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C23A" w14:textId="77777777" w:rsidR="00F80066" w:rsidRDefault="00F80066" w:rsidP="00F80066">
      <w:pPr>
        <w:rPr>
          <w:rFonts w:cs="Arial"/>
          <w:sz w:val="20"/>
        </w:rPr>
      </w:pPr>
      <w:bookmarkStart w:id="0" w:name="_GoBack"/>
      <w:bookmarkEnd w:id="0"/>
    </w:p>
    <w:p w14:paraId="7968E2F7" w14:textId="77777777" w:rsidR="00CF724D" w:rsidRPr="00F80066" w:rsidRDefault="00CF724D" w:rsidP="00F80066">
      <w:pPr>
        <w:rPr>
          <w:rFonts w:cs="Arial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4820"/>
        <w:gridCol w:w="4011"/>
      </w:tblGrid>
      <w:tr w:rsidR="00F80066" w:rsidRPr="00CF724D" w14:paraId="48E6884C" w14:textId="77777777">
        <w:tc>
          <w:tcPr>
            <w:tcW w:w="916" w:type="dxa"/>
          </w:tcPr>
          <w:p w14:paraId="47D80AE7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>TO</w:t>
            </w:r>
          </w:p>
        </w:tc>
        <w:tc>
          <w:tcPr>
            <w:tcW w:w="4820" w:type="dxa"/>
          </w:tcPr>
          <w:p w14:paraId="46270C6B" w14:textId="77777777" w:rsidR="00CA4DB0" w:rsidRDefault="00CA4DB0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Name:</w:t>
            </w:r>
          </w:p>
          <w:p w14:paraId="6314502B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>Company:</w:t>
            </w:r>
          </w:p>
        </w:tc>
        <w:tc>
          <w:tcPr>
            <w:tcW w:w="4011" w:type="dxa"/>
          </w:tcPr>
          <w:p w14:paraId="1D545FA9" w14:textId="77777777" w:rsidR="00F80066" w:rsidRPr="00F326D2" w:rsidRDefault="00F80066" w:rsidP="00D72F1D">
            <w:pPr>
              <w:spacing w:line="360" w:lineRule="auto"/>
              <w:rPr>
                <w:rFonts w:cs="Arial"/>
                <w:bCs/>
                <w:sz w:val="21"/>
                <w:szCs w:val="21"/>
              </w:rPr>
            </w:pPr>
            <w:r w:rsidRPr="00F326D2">
              <w:rPr>
                <w:rFonts w:cs="Arial"/>
                <w:bCs/>
                <w:sz w:val="21"/>
                <w:szCs w:val="21"/>
              </w:rPr>
              <w:t xml:space="preserve">Fax Number:  </w:t>
            </w:r>
          </w:p>
        </w:tc>
      </w:tr>
      <w:tr w:rsidR="00F80066" w:rsidRPr="00CF724D" w14:paraId="6E31EC14" w14:textId="77777777">
        <w:tc>
          <w:tcPr>
            <w:tcW w:w="916" w:type="dxa"/>
          </w:tcPr>
          <w:p w14:paraId="4F07A466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733AC042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3"/>
            <w:r w:rsidRPr="00CF724D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A36D00">
              <w:rPr>
                <w:rFonts w:cs="Arial"/>
                <w:sz w:val="21"/>
                <w:szCs w:val="21"/>
              </w:rPr>
            </w:r>
            <w:r w:rsidR="00A36D00">
              <w:rPr>
                <w:rFonts w:cs="Arial"/>
                <w:sz w:val="21"/>
                <w:szCs w:val="21"/>
              </w:rPr>
              <w:fldChar w:fldCharType="separate"/>
            </w:r>
            <w:r w:rsidRPr="00CF724D"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4011" w:type="dxa"/>
          </w:tcPr>
          <w:p w14:paraId="2FEE90B3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F80066" w:rsidRPr="00CF724D" w14:paraId="1E717312" w14:textId="77777777">
        <w:tc>
          <w:tcPr>
            <w:tcW w:w="916" w:type="dxa"/>
            <w:tcBorders>
              <w:top w:val="single" w:sz="4" w:space="0" w:color="auto"/>
            </w:tcBorders>
          </w:tcPr>
          <w:p w14:paraId="0C3ABF4B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>FROM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4C955D2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Name:  </w:t>
            </w:r>
          </w:p>
        </w:tc>
        <w:tc>
          <w:tcPr>
            <w:tcW w:w="4011" w:type="dxa"/>
            <w:tcBorders>
              <w:top w:val="single" w:sz="4" w:space="0" w:color="auto"/>
            </w:tcBorders>
          </w:tcPr>
          <w:p w14:paraId="7AEE2E41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Date:  </w:t>
            </w:r>
            <w:r w:rsidR="00F541A7">
              <w:rPr>
                <w:rFonts w:cs="Arial"/>
                <w:sz w:val="21"/>
                <w:szCs w:val="21"/>
              </w:rPr>
              <w:t xml:space="preserve">   </w:t>
            </w:r>
            <w:r w:rsidRPr="00CF724D">
              <w:rPr>
                <w:rFonts w:cs="Arial"/>
                <w:sz w:val="21"/>
                <w:szCs w:val="21"/>
              </w:rPr>
              <w:t xml:space="preserve"> / </w:t>
            </w:r>
            <w:r w:rsidR="00F541A7">
              <w:rPr>
                <w:rFonts w:cs="Arial"/>
                <w:sz w:val="21"/>
                <w:szCs w:val="21"/>
              </w:rPr>
              <w:t xml:space="preserve">    </w:t>
            </w:r>
            <w:r w:rsidRPr="00CF724D">
              <w:rPr>
                <w:rFonts w:cs="Arial"/>
                <w:sz w:val="21"/>
                <w:szCs w:val="21"/>
              </w:rPr>
              <w:t xml:space="preserve"> / </w:t>
            </w:r>
          </w:p>
        </w:tc>
      </w:tr>
      <w:tr w:rsidR="00F80066" w:rsidRPr="00CF724D" w14:paraId="5C30E557" w14:textId="77777777">
        <w:tc>
          <w:tcPr>
            <w:tcW w:w="916" w:type="dxa"/>
          </w:tcPr>
          <w:p w14:paraId="01582BF8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2E9B85F0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Job Title:  </w:t>
            </w:r>
          </w:p>
        </w:tc>
        <w:tc>
          <w:tcPr>
            <w:tcW w:w="4011" w:type="dxa"/>
          </w:tcPr>
          <w:p w14:paraId="1F6E0E8C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Phone No.:  </w:t>
            </w:r>
          </w:p>
        </w:tc>
      </w:tr>
      <w:tr w:rsidR="00F80066" w:rsidRPr="00CF724D" w14:paraId="67C8FDE5" w14:textId="77777777">
        <w:tc>
          <w:tcPr>
            <w:tcW w:w="916" w:type="dxa"/>
          </w:tcPr>
          <w:p w14:paraId="5ADB1FF2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23656746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Work Location:  </w:t>
            </w:r>
          </w:p>
        </w:tc>
        <w:tc>
          <w:tcPr>
            <w:tcW w:w="4011" w:type="dxa"/>
          </w:tcPr>
          <w:p w14:paraId="0437B28A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Fax No.:  </w:t>
            </w:r>
          </w:p>
        </w:tc>
      </w:tr>
    </w:tbl>
    <w:p w14:paraId="24C12903" w14:textId="77777777" w:rsidR="00F80066" w:rsidRPr="00CF724D" w:rsidRDefault="00F80066" w:rsidP="00F80066">
      <w:pPr>
        <w:rPr>
          <w:rFonts w:cs="Arial"/>
          <w:sz w:val="21"/>
          <w:szCs w:val="21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820"/>
        <w:gridCol w:w="3150"/>
      </w:tblGrid>
      <w:tr w:rsidR="00F80066" w:rsidRPr="00CF724D" w14:paraId="55F0708C" w14:textId="77777777">
        <w:tc>
          <w:tcPr>
            <w:tcW w:w="1809" w:type="dxa"/>
          </w:tcPr>
          <w:p w14:paraId="214F245E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4820" w:type="dxa"/>
          </w:tcPr>
          <w:p w14:paraId="7433008A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3150" w:type="dxa"/>
          </w:tcPr>
          <w:p w14:paraId="63A89887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</w:tc>
      </w:tr>
      <w:tr w:rsidR="00F80066" w:rsidRPr="00CF724D" w14:paraId="08C274DA" w14:textId="77777777">
        <w:tc>
          <w:tcPr>
            <w:tcW w:w="1809" w:type="dxa"/>
          </w:tcPr>
          <w:p w14:paraId="041A8E38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>TOPIC:</w:t>
            </w:r>
          </w:p>
        </w:tc>
        <w:tc>
          <w:tcPr>
            <w:tcW w:w="4820" w:type="dxa"/>
          </w:tcPr>
          <w:p w14:paraId="09CEA847" w14:textId="77777777" w:rsidR="00F80066" w:rsidRPr="00F541A7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Re:  </w:t>
            </w:r>
            <w:r w:rsidR="00F541A7" w:rsidRPr="00F541A7">
              <w:rPr>
                <w:rFonts w:cs="Arial"/>
                <w:sz w:val="21"/>
                <w:szCs w:val="21"/>
              </w:rPr>
              <w:t>&lt;insert employee's name &amp; DOB&gt;</w:t>
            </w:r>
          </w:p>
        </w:tc>
        <w:tc>
          <w:tcPr>
            <w:tcW w:w="3150" w:type="dxa"/>
          </w:tcPr>
          <w:p w14:paraId="581A6C88" w14:textId="77777777" w:rsidR="00F80066" w:rsidRPr="00CF724D" w:rsidRDefault="00F80066" w:rsidP="00D72F1D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CF724D">
              <w:rPr>
                <w:rFonts w:cs="Arial"/>
                <w:sz w:val="21"/>
                <w:szCs w:val="21"/>
              </w:rPr>
              <w:t xml:space="preserve">Pages to follow:  </w:t>
            </w:r>
          </w:p>
        </w:tc>
      </w:tr>
    </w:tbl>
    <w:p w14:paraId="270981B3" w14:textId="77777777" w:rsidR="00F80066" w:rsidRPr="00CF724D" w:rsidRDefault="00F80066" w:rsidP="00F80066">
      <w:pPr>
        <w:rPr>
          <w:rFonts w:cs="Arial"/>
          <w:sz w:val="21"/>
          <w:szCs w:val="21"/>
        </w:rPr>
      </w:pPr>
    </w:p>
    <w:p w14:paraId="32C173D7" w14:textId="77777777" w:rsidR="00CF724D" w:rsidRPr="00CF724D" w:rsidRDefault="00CF724D" w:rsidP="00F80066">
      <w:pPr>
        <w:rPr>
          <w:rFonts w:cs="Arial"/>
          <w:sz w:val="21"/>
          <w:szCs w:val="21"/>
        </w:rPr>
      </w:pPr>
    </w:p>
    <w:p w14:paraId="4285C158" w14:textId="77777777" w:rsidR="00F80066" w:rsidRPr="00CF724D" w:rsidRDefault="00F80066" w:rsidP="00F80066">
      <w:pPr>
        <w:rPr>
          <w:rFonts w:cs="Arial"/>
          <w:sz w:val="21"/>
          <w:szCs w:val="21"/>
        </w:rPr>
      </w:pPr>
      <w:r w:rsidRPr="00CF724D">
        <w:rPr>
          <w:rFonts w:cs="Arial"/>
          <w:sz w:val="21"/>
          <w:szCs w:val="21"/>
        </w:rPr>
        <w:t xml:space="preserve">Dr </w:t>
      </w:r>
    </w:p>
    <w:p w14:paraId="20571653" w14:textId="77777777" w:rsidR="00F80066" w:rsidRPr="00CF724D" w:rsidRDefault="00F80066" w:rsidP="00F80066">
      <w:pPr>
        <w:rPr>
          <w:rFonts w:cs="Arial"/>
          <w:sz w:val="21"/>
          <w:szCs w:val="21"/>
        </w:rPr>
      </w:pPr>
    </w:p>
    <w:p w14:paraId="48004153" w14:textId="77777777" w:rsidR="00F80066" w:rsidRPr="00CF724D" w:rsidRDefault="00F80066" w:rsidP="00F80066">
      <w:pPr>
        <w:pStyle w:val="BodyText"/>
        <w:rPr>
          <w:rFonts w:ascii="Arial" w:hAnsi="Arial" w:cs="Arial"/>
          <w:sz w:val="21"/>
          <w:szCs w:val="21"/>
        </w:rPr>
      </w:pPr>
      <w:r w:rsidRPr="00CF724D">
        <w:rPr>
          <w:rFonts w:ascii="Arial" w:hAnsi="Arial" w:cs="Arial"/>
          <w:sz w:val="21"/>
          <w:szCs w:val="21"/>
        </w:rPr>
        <w:t xml:space="preserve">Please find attached a copy of </w:t>
      </w:r>
      <w:r w:rsidR="00D66755">
        <w:rPr>
          <w:rFonts w:ascii="Arial" w:hAnsi="Arial" w:cs="Arial"/>
          <w:sz w:val="21"/>
          <w:szCs w:val="21"/>
        </w:rPr>
        <w:t xml:space="preserve">the </w:t>
      </w:r>
      <w:r w:rsidRPr="00CF724D">
        <w:rPr>
          <w:rFonts w:ascii="Arial" w:hAnsi="Arial" w:cs="Arial"/>
          <w:sz w:val="21"/>
          <w:szCs w:val="21"/>
        </w:rPr>
        <w:t xml:space="preserve">return to work plan developed for </w:t>
      </w:r>
      <w:r w:rsidR="00F541A7" w:rsidRPr="00F541A7">
        <w:rPr>
          <w:rFonts w:ascii="Arial" w:hAnsi="Arial" w:cs="Arial"/>
          <w:sz w:val="21"/>
          <w:szCs w:val="21"/>
        </w:rPr>
        <w:t>&lt;insert employee's name&gt;</w:t>
      </w:r>
      <w:r w:rsidRPr="00CF724D">
        <w:rPr>
          <w:rFonts w:ascii="Arial" w:hAnsi="Arial" w:cs="Arial"/>
          <w:sz w:val="21"/>
          <w:szCs w:val="21"/>
        </w:rPr>
        <w:t xml:space="preserve">.  </w:t>
      </w:r>
    </w:p>
    <w:p w14:paraId="4CD6D874" w14:textId="77777777" w:rsidR="00F80066" w:rsidRPr="00CF724D" w:rsidRDefault="00F80066" w:rsidP="00F80066">
      <w:pPr>
        <w:pStyle w:val="BodyText"/>
        <w:rPr>
          <w:rFonts w:ascii="Arial" w:hAnsi="Arial" w:cs="Arial"/>
          <w:sz w:val="21"/>
          <w:szCs w:val="21"/>
        </w:rPr>
      </w:pPr>
    </w:p>
    <w:p w14:paraId="693AC908" w14:textId="77777777" w:rsidR="00F80066" w:rsidRPr="00CF724D" w:rsidRDefault="00F80066" w:rsidP="00F80066">
      <w:pPr>
        <w:pStyle w:val="BodyText"/>
        <w:rPr>
          <w:rFonts w:ascii="Arial" w:hAnsi="Arial" w:cs="Arial"/>
          <w:sz w:val="21"/>
          <w:szCs w:val="21"/>
        </w:rPr>
      </w:pPr>
      <w:r w:rsidRPr="00CF724D">
        <w:rPr>
          <w:rFonts w:ascii="Arial" w:hAnsi="Arial" w:cs="Arial"/>
          <w:sz w:val="21"/>
          <w:szCs w:val="21"/>
        </w:rPr>
        <w:t>Please review the return to work plan.  If the plan meets with your approval please:</w:t>
      </w:r>
    </w:p>
    <w:p w14:paraId="0F3F3185" w14:textId="77777777" w:rsidR="00F80066" w:rsidRPr="00CF724D" w:rsidRDefault="00F80066" w:rsidP="00F80066">
      <w:pPr>
        <w:pStyle w:val="BodyText"/>
        <w:rPr>
          <w:rFonts w:ascii="Arial" w:hAnsi="Arial" w:cs="Arial"/>
          <w:sz w:val="21"/>
          <w:szCs w:val="21"/>
        </w:rPr>
      </w:pPr>
    </w:p>
    <w:p w14:paraId="065B673A" w14:textId="77777777" w:rsidR="00F80066" w:rsidRPr="00CF724D" w:rsidRDefault="00F80066" w:rsidP="00F80066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1"/>
          <w:szCs w:val="21"/>
        </w:rPr>
      </w:pPr>
      <w:r w:rsidRPr="00CF724D">
        <w:rPr>
          <w:rFonts w:cs="Arial"/>
          <w:sz w:val="21"/>
          <w:szCs w:val="21"/>
        </w:rPr>
        <w:t>Sign the return to work plan</w:t>
      </w:r>
    </w:p>
    <w:p w14:paraId="7B93E07A" w14:textId="77777777" w:rsidR="00F80066" w:rsidRPr="00CF724D" w:rsidRDefault="00F80066" w:rsidP="00F80066">
      <w:pPr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1"/>
          <w:szCs w:val="21"/>
        </w:rPr>
      </w:pPr>
      <w:r w:rsidRPr="00CF724D">
        <w:rPr>
          <w:rFonts w:cs="Arial"/>
          <w:sz w:val="21"/>
          <w:szCs w:val="21"/>
        </w:rPr>
        <w:t xml:space="preserve">Forward the signed plan to fax number </w:t>
      </w:r>
      <w:r w:rsidR="00B11677">
        <w:rPr>
          <w:rFonts w:cs="Arial"/>
          <w:sz w:val="21"/>
          <w:szCs w:val="21"/>
        </w:rPr>
        <w:t>&lt;insert fax number&gt;</w:t>
      </w:r>
    </w:p>
    <w:p w14:paraId="7317A24D" w14:textId="77777777" w:rsidR="00F80066" w:rsidRPr="00CF724D" w:rsidRDefault="00F80066" w:rsidP="00F80066">
      <w:pPr>
        <w:rPr>
          <w:rFonts w:cs="Arial"/>
          <w:sz w:val="21"/>
          <w:szCs w:val="21"/>
        </w:rPr>
      </w:pPr>
    </w:p>
    <w:p w14:paraId="6CBA5915" w14:textId="77777777" w:rsidR="00F80066" w:rsidRPr="00CF724D" w:rsidRDefault="00F80066" w:rsidP="00F80066">
      <w:pPr>
        <w:pStyle w:val="BodyText"/>
        <w:rPr>
          <w:rFonts w:ascii="Arial" w:hAnsi="Arial" w:cs="Arial"/>
          <w:sz w:val="21"/>
          <w:szCs w:val="21"/>
        </w:rPr>
      </w:pPr>
      <w:r w:rsidRPr="00CF724D">
        <w:rPr>
          <w:rFonts w:ascii="Arial" w:hAnsi="Arial" w:cs="Arial"/>
          <w:sz w:val="21"/>
          <w:szCs w:val="21"/>
        </w:rPr>
        <w:t>If there are any changes or comments about the return to work plan, please let me know so I am able to appropriately amend the plan if required.</w:t>
      </w:r>
    </w:p>
    <w:p w14:paraId="43F8773C" w14:textId="77777777" w:rsidR="00F80066" w:rsidRPr="00CF724D" w:rsidRDefault="00F80066" w:rsidP="00F80066">
      <w:pPr>
        <w:pStyle w:val="BodyText"/>
        <w:rPr>
          <w:rFonts w:ascii="Arial" w:hAnsi="Arial" w:cs="Arial"/>
          <w:sz w:val="21"/>
          <w:szCs w:val="21"/>
        </w:rPr>
      </w:pPr>
    </w:p>
    <w:p w14:paraId="2E031556" w14:textId="77777777" w:rsidR="00F80066" w:rsidRPr="00CF724D" w:rsidRDefault="00F80066" w:rsidP="00F80066">
      <w:pPr>
        <w:rPr>
          <w:rFonts w:cs="Arial"/>
          <w:sz w:val="21"/>
          <w:szCs w:val="21"/>
        </w:rPr>
      </w:pPr>
      <w:r w:rsidRPr="00CF724D">
        <w:rPr>
          <w:rFonts w:cs="Arial"/>
          <w:sz w:val="21"/>
          <w:szCs w:val="21"/>
        </w:rPr>
        <w:t xml:space="preserve">Should you wish to discuss </w:t>
      </w:r>
      <w:r w:rsidR="00F541A7" w:rsidRPr="00F541A7">
        <w:rPr>
          <w:rFonts w:cs="Arial"/>
          <w:sz w:val="21"/>
          <w:szCs w:val="21"/>
        </w:rPr>
        <w:t>&lt;insert name&gt;</w:t>
      </w:r>
      <w:r w:rsidRPr="00CF724D">
        <w:rPr>
          <w:rFonts w:cs="Arial"/>
          <w:sz w:val="21"/>
          <w:szCs w:val="21"/>
        </w:rPr>
        <w:t>’s rehabilitation, please do not hesitate to contact me on the above telephone number.</w:t>
      </w:r>
    </w:p>
    <w:p w14:paraId="4756443B" w14:textId="77777777" w:rsidR="00F80066" w:rsidRPr="00CF724D" w:rsidRDefault="00F80066" w:rsidP="00F80066">
      <w:pPr>
        <w:rPr>
          <w:rFonts w:cs="Arial"/>
          <w:sz w:val="21"/>
          <w:szCs w:val="21"/>
        </w:rPr>
      </w:pPr>
    </w:p>
    <w:p w14:paraId="538469EB" w14:textId="77777777" w:rsidR="00F80066" w:rsidRPr="00CF724D" w:rsidRDefault="00F80066" w:rsidP="00F80066">
      <w:pPr>
        <w:rPr>
          <w:rFonts w:cs="Arial"/>
          <w:sz w:val="21"/>
          <w:szCs w:val="21"/>
        </w:rPr>
      </w:pPr>
      <w:r w:rsidRPr="00CF724D">
        <w:rPr>
          <w:rFonts w:cs="Arial"/>
          <w:sz w:val="21"/>
          <w:szCs w:val="21"/>
        </w:rPr>
        <w:t>Yours sincerely,</w:t>
      </w:r>
    </w:p>
    <w:p w14:paraId="19E03816" w14:textId="77777777" w:rsidR="00F80066" w:rsidRPr="00CF724D" w:rsidRDefault="00F80066" w:rsidP="00F80066">
      <w:pPr>
        <w:rPr>
          <w:rFonts w:cs="Arial"/>
          <w:sz w:val="21"/>
          <w:szCs w:val="21"/>
        </w:rPr>
      </w:pPr>
    </w:p>
    <w:p w14:paraId="49D4640E" w14:textId="77777777" w:rsidR="00CF724D" w:rsidRPr="00CF724D" w:rsidRDefault="00CF724D" w:rsidP="00F80066">
      <w:pPr>
        <w:rPr>
          <w:rFonts w:cs="Arial"/>
          <w:sz w:val="21"/>
          <w:szCs w:val="21"/>
        </w:rPr>
      </w:pPr>
    </w:p>
    <w:p w14:paraId="740F5289" w14:textId="77777777" w:rsidR="00CF724D" w:rsidRPr="00CF724D" w:rsidRDefault="00CF724D" w:rsidP="00F80066">
      <w:pPr>
        <w:rPr>
          <w:rFonts w:cs="Arial"/>
          <w:sz w:val="21"/>
          <w:szCs w:val="21"/>
        </w:rPr>
      </w:pPr>
    </w:p>
    <w:p w14:paraId="0ADE4FBA" w14:textId="77777777" w:rsidR="00F80066" w:rsidRPr="00CF724D" w:rsidRDefault="00F80066" w:rsidP="00F80066">
      <w:pPr>
        <w:rPr>
          <w:rFonts w:cs="Arial"/>
          <w:sz w:val="21"/>
          <w:szCs w:val="21"/>
        </w:rPr>
      </w:pPr>
    </w:p>
    <w:p w14:paraId="0DA55316" w14:textId="77777777" w:rsidR="00F80066" w:rsidRPr="00CF724D" w:rsidRDefault="00F80066" w:rsidP="00F80066">
      <w:pPr>
        <w:rPr>
          <w:rFonts w:cs="Arial"/>
          <w:sz w:val="21"/>
          <w:szCs w:val="21"/>
        </w:rPr>
      </w:pPr>
      <w:r w:rsidRPr="00CF724D">
        <w:rPr>
          <w:rFonts w:cs="Arial"/>
          <w:sz w:val="21"/>
          <w:szCs w:val="21"/>
        </w:rPr>
        <w:t>___________________________________</w:t>
      </w:r>
    </w:p>
    <w:p w14:paraId="1A713588" w14:textId="77777777" w:rsidR="00F541A7" w:rsidRDefault="00F541A7" w:rsidP="00F80066">
      <w:pPr>
        <w:rPr>
          <w:rFonts w:cs="Arial"/>
          <w:sz w:val="21"/>
          <w:szCs w:val="21"/>
          <w:lang w:val="en-AU"/>
        </w:rPr>
      </w:pPr>
      <w:r w:rsidRPr="00F541A7">
        <w:rPr>
          <w:rFonts w:cs="Arial"/>
          <w:sz w:val="21"/>
          <w:szCs w:val="21"/>
        </w:rPr>
        <w:t>&lt;insert name&gt;</w:t>
      </w:r>
    </w:p>
    <w:p w14:paraId="041F6146" w14:textId="77777777" w:rsidR="00F80066" w:rsidRPr="00CF724D" w:rsidRDefault="00F80066" w:rsidP="00F80066">
      <w:pPr>
        <w:rPr>
          <w:rFonts w:cs="Arial"/>
          <w:sz w:val="21"/>
          <w:szCs w:val="21"/>
        </w:rPr>
      </w:pPr>
      <w:r w:rsidRPr="00CF724D">
        <w:rPr>
          <w:rFonts w:cs="Arial"/>
          <w:sz w:val="21"/>
          <w:szCs w:val="21"/>
        </w:rPr>
        <w:t>Rehabilitation &amp; Return to Work Coordinator</w:t>
      </w:r>
    </w:p>
    <w:p w14:paraId="42E37D1E" w14:textId="77777777" w:rsidR="00BF161B" w:rsidRDefault="00BF161B" w:rsidP="00EA365A">
      <w:pPr>
        <w:rPr>
          <w:rFonts w:cs="Arial"/>
          <w:sz w:val="21"/>
          <w:szCs w:val="21"/>
        </w:rPr>
      </w:pPr>
    </w:p>
    <w:p w14:paraId="2C43B4B4" w14:textId="77777777" w:rsidR="00E001C7" w:rsidRDefault="00E001C7" w:rsidP="00EA365A">
      <w:pPr>
        <w:rPr>
          <w:rFonts w:cs="Arial"/>
          <w:sz w:val="21"/>
          <w:szCs w:val="21"/>
        </w:rPr>
      </w:pPr>
    </w:p>
    <w:p w14:paraId="3C7817D6" w14:textId="77777777" w:rsidR="00E001C7" w:rsidRDefault="00E001C7" w:rsidP="00EA365A">
      <w:pPr>
        <w:rPr>
          <w:rFonts w:cs="Arial"/>
          <w:sz w:val="21"/>
          <w:szCs w:val="21"/>
        </w:rPr>
      </w:pPr>
    </w:p>
    <w:p w14:paraId="66373A4A" w14:textId="77777777" w:rsidR="00E001C7" w:rsidRDefault="00E001C7" w:rsidP="00EA365A">
      <w:pPr>
        <w:rPr>
          <w:rFonts w:cs="Arial"/>
          <w:sz w:val="21"/>
          <w:szCs w:val="21"/>
        </w:rPr>
      </w:pPr>
    </w:p>
    <w:p w14:paraId="6FC42902" w14:textId="77777777" w:rsidR="00E001C7" w:rsidRDefault="00E001C7" w:rsidP="00EA365A">
      <w:pPr>
        <w:rPr>
          <w:rFonts w:cs="Arial"/>
          <w:sz w:val="21"/>
          <w:szCs w:val="21"/>
        </w:rPr>
      </w:pPr>
    </w:p>
    <w:p w14:paraId="536622CB" w14:textId="77777777" w:rsidR="00E001C7" w:rsidRDefault="00E001C7" w:rsidP="00EA365A">
      <w:pPr>
        <w:rPr>
          <w:rFonts w:cs="Arial"/>
          <w:sz w:val="21"/>
          <w:szCs w:val="21"/>
        </w:rPr>
      </w:pPr>
    </w:p>
    <w:p w14:paraId="1051A356" w14:textId="77777777" w:rsidR="00E001C7" w:rsidRDefault="00E001C7" w:rsidP="00EA365A">
      <w:pPr>
        <w:rPr>
          <w:rFonts w:cs="Arial"/>
          <w:sz w:val="21"/>
          <w:szCs w:val="21"/>
        </w:rPr>
      </w:pPr>
    </w:p>
    <w:p w14:paraId="26F3C8B3" w14:textId="77777777" w:rsidR="00E001C7" w:rsidRDefault="00E001C7" w:rsidP="00EA365A">
      <w:pPr>
        <w:rPr>
          <w:rFonts w:cs="Arial"/>
          <w:sz w:val="21"/>
          <w:szCs w:val="21"/>
        </w:rPr>
      </w:pPr>
    </w:p>
    <w:p w14:paraId="7167462D" w14:textId="77777777" w:rsidR="00E001C7" w:rsidRDefault="00E001C7" w:rsidP="00EA365A">
      <w:pPr>
        <w:rPr>
          <w:rFonts w:cs="Arial"/>
          <w:sz w:val="21"/>
          <w:szCs w:val="21"/>
        </w:rPr>
      </w:pPr>
    </w:p>
    <w:p w14:paraId="21FC33AC" w14:textId="77777777" w:rsidR="00E001C7" w:rsidRDefault="00E001C7" w:rsidP="00EA365A">
      <w:pPr>
        <w:rPr>
          <w:rFonts w:cs="Arial"/>
          <w:sz w:val="21"/>
          <w:szCs w:val="21"/>
        </w:rPr>
      </w:pPr>
    </w:p>
    <w:p w14:paraId="635702C2" w14:textId="77777777" w:rsidR="00E001C7" w:rsidRDefault="00E001C7" w:rsidP="00EA365A">
      <w:pPr>
        <w:rPr>
          <w:rFonts w:cs="Arial"/>
          <w:sz w:val="21"/>
          <w:szCs w:val="21"/>
        </w:rPr>
      </w:pPr>
    </w:p>
    <w:p w14:paraId="1C11ABF0" w14:textId="77777777" w:rsidR="00E001C7" w:rsidRDefault="00E001C7" w:rsidP="00EA365A">
      <w:pPr>
        <w:rPr>
          <w:rFonts w:cs="Arial"/>
          <w:sz w:val="21"/>
          <w:szCs w:val="21"/>
        </w:rPr>
      </w:pPr>
    </w:p>
    <w:p w14:paraId="6CFDD965" w14:textId="77777777" w:rsidR="00E001C7" w:rsidRDefault="00E001C7" w:rsidP="00EA365A">
      <w:pPr>
        <w:rPr>
          <w:rFonts w:cs="Arial"/>
          <w:sz w:val="21"/>
          <w:szCs w:val="21"/>
        </w:rPr>
      </w:pPr>
    </w:p>
    <w:p w14:paraId="6189F545" w14:textId="77777777" w:rsidR="00E001C7" w:rsidRDefault="00E001C7" w:rsidP="00EA365A">
      <w:pPr>
        <w:rPr>
          <w:rFonts w:cs="Arial"/>
          <w:sz w:val="21"/>
          <w:szCs w:val="21"/>
        </w:rPr>
      </w:pPr>
    </w:p>
    <w:p w14:paraId="04934265" w14:textId="77777777" w:rsidR="00E001C7" w:rsidRDefault="00E001C7" w:rsidP="00EA365A">
      <w:pPr>
        <w:rPr>
          <w:rFonts w:cs="Arial"/>
          <w:sz w:val="21"/>
          <w:szCs w:val="21"/>
        </w:rPr>
      </w:pPr>
    </w:p>
    <w:p w14:paraId="2066C681" w14:textId="77777777" w:rsidR="00E001C7" w:rsidRDefault="00E001C7" w:rsidP="00EA365A">
      <w:pPr>
        <w:rPr>
          <w:rFonts w:cs="Arial"/>
          <w:sz w:val="21"/>
          <w:szCs w:val="21"/>
        </w:rPr>
      </w:pPr>
    </w:p>
    <w:p w14:paraId="21DA03FA" w14:textId="77777777" w:rsidR="00E001C7" w:rsidRPr="00E001C7" w:rsidRDefault="00E001C7" w:rsidP="00EA365A">
      <w:pPr>
        <w:rPr>
          <w:rFonts w:cs="Arial"/>
          <w:sz w:val="18"/>
          <w:szCs w:val="18"/>
        </w:rPr>
      </w:pPr>
    </w:p>
    <w:sectPr w:rsidR="00E001C7" w:rsidRPr="00E001C7" w:rsidSect="00E001C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701" w:right="1134" w:bottom="567" w:left="1134" w:header="28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955B" w14:textId="77777777" w:rsidR="00550FC3" w:rsidRDefault="00550FC3">
      <w:r>
        <w:separator/>
      </w:r>
    </w:p>
  </w:endnote>
  <w:endnote w:type="continuationSeparator" w:id="0">
    <w:p w14:paraId="690622C6" w14:textId="77777777" w:rsidR="00550FC3" w:rsidRDefault="0055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E635" w14:textId="46160266" w:rsidR="00AB6A71" w:rsidRPr="00CA4DB0" w:rsidRDefault="00AB6A71" w:rsidP="00AB6A71">
    <w:pPr>
      <w:pStyle w:val="ListParagraph"/>
      <w:tabs>
        <w:tab w:val="right" w:pos="10206"/>
      </w:tabs>
      <w:spacing w:after="0"/>
      <w:ind w:left="0"/>
      <w:rPr>
        <w:rFonts w:ascii="Arial" w:hAnsi="Arial" w:cs="Arial"/>
        <w:vanish/>
        <w:sz w:val="18"/>
        <w:szCs w:val="18"/>
      </w:rPr>
    </w:pPr>
    <w:r w:rsidRPr="00CA4DB0">
      <w:rPr>
        <w:rFonts w:ascii="Arial" w:hAnsi="Arial" w:cs="Arial"/>
        <w:b/>
        <w:vanish/>
        <w:sz w:val="18"/>
        <w:szCs w:val="18"/>
      </w:rPr>
      <w:t>Uncontrolled copy.</w:t>
    </w:r>
    <w:r w:rsidRPr="00CA4DB0">
      <w:rPr>
        <w:rFonts w:ascii="Arial" w:hAnsi="Arial" w:cs="Arial"/>
        <w:vanish/>
        <w:sz w:val="18"/>
        <w:szCs w:val="18"/>
      </w:rPr>
      <w:t xml:space="preserve"> Refer to the Department of Education, Training and Employment Policy and Procedure Register at </w:t>
    </w:r>
    <w:hyperlink r:id="rId1" w:history="1">
      <w:r w:rsidRPr="00CA4DB0">
        <w:rPr>
          <w:rStyle w:val="Hyperlink"/>
          <w:rFonts w:ascii="Arial" w:hAnsi="Arial" w:cs="Arial"/>
          <w:vanish/>
          <w:sz w:val="18"/>
          <w:szCs w:val="18"/>
        </w:rPr>
        <w:t>http://ppr.det.qld.gov.au</w:t>
      </w:r>
    </w:hyperlink>
    <w:r w:rsidRPr="00CA4DB0">
      <w:rPr>
        <w:rFonts w:ascii="Arial" w:hAnsi="Arial" w:cs="Arial"/>
        <w:vanish/>
        <w:sz w:val="18"/>
        <w:szCs w:val="18"/>
      </w:rPr>
      <w:t xml:space="preserve">  to ensure you have the most cur</w:t>
    </w:r>
    <w:r w:rsidR="00B81A17">
      <w:rPr>
        <w:rFonts w:ascii="Arial" w:hAnsi="Arial" w:cs="Arial"/>
        <w:vanish/>
        <w:sz w:val="18"/>
        <w:szCs w:val="18"/>
      </w:rPr>
      <w:t xml:space="preserve">rent version of this document.                              </w:t>
    </w:r>
    <w:r w:rsidRPr="00CA4DB0">
      <w:rPr>
        <w:rFonts w:ascii="Arial" w:hAnsi="Arial" w:cs="Arial"/>
        <w:vanish/>
        <w:sz w:val="18"/>
        <w:szCs w:val="18"/>
      </w:rPr>
      <w:t xml:space="preserve">   Page </w:t>
    </w:r>
    <w:r w:rsidRPr="00CA4DB0">
      <w:rPr>
        <w:rFonts w:ascii="Arial" w:hAnsi="Arial" w:cs="Arial"/>
        <w:vanish/>
        <w:sz w:val="18"/>
        <w:szCs w:val="18"/>
      </w:rPr>
      <w:fldChar w:fldCharType="begin"/>
    </w:r>
    <w:r w:rsidRPr="00CA4DB0">
      <w:rPr>
        <w:rFonts w:ascii="Arial" w:hAnsi="Arial" w:cs="Arial"/>
        <w:vanish/>
        <w:sz w:val="18"/>
        <w:szCs w:val="18"/>
      </w:rPr>
      <w:instrText xml:space="preserve"> PAGE   \* MERGEFORMAT </w:instrText>
    </w:r>
    <w:r w:rsidRPr="00CA4DB0">
      <w:rPr>
        <w:rFonts w:ascii="Arial" w:hAnsi="Arial" w:cs="Arial"/>
        <w:vanish/>
        <w:sz w:val="18"/>
        <w:szCs w:val="18"/>
      </w:rPr>
      <w:fldChar w:fldCharType="separate"/>
    </w:r>
    <w:r w:rsidR="00A36D00">
      <w:rPr>
        <w:rFonts w:ascii="Arial" w:hAnsi="Arial" w:cs="Arial"/>
        <w:noProof/>
        <w:vanish/>
        <w:sz w:val="18"/>
        <w:szCs w:val="18"/>
      </w:rPr>
      <w:t>1</w:t>
    </w:r>
    <w:r w:rsidRPr="00CA4DB0">
      <w:rPr>
        <w:rFonts w:ascii="Arial" w:hAnsi="Arial" w:cs="Arial"/>
        <w:noProof/>
        <w:vanish/>
        <w:sz w:val="18"/>
        <w:szCs w:val="18"/>
      </w:rPr>
      <w:fldChar w:fldCharType="end"/>
    </w:r>
    <w:r w:rsidRPr="00CA4DB0">
      <w:rPr>
        <w:rFonts w:ascii="Arial" w:hAnsi="Arial" w:cs="Arial"/>
        <w:vanish/>
        <w:sz w:val="18"/>
        <w:szCs w:val="18"/>
      </w:rPr>
      <w:t xml:space="preserve"> of </w:t>
    </w:r>
    <w:r w:rsidRPr="00CA4DB0">
      <w:rPr>
        <w:rFonts w:ascii="Arial" w:hAnsi="Arial" w:cs="Arial"/>
        <w:vanish/>
        <w:sz w:val="18"/>
        <w:szCs w:val="18"/>
      </w:rPr>
      <w:fldChar w:fldCharType="begin"/>
    </w:r>
    <w:r w:rsidRPr="00CA4DB0">
      <w:rPr>
        <w:rFonts w:ascii="Arial" w:hAnsi="Arial" w:cs="Arial"/>
        <w:vanish/>
        <w:sz w:val="18"/>
        <w:szCs w:val="18"/>
      </w:rPr>
      <w:instrText xml:space="preserve"> NUMPAGES   \* MERGEFORMAT </w:instrText>
    </w:r>
    <w:r w:rsidRPr="00CA4DB0">
      <w:rPr>
        <w:rFonts w:ascii="Arial" w:hAnsi="Arial" w:cs="Arial"/>
        <w:vanish/>
        <w:sz w:val="18"/>
        <w:szCs w:val="18"/>
      </w:rPr>
      <w:fldChar w:fldCharType="separate"/>
    </w:r>
    <w:r w:rsidR="00A36D00">
      <w:rPr>
        <w:rFonts w:ascii="Arial" w:hAnsi="Arial" w:cs="Arial"/>
        <w:noProof/>
        <w:vanish/>
        <w:sz w:val="18"/>
        <w:szCs w:val="18"/>
      </w:rPr>
      <w:t>1</w:t>
    </w:r>
    <w:r w:rsidRPr="00CA4DB0">
      <w:rPr>
        <w:rFonts w:ascii="Arial" w:hAnsi="Arial" w:cs="Arial"/>
        <w:vanish/>
        <w:sz w:val="18"/>
        <w:szCs w:val="18"/>
      </w:rPr>
      <w:fldChar w:fldCharType="end"/>
    </w:r>
    <w:r w:rsidRPr="00CA4DB0">
      <w:rPr>
        <w:rFonts w:ascii="Arial" w:hAnsi="Arial" w:cs="Arial"/>
        <w:vanish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4ED0" w14:textId="2908F117" w:rsidR="00AB6A71" w:rsidRDefault="00BF161B" w:rsidP="00AB6A71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DF2282">
      <w:rPr>
        <w:noProof/>
        <w:sz w:val="16"/>
      </w:rPr>
      <w:t xml:space="preserve">x:\topdrwr\my topdrawer (tp)\cm10  fax - rtw plan approval - form amended to update </w:t>
    </w:r>
    <w:r w:rsidR="0062086B">
      <w:rPr>
        <w:noProof/>
      </w:rPr>
      <w:drawing>
        <wp:anchor distT="0" distB="0" distL="114300" distR="114300" simplePos="0" relativeHeight="251658752" behindDoc="1" locked="0" layoutInCell="1" allowOverlap="1" wp14:anchorId="5F427DD5" wp14:editId="534C1686">
          <wp:simplePos x="0" y="0"/>
          <wp:positionH relativeFrom="page">
            <wp:posOffset>4919980</wp:posOffset>
          </wp:positionH>
          <wp:positionV relativeFrom="page">
            <wp:posOffset>9810115</wp:posOffset>
          </wp:positionV>
          <wp:extent cx="2531745" cy="618490"/>
          <wp:effectExtent l="0" t="0" r="0" b="0"/>
          <wp:wrapNone/>
          <wp:docPr id="18" name="Picture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5594D" w14:textId="77777777" w:rsidR="00AB6A71" w:rsidRPr="00253958" w:rsidRDefault="00AB6A71" w:rsidP="00AB6A71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748FD3B5" w14:textId="77777777" w:rsidR="00AB6A71" w:rsidRDefault="00AB6A71" w:rsidP="00AB6A71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4CB9C6CE" w14:textId="77777777" w:rsidR="00AB6A71" w:rsidRPr="00253958" w:rsidRDefault="00AB6A71" w:rsidP="00AB6A71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  <w:p w14:paraId="0E0CB703" w14:textId="77777777" w:rsidR="00AB6A71" w:rsidRDefault="00AB6A71" w:rsidP="00AB6A71">
    <w:pPr>
      <w:pStyle w:val="Footer"/>
      <w:tabs>
        <w:tab w:val="left" w:pos="1690"/>
      </w:tabs>
    </w:pPr>
    <w:r>
      <w:tab/>
    </w:r>
  </w:p>
  <w:p w14:paraId="18D5B054" w14:textId="77777777" w:rsidR="00BF161B" w:rsidRDefault="00DF2282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206"/>
      </w:tabs>
      <w:rPr>
        <w:rStyle w:val="PageNumber"/>
        <w:sz w:val="16"/>
      </w:rPr>
    </w:pPr>
    <w:r>
      <w:rPr>
        <w:noProof/>
        <w:sz w:val="16"/>
      </w:rPr>
      <w:t>a info.doc</w:t>
    </w:r>
    <w:r w:rsidR="00BF161B">
      <w:rPr>
        <w:sz w:val="16"/>
      </w:rPr>
      <w:fldChar w:fldCharType="end"/>
    </w:r>
    <w:r w:rsidR="00BF161B">
      <w:rPr>
        <w:sz w:val="16"/>
      </w:rPr>
      <w:tab/>
      <w:t xml:space="preserve">Page </w:t>
    </w:r>
    <w:r w:rsidR="00BF161B">
      <w:rPr>
        <w:rStyle w:val="PageNumber"/>
        <w:sz w:val="16"/>
      </w:rPr>
      <w:fldChar w:fldCharType="begin"/>
    </w:r>
    <w:r w:rsidR="00BF161B">
      <w:rPr>
        <w:rStyle w:val="PageNumber"/>
        <w:sz w:val="16"/>
      </w:rPr>
      <w:instrText xml:space="preserve"> PAGE </w:instrText>
    </w:r>
    <w:r w:rsidR="00BF161B">
      <w:rPr>
        <w:rStyle w:val="PageNumber"/>
        <w:sz w:val="16"/>
      </w:rPr>
      <w:fldChar w:fldCharType="separate"/>
    </w:r>
    <w:r w:rsidR="00BF161B">
      <w:rPr>
        <w:rStyle w:val="PageNumber"/>
        <w:noProof/>
        <w:sz w:val="16"/>
      </w:rPr>
      <w:t>1</w:t>
    </w:r>
    <w:r w:rsidR="00BF161B">
      <w:rPr>
        <w:rStyle w:val="PageNumber"/>
        <w:sz w:val="16"/>
      </w:rPr>
      <w:fldChar w:fldCharType="end"/>
    </w:r>
    <w:r w:rsidR="00BF161B">
      <w:rPr>
        <w:rStyle w:val="PageNumber"/>
        <w:sz w:val="16"/>
      </w:rPr>
      <w:t xml:space="preserve"> of </w:t>
    </w:r>
    <w:r w:rsidR="00BF161B">
      <w:rPr>
        <w:rStyle w:val="PageNumber"/>
        <w:sz w:val="16"/>
      </w:rPr>
      <w:fldChar w:fldCharType="begin"/>
    </w:r>
    <w:r w:rsidR="00BF161B">
      <w:rPr>
        <w:rStyle w:val="PageNumber"/>
        <w:sz w:val="16"/>
      </w:rPr>
      <w:instrText xml:space="preserve"> NUMPAGES </w:instrText>
    </w:r>
    <w:r w:rsidR="00BF161B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 w:rsidR="00BF161B">
      <w:rPr>
        <w:rStyle w:val="PageNumber"/>
        <w:sz w:val="16"/>
      </w:rPr>
      <w:fldChar w:fldCharType="end"/>
    </w:r>
  </w:p>
  <w:p w14:paraId="58DA4FDF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962"/>
        <w:tab w:val="right" w:pos="10206"/>
      </w:tabs>
    </w:pPr>
    <w:r>
      <w:rPr>
        <w:rStyle w:val="PageNumber"/>
        <w:sz w:val="16"/>
      </w:rPr>
      <w:t>JJD: March 2005</w:t>
    </w:r>
    <w:r>
      <w:rPr>
        <w:rStyle w:val="PageNumber"/>
        <w:sz w:val="16"/>
      </w:rPr>
      <w:tab/>
      <w:t>Version 2</w:t>
    </w:r>
    <w:r>
      <w:rPr>
        <w:rStyle w:val="PageNumber"/>
        <w:sz w:val="16"/>
      </w:rPr>
      <w:tab/>
      <w:t>Records File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92CC" w14:textId="77777777" w:rsidR="00550FC3" w:rsidRDefault="00550FC3">
      <w:r>
        <w:separator/>
      </w:r>
    </w:p>
  </w:footnote>
  <w:footnote w:type="continuationSeparator" w:id="0">
    <w:p w14:paraId="056C7785" w14:textId="77777777" w:rsidR="00550FC3" w:rsidRDefault="0055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66"/>
      <w:gridCol w:w="6473"/>
    </w:tblGrid>
    <w:tr w:rsidR="00203D6D" w:rsidRPr="00CE31D3" w14:paraId="3A4C79A9" w14:textId="77777777" w:rsidTr="00CE31D3">
      <w:tc>
        <w:tcPr>
          <w:tcW w:w="3227" w:type="dxa"/>
          <w:shd w:val="clear" w:color="auto" w:fill="auto"/>
        </w:tcPr>
        <w:p w14:paraId="770730A3" w14:textId="7272A976" w:rsidR="00203D6D" w:rsidRDefault="0062086B" w:rsidP="00CA4DB0">
          <w:pPr>
            <w:pStyle w:val="Header"/>
            <w:tabs>
              <w:tab w:val="clear" w:pos="4320"/>
              <w:tab w:val="clear" w:pos="8640"/>
              <w:tab w:val="right" w:pos="9639"/>
            </w:tabs>
          </w:pPr>
          <w:r>
            <w:rPr>
              <w:noProof/>
              <w:lang w:val="en-AU" w:eastAsia="zh-CN"/>
            </w:rPr>
            <w:drawing>
              <wp:inline distT="0" distB="0" distL="0" distR="0" wp14:anchorId="072448C6" wp14:editId="42C3F3F4">
                <wp:extent cx="597535" cy="8039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</w:tcPr>
        <w:p w14:paraId="69E1C2AA" w14:textId="77777777" w:rsidR="00E913F1" w:rsidRPr="00CE31D3" w:rsidRDefault="00F80066" w:rsidP="00E913F1">
          <w:pPr>
            <w:pStyle w:val="Heading4"/>
            <w:rPr>
              <w:rFonts w:cs="Arial"/>
              <w:vanish/>
              <w:sz w:val="32"/>
              <w:szCs w:val="32"/>
            </w:rPr>
          </w:pPr>
          <w:r w:rsidRPr="00CE31D3">
            <w:rPr>
              <w:rFonts w:cs="Arial"/>
              <w:vanish/>
              <w:sz w:val="32"/>
            </w:rPr>
            <w:t>Fax – Return to Work Plan Approval</w:t>
          </w:r>
        </w:p>
        <w:p w14:paraId="14F5F1DD" w14:textId="77777777" w:rsidR="00203D6D" w:rsidRPr="00CE31D3" w:rsidRDefault="00F80066" w:rsidP="00CE31D3">
          <w:pPr>
            <w:pStyle w:val="Header"/>
            <w:tabs>
              <w:tab w:val="clear" w:pos="4320"/>
              <w:tab w:val="right" w:pos="6763"/>
            </w:tabs>
            <w:jc w:val="right"/>
            <w:rPr>
              <w:vanish/>
            </w:rPr>
          </w:pPr>
          <w:r w:rsidRPr="00CE31D3">
            <w:rPr>
              <w:vanish/>
            </w:rPr>
            <w:t>CM10</w:t>
          </w:r>
        </w:p>
      </w:tc>
    </w:tr>
  </w:tbl>
  <w:p w14:paraId="22E42216" w14:textId="77777777" w:rsidR="00BF161B" w:rsidRPr="00CA4DB0" w:rsidRDefault="00CA4DB0" w:rsidP="00C403AC">
    <w:pPr>
      <w:tabs>
        <w:tab w:val="right" w:pos="9639"/>
      </w:tabs>
      <w:spacing w:after="50"/>
      <w:rPr>
        <w:sz w:val="12"/>
        <w:szCs w:val="12"/>
      </w:rPr>
    </w:pPr>
    <w:r w:rsidRPr="00CA4DB0">
      <w:rPr>
        <w:sz w:val="12"/>
        <w:szCs w:val="12"/>
      </w:rPr>
      <w:t>Department of Education, Training and Employment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B6F2" w14:textId="3017694C" w:rsidR="00BF161B" w:rsidRDefault="0062086B">
    <w:pPr>
      <w:tabs>
        <w:tab w:val="center" w:pos="5103"/>
        <w:tab w:val="right" w:pos="10206"/>
      </w:tabs>
      <w:spacing w:before="80" w:after="160"/>
      <w:rPr>
        <w:color w:val="808080"/>
        <w:sz w:val="32"/>
      </w:rPr>
    </w:pPr>
    <w:r>
      <w:rPr>
        <w:noProof/>
        <w:lang w:val="en-AU" w:eastAsia="zh-CN"/>
      </w:rPr>
      <w:drawing>
        <wp:anchor distT="0" distB="0" distL="114300" distR="114300" simplePos="0" relativeHeight="251656704" behindDoc="1" locked="0" layoutInCell="1" allowOverlap="1" wp14:anchorId="160880D1" wp14:editId="173A3BDE">
          <wp:simplePos x="0" y="0"/>
          <wp:positionH relativeFrom="column">
            <wp:posOffset>-31750</wp:posOffset>
          </wp:positionH>
          <wp:positionV relativeFrom="paragraph">
            <wp:posOffset>-31115</wp:posOffset>
          </wp:positionV>
          <wp:extent cx="1828800" cy="815975"/>
          <wp:effectExtent l="0" t="0" r="0" b="0"/>
          <wp:wrapNone/>
          <wp:docPr id="15" name="Picture 15" descr="AccessEd_Logo_D&amp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ccessEd_Logo_D&amp;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1B">
      <w:rPr>
        <w:sz w:val="24"/>
      </w:rPr>
      <w:tab/>
    </w:r>
    <w:r w:rsidR="00BF161B">
      <w:rPr>
        <w:sz w:val="24"/>
      </w:rPr>
      <w:tab/>
    </w:r>
  </w:p>
  <w:p w14:paraId="23AF47BE" w14:textId="77777777" w:rsidR="00BF161B" w:rsidRDefault="00BF161B">
    <w:pPr>
      <w:spacing w:after="50"/>
      <w:jc w:val="right"/>
      <w:rPr>
        <w:b/>
        <w:sz w:val="32"/>
      </w:rPr>
    </w:pPr>
    <w:r>
      <w:rPr>
        <w:b/>
        <w:sz w:val="32"/>
      </w:rPr>
      <w:t>Design Brief</w:t>
    </w:r>
  </w:p>
  <w:p w14:paraId="16601819" w14:textId="77777777" w:rsidR="00BF161B" w:rsidRDefault="00BF161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A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36D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0AC"/>
    <w:multiLevelType w:val="hybridMultilevel"/>
    <w:tmpl w:val="FAE2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F9"/>
    <w:multiLevelType w:val="hybridMultilevel"/>
    <w:tmpl w:val="E3DCF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A09"/>
    <w:multiLevelType w:val="hybridMultilevel"/>
    <w:tmpl w:val="479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35D"/>
    <w:multiLevelType w:val="hybridMultilevel"/>
    <w:tmpl w:val="C6EC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E29"/>
    <w:multiLevelType w:val="hybridMultilevel"/>
    <w:tmpl w:val="5F14E1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10C098A"/>
    <w:multiLevelType w:val="hybridMultilevel"/>
    <w:tmpl w:val="4468D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85E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8A"/>
    <w:multiLevelType w:val="hybridMultilevel"/>
    <w:tmpl w:val="3B4AF1DA"/>
    <w:lvl w:ilvl="0" w:tplc="E0DCE518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9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16A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A5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C3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02E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00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8A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961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0A"/>
    <w:multiLevelType w:val="hybridMultilevel"/>
    <w:tmpl w:val="53B6E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3DA"/>
    <w:multiLevelType w:val="hybridMultilevel"/>
    <w:tmpl w:val="BE7C2526"/>
    <w:lvl w:ilvl="0" w:tplc="7F14BB6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46B13DE3"/>
    <w:multiLevelType w:val="hybridMultilevel"/>
    <w:tmpl w:val="EA3A2F80"/>
    <w:lvl w:ilvl="0" w:tplc="1ED2D56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51311AF4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5777B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30936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3A31"/>
    <w:multiLevelType w:val="hybridMultilevel"/>
    <w:tmpl w:val="66A2F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7"/>
    <w:rsid w:val="000D738F"/>
    <w:rsid w:val="000E43D1"/>
    <w:rsid w:val="0010532B"/>
    <w:rsid w:val="00133081"/>
    <w:rsid w:val="00156677"/>
    <w:rsid w:val="001D1276"/>
    <w:rsid w:val="00203D6D"/>
    <w:rsid w:val="002D771A"/>
    <w:rsid w:val="00301466"/>
    <w:rsid w:val="003B7389"/>
    <w:rsid w:val="004467DB"/>
    <w:rsid w:val="004A3CE3"/>
    <w:rsid w:val="004B47C0"/>
    <w:rsid w:val="004D0450"/>
    <w:rsid w:val="004E2707"/>
    <w:rsid w:val="00540F02"/>
    <w:rsid w:val="00550FC3"/>
    <w:rsid w:val="005552E9"/>
    <w:rsid w:val="00566FC0"/>
    <w:rsid w:val="0062086B"/>
    <w:rsid w:val="006339B8"/>
    <w:rsid w:val="0063453C"/>
    <w:rsid w:val="00656952"/>
    <w:rsid w:val="006A006F"/>
    <w:rsid w:val="006B2F1E"/>
    <w:rsid w:val="007617EC"/>
    <w:rsid w:val="007B0DD2"/>
    <w:rsid w:val="007D36E2"/>
    <w:rsid w:val="007F6B17"/>
    <w:rsid w:val="008007D1"/>
    <w:rsid w:val="00866D92"/>
    <w:rsid w:val="00904948"/>
    <w:rsid w:val="00A25982"/>
    <w:rsid w:val="00A36D00"/>
    <w:rsid w:val="00AA22D5"/>
    <w:rsid w:val="00AB4C9A"/>
    <w:rsid w:val="00AB6A71"/>
    <w:rsid w:val="00AC3A7D"/>
    <w:rsid w:val="00AE0F87"/>
    <w:rsid w:val="00B052A8"/>
    <w:rsid w:val="00B11677"/>
    <w:rsid w:val="00B2657A"/>
    <w:rsid w:val="00B34F4C"/>
    <w:rsid w:val="00B81A17"/>
    <w:rsid w:val="00B931F0"/>
    <w:rsid w:val="00B97A23"/>
    <w:rsid w:val="00BC3077"/>
    <w:rsid w:val="00BD40D3"/>
    <w:rsid w:val="00BE14FF"/>
    <w:rsid w:val="00BF161B"/>
    <w:rsid w:val="00C403AC"/>
    <w:rsid w:val="00C44114"/>
    <w:rsid w:val="00CA4DB0"/>
    <w:rsid w:val="00CB6C3F"/>
    <w:rsid w:val="00CE03C7"/>
    <w:rsid w:val="00CE31D3"/>
    <w:rsid w:val="00CF45C7"/>
    <w:rsid w:val="00CF724D"/>
    <w:rsid w:val="00D0410A"/>
    <w:rsid w:val="00D23DD8"/>
    <w:rsid w:val="00D66755"/>
    <w:rsid w:val="00D72F1D"/>
    <w:rsid w:val="00D86FE9"/>
    <w:rsid w:val="00DE70DE"/>
    <w:rsid w:val="00DF2282"/>
    <w:rsid w:val="00E001C7"/>
    <w:rsid w:val="00E12C11"/>
    <w:rsid w:val="00E62301"/>
    <w:rsid w:val="00E663ED"/>
    <w:rsid w:val="00E913F1"/>
    <w:rsid w:val="00EA365A"/>
    <w:rsid w:val="00EE7F45"/>
    <w:rsid w:val="00F326D2"/>
    <w:rsid w:val="00F541A7"/>
    <w:rsid w:val="00F80066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9D8ECA"/>
  <w15:docId w15:val="{8E9CE58E-47D8-4891-9732-9A844224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60" w:after="6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160" w:after="60"/>
      <w:jc w:val="right"/>
      <w:outlineLvl w:val="4"/>
    </w:pPr>
    <w:rPr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0" w:after="20"/>
      <w:outlineLvl w:val="5"/>
    </w:pPr>
    <w:rPr>
      <w:rFonts w:eastAsia="Times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200" w:after="60"/>
      <w:ind w:left="176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ulletindent">
    <w:name w:val="Body Text bullet indent"/>
    <w:basedOn w:val="Normal"/>
    <w:pPr>
      <w:numPr>
        <w:numId w:val="1"/>
      </w:numPr>
      <w:tabs>
        <w:tab w:val="clear" w:pos="720"/>
        <w:tab w:val="num" w:pos="175"/>
      </w:tabs>
      <w:ind w:left="175" w:hanging="175"/>
    </w:pPr>
    <w:rPr>
      <w:sz w:val="18"/>
    </w:rPr>
  </w:style>
  <w:style w:type="paragraph" w:customStyle="1" w:styleId="Header1">
    <w:name w:val="Header 1"/>
    <w:basedOn w:val="Heading3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BodyTextbulletindentpar">
    <w:name w:val="Body Text bullet indent par"/>
    <w:basedOn w:val="BodyTextbulletindent"/>
    <w:pPr>
      <w:spacing w:after="60"/>
      <w:ind w:left="176" w:hanging="176"/>
    </w:pPr>
  </w:style>
  <w:style w:type="paragraph" w:customStyle="1" w:styleId="FORMS-SectionHeader">
    <w:name w:val="FORMS - Section Header"/>
    <w:basedOn w:val="Header"/>
    <w:pPr>
      <w:tabs>
        <w:tab w:val="clear" w:pos="4320"/>
        <w:tab w:val="clear" w:pos="8640"/>
      </w:tabs>
      <w:spacing w:before="160" w:after="100"/>
    </w:pPr>
    <w:rPr>
      <w:b/>
      <w:caps/>
      <w:sz w:val="24"/>
    </w:rPr>
  </w:style>
  <w:style w:type="paragraph" w:customStyle="1" w:styleId="FORMS-SectionSub-Title">
    <w:name w:val="FORMS - Section Sub-Title"/>
    <w:basedOn w:val="Header"/>
    <w:pPr>
      <w:tabs>
        <w:tab w:val="clear" w:pos="4320"/>
        <w:tab w:val="clear" w:pos="8640"/>
        <w:tab w:val="left" w:pos="459"/>
      </w:tabs>
      <w:spacing w:before="180" w:after="60"/>
    </w:pPr>
    <w:rPr>
      <w:b/>
      <w:caps/>
      <w:sz w:val="20"/>
    </w:rPr>
  </w:style>
  <w:style w:type="paragraph" w:customStyle="1" w:styleId="FORMS-IDNUMBER">
    <w:name w:val="FORMS - ID NUMBER"/>
    <w:basedOn w:val="Header"/>
    <w:rsid w:val="004D0450"/>
    <w:pPr>
      <w:tabs>
        <w:tab w:val="clear" w:pos="4320"/>
        <w:tab w:val="clear" w:pos="8640"/>
        <w:tab w:val="center" w:pos="5103"/>
        <w:tab w:val="right" w:pos="10206"/>
      </w:tabs>
      <w:spacing w:after="40"/>
    </w:pPr>
    <w:rPr>
      <w:b/>
      <w:color w:val="808080"/>
      <w:sz w:val="28"/>
    </w:rPr>
  </w:style>
  <w:style w:type="paragraph" w:customStyle="1" w:styleId="FORMS-MAINTITLE">
    <w:name w:val="FORMS - MAIN TITLE"/>
    <w:basedOn w:val="Header"/>
    <w:rsid w:val="004D0450"/>
    <w:pPr>
      <w:jc w:val="right"/>
    </w:pPr>
    <w:rPr>
      <w:b/>
      <w:sz w:val="32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eastAsia="Times"/>
      <w:sz w:val="24"/>
      <w:lang w:val="en-US"/>
    </w:rPr>
  </w:style>
  <w:style w:type="paragraph" w:styleId="BalloonText">
    <w:name w:val="Balloon Text"/>
    <w:basedOn w:val="Normal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6952"/>
    <w:rPr>
      <w:color w:val="0000FF"/>
      <w:u w:val="single"/>
    </w:rPr>
  </w:style>
  <w:style w:type="paragraph" w:styleId="BodyText">
    <w:name w:val="Body Text"/>
    <w:basedOn w:val="Normal"/>
    <w:rsid w:val="00BC3077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AB6A71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AU" w:eastAsia="zh-CN"/>
    </w:rPr>
  </w:style>
  <w:style w:type="paragraph" w:customStyle="1" w:styleId="Lista">
    <w:name w:val="List a"/>
    <w:basedOn w:val="Normal"/>
    <w:rsid w:val="00AB6A71"/>
    <w:pPr>
      <w:keepLines/>
      <w:numPr>
        <w:numId w:val="19"/>
      </w:numPr>
      <w:spacing w:before="115"/>
    </w:pPr>
    <w:rPr>
      <w:rFonts w:ascii="Times New Roman" w:hAnsi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20/694087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2023-04-04T04:22:36+00:00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CM10 - Return to Work Approval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2023-04-04T05:57:05+00:00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2023-04-04T05:57:05+00:00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2021-02-02T04:39:16+00:00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D3900AB-6F3D-4E1D-9D3F-4BF87D690416}"/>
</file>

<file path=customXml/itemProps2.xml><?xml version="1.0" encoding="utf-8"?>
<ds:datastoreItem xmlns:ds="http://schemas.openxmlformats.org/officeDocument/2006/customXml" ds:itemID="{FFD15A9F-4BC9-4A44-8963-9AF6D20CEF65}"/>
</file>

<file path=customXml/itemProps3.xml><?xml version="1.0" encoding="utf-8"?>
<ds:datastoreItem xmlns:ds="http://schemas.openxmlformats.org/officeDocument/2006/customXml" ds:itemID="{B54CCA73-8959-401C-8E71-9D11D58C12EB}"/>
</file>

<file path=customXml/itemProps4.xml><?xml version="1.0" encoding="utf-8"?>
<ds:datastoreItem xmlns:ds="http://schemas.openxmlformats.org/officeDocument/2006/customXml" ds:itemID="{8A73E89D-B7CE-4E5C-86C1-69DF3C2C82E0}"/>
</file>

<file path=customXml/itemProps5.xml><?xml version="1.0" encoding="utf-8"?>
<ds:datastoreItem xmlns:ds="http://schemas.openxmlformats.org/officeDocument/2006/customXml" ds:itemID="{6D42E745-30A1-4883-A4E8-6C8C03C75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CM10 - Fax RTW Plan approval</vt:lpstr>
    </vt:vector>
  </TitlesOfParts>
  <Company> </Company>
  <LinksUpToDate>false</LinksUpToDate>
  <CharactersWithSpaces>898</CharactersWithSpaces>
  <SharedDoc>false</SharedDoc>
  <HLinks>
    <vt:vector size="18" baseType="variant">
      <vt:variant>
        <vt:i4>7536746</vt:i4>
      </vt:variant>
      <vt:variant>
        <vt:i4>14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7274558</vt:i4>
      </vt:variant>
      <vt:variant>
        <vt:i4>9</vt:i4>
      </vt:variant>
      <vt:variant>
        <vt:i4>0</vt:i4>
      </vt:variant>
      <vt:variant>
        <vt:i4>5</vt:i4>
      </vt:variant>
      <vt:variant>
        <vt:lpwstr>http://education.qld.gov.au/strategic/eppr/health/hlspr002/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CM10 - Return to Work Approval</dc:title>
  <dc:subject/>
  <dc:creator>DALE, Kylie</dc:creator>
  <cp:keywords/>
  <dc:description/>
  <cp:lastModifiedBy>GOUDIE, Cameron</cp:lastModifiedBy>
  <cp:revision>2</cp:revision>
  <cp:lastPrinted>2007-02-20T03:23:00Z</cp:lastPrinted>
  <dcterms:created xsi:type="dcterms:W3CDTF">2021-02-02T04:39:00Z</dcterms:created>
  <dcterms:modified xsi:type="dcterms:W3CDTF">2021-02-02T04:39:00Z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FFK3WKFDUSHC-107-22</vt:lpwstr>
  </property>
  <property fmtid="{D5CDD505-2E9C-101B-9397-08002B2CF9AE}" pid="3" name="_dlc_DocIdItemGuid">
    <vt:lpwstr>403f7be7-2fba-4944-870e-59d724450b40</vt:lpwstr>
  </property>
  <property fmtid="{D5CDD505-2E9C-101B-9397-08002B2CF9AE}" pid="4" name="_dlc_DocIdUrl">
    <vt:lpwstr>http://ppr.det.qld.gov.au/corp/hr/workplace/_layouts/DocIdRedir.aspx?ID=FFK3WKFDUSHC-107-22, FFK3WKFDUSHC-107-22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8000</vt:r8>
  </property>
</Properties>
</file>