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AFB0" w14:textId="39E0D1E5" w:rsidR="0082168F" w:rsidRPr="00AE7CDB" w:rsidRDefault="00745377" w:rsidP="00213FD4">
      <w:pPr>
        <w:tabs>
          <w:tab w:val="left" w:pos="1560"/>
        </w:tabs>
        <w:spacing w:before="20" w:line="260" w:lineRule="exact"/>
        <w:jc w:val="center"/>
        <w:rPr>
          <w:rFonts w:ascii="Arial" w:eastAsia="Arial" w:hAnsi="Arial" w:cs="Arial"/>
          <w:b/>
          <w:spacing w:val="-1"/>
          <w:sz w:val="26"/>
          <w:szCs w:val="26"/>
          <w:lang w:val="en-AU"/>
        </w:rPr>
      </w:pPr>
      <w:r>
        <w:rPr>
          <w:rFonts w:ascii="Arial" w:eastAsia="Arial" w:hAnsi="Arial" w:cs="Arial"/>
          <w:b/>
          <w:noProof/>
          <w:spacing w:val="-1"/>
          <w:sz w:val="26"/>
          <w:szCs w:val="26"/>
          <w:lang w:val="en-AU" w:eastAsia="zh-CN"/>
        </w:rPr>
        <w:drawing>
          <wp:anchor distT="0" distB="0" distL="114300" distR="114300" simplePos="0" relativeHeight="251658240" behindDoc="0" locked="0" layoutInCell="1" allowOverlap="1" wp14:anchorId="366842CC" wp14:editId="58D75517">
            <wp:simplePos x="0" y="0"/>
            <wp:positionH relativeFrom="column">
              <wp:posOffset>6426835</wp:posOffset>
            </wp:positionH>
            <wp:positionV relativeFrom="paragraph">
              <wp:posOffset>-666115</wp:posOffset>
            </wp:positionV>
            <wp:extent cx="497840" cy="624840"/>
            <wp:effectExtent l="0" t="0" r="0" b="0"/>
            <wp:wrapNone/>
            <wp:docPr id="6" name="Picture 1" descr="Qld-CoA-2LS-RGB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436145" name="Picture 1" descr="Qld-CoA-2LS-RGBmon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F96">
        <w:rPr>
          <w:rFonts w:ascii="Arial" w:eastAsia="Arial" w:hAnsi="Arial" w:cs="Arial"/>
          <w:b/>
          <w:spacing w:val="-1"/>
          <w:sz w:val="26"/>
          <w:szCs w:val="26"/>
          <w:lang w:val="en-AU"/>
        </w:rPr>
        <w:t>LEA</w:t>
      </w:r>
      <w:r>
        <w:rPr>
          <w:rFonts w:ascii="Arial" w:eastAsia="Arial" w:hAnsi="Arial" w:cs="Arial"/>
          <w:b/>
          <w:spacing w:val="-1"/>
          <w:sz w:val="26"/>
          <w:szCs w:val="26"/>
          <w:lang w:val="en-AU"/>
        </w:rPr>
        <w:t xml:space="preserve"> form</w:t>
      </w:r>
      <w:r w:rsidRPr="00E47F96">
        <w:rPr>
          <w:rFonts w:ascii="Arial" w:eastAsia="Arial" w:hAnsi="Arial" w:cs="Arial"/>
          <w:b/>
          <w:spacing w:val="-1"/>
          <w:sz w:val="26"/>
          <w:szCs w:val="26"/>
          <w:lang w:val="en-AU"/>
        </w:rPr>
        <w:t xml:space="preserve">: </w:t>
      </w:r>
      <w:r>
        <w:rPr>
          <w:rFonts w:ascii="Arial" w:eastAsia="Arial" w:hAnsi="Arial" w:cs="Arial"/>
          <w:b/>
          <w:spacing w:val="-1"/>
          <w:sz w:val="26"/>
          <w:szCs w:val="26"/>
          <w:lang w:val="en-AU"/>
        </w:rPr>
        <w:t>Disclosure</w:t>
      </w:r>
      <w:r w:rsidRPr="00E47F96">
        <w:rPr>
          <w:rFonts w:ascii="Arial" w:eastAsia="Arial" w:hAnsi="Arial" w:cs="Arial"/>
          <w:b/>
          <w:spacing w:val="-1"/>
          <w:sz w:val="26"/>
          <w:szCs w:val="26"/>
          <w:lang w:val="en-AU"/>
        </w:rPr>
        <w:t xml:space="preserve"> </w:t>
      </w:r>
      <w:r>
        <w:rPr>
          <w:rFonts w:ascii="Arial" w:eastAsia="Arial" w:hAnsi="Arial" w:cs="Arial"/>
          <w:b/>
          <w:spacing w:val="-1"/>
          <w:sz w:val="26"/>
          <w:szCs w:val="26"/>
          <w:lang w:val="en-AU"/>
        </w:rPr>
        <w:t xml:space="preserve">of </w:t>
      </w:r>
      <w:r w:rsidRPr="00E47F96">
        <w:rPr>
          <w:rFonts w:ascii="Arial" w:eastAsia="Arial" w:hAnsi="Arial" w:cs="Arial"/>
          <w:b/>
          <w:spacing w:val="-1"/>
          <w:sz w:val="26"/>
          <w:szCs w:val="26"/>
          <w:lang w:val="en-AU"/>
        </w:rPr>
        <w:t>personal information</w:t>
      </w:r>
      <w:r>
        <w:rPr>
          <w:rFonts w:ascii="Arial" w:eastAsia="Arial" w:hAnsi="Arial" w:cs="Arial"/>
          <w:b/>
          <w:spacing w:val="-1"/>
          <w:sz w:val="26"/>
          <w:szCs w:val="26"/>
          <w:lang w:val="en-AU"/>
        </w:rPr>
        <w:t xml:space="preserve"> </w:t>
      </w:r>
      <w:r w:rsidRPr="00E47F96">
        <w:rPr>
          <w:rFonts w:ascii="Arial" w:eastAsia="Arial" w:hAnsi="Arial" w:cs="Arial"/>
          <w:b/>
          <w:spacing w:val="-1"/>
          <w:sz w:val="26"/>
          <w:szCs w:val="26"/>
          <w:lang w:val="en-AU"/>
        </w:rPr>
        <w:t xml:space="preserve">to a </w:t>
      </w:r>
      <w:r>
        <w:rPr>
          <w:rFonts w:ascii="Arial" w:eastAsia="Arial" w:hAnsi="Arial" w:cs="Arial"/>
          <w:b/>
          <w:spacing w:val="-1"/>
          <w:sz w:val="26"/>
          <w:szCs w:val="26"/>
          <w:lang w:val="en-AU"/>
        </w:rPr>
        <w:t>l</w:t>
      </w:r>
      <w:r w:rsidRPr="00E47F96">
        <w:rPr>
          <w:rFonts w:ascii="Arial" w:eastAsia="Arial" w:hAnsi="Arial" w:cs="Arial"/>
          <w:b/>
          <w:spacing w:val="-1"/>
          <w:sz w:val="26"/>
          <w:szCs w:val="26"/>
          <w:lang w:val="en-AU"/>
        </w:rPr>
        <w:t xml:space="preserve">aw </w:t>
      </w:r>
      <w:r>
        <w:rPr>
          <w:rFonts w:ascii="Arial" w:eastAsia="Arial" w:hAnsi="Arial" w:cs="Arial"/>
          <w:b/>
          <w:spacing w:val="-1"/>
          <w:sz w:val="26"/>
          <w:szCs w:val="26"/>
          <w:lang w:val="en-AU"/>
        </w:rPr>
        <w:t>e</w:t>
      </w:r>
      <w:r w:rsidRPr="00E47F96">
        <w:rPr>
          <w:rFonts w:ascii="Arial" w:eastAsia="Arial" w:hAnsi="Arial" w:cs="Arial"/>
          <w:b/>
          <w:spacing w:val="-1"/>
          <w:sz w:val="26"/>
          <w:szCs w:val="26"/>
          <w:lang w:val="en-AU"/>
        </w:rPr>
        <w:t xml:space="preserve">nforcement </w:t>
      </w:r>
      <w:r>
        <w:rPr>
          <w:rFonts w:ascii="Arial" w:eastAsia="Arial" w:hAnsi="Arial" w:cs="Arial"/>
          <w:b/>
          <w:spacing w:val="-1"/>
          <w:sz w:val="26"/>
          <w:szCs w:val="26"/>
          <w:lang w:val="en-AU"/>
        </w:rPr>
        <w:t>a</w:t>
      </w:r>
      <w:r w:rsidRPr="00E47F96">
        <w:rPr>
          <w:rFonts w:ascii="Arial" w:eastAsia="Arial" w:hAnsi="Arial" w:cs="Arial"/>
          <w:b/>
          <w:spacing w:val="-1"/>
          <w:sz w:val="26"/>
          <w:szCs w:val="26"/>
          <w:lang w:val="en-AU"/>
        </w:rPr>
        <w:t>gency (LEA)</w:t>
      </w:r>
    </w:p>
    <w:p w14:paraId="32301EB4" w14:textId="5908D403" w:rsidR="006D1B52" w:rsidRDefault="006D1B52">
      <w:pPr>
        <w:tabs>
          <w:tab w:val="left" w:pos="1560"/>
        </w:tabs>
        <w:spacing w:before="20" w:line="260" w:lineRule="exact"/>
        <w:jc w:val="center"/>
        <w:rPr>
          <w:rFonts w:ascii="Arial" w:eastAsia="Arial" w:hAnsi="Arial" w:cs="Arial"/>
          <w:spacing w:val="-1"/>
          <w:sz w:val="20"/>
          <w:szCs w:val="20"/>
          <w:lang w:val="en-AU"/>
        </w:rPr>
      </w:pPr>
      <w:r>
        <w:rPr>
          <w:rFonts w:ascii="Arial" w:eastAsia="Arial" w:hAnsi="Arial" w:cs="Arial"/>
          <w:spacing w:val="-1"/>
          <w:sz w:val="20"/>
          <w:szCs w:val="20"/>
          <w:lang w:val="en-AU"/>
        </w:rPr>
        <w:t>(</w:t>
      </w:r>
      <w:r w:rsidR="00745377" w:rsidRPr="00CB0756">
        <w:rPr>
          <w:rFonts w:ascii="Arial" w:eastAsia="Arial" w:hAnsi="Arial" w:cs="Arial"/>
          <w:i/>
          <w:spacing w:val="-1"/>
          <w:sz w:val="20"/>
          <w:szCs w:val="20"/>
          <w:lang w:val="en-AU"/>
        </w:rPr>
        <w:t>Education (General Provisions) Act 2006</w:t>
      </w:r>
      <w:r w:rsidR="00745377" w:rsidRPr="00CB0756">
        <w:rPr>
          <w:rFonts w:ascii="Arial" w:eastAsia="Arial" w:hAnsi="Arial" w:cs="Arial"/>
          <w:spacing w:val="-1"/>
          <w:sz w:val="20"/>
          <w:szCs w:val="20"/>
          <w:lang w:val="en-AU"/>
        </w:rPr>
        <w:t xml:space="preserve"> (EGPA)</w:t>
      </w:r>
      <w:r>
        <w:rPr>
          <w:rFonts w:ascii="Arial" w:eastAsia="Arial" w:hAnsi="Arial" w:cs="Arial"/>
          <w:spacing w:val="-1"/>
          <w:sz w:val="20"/>
          <w:szCs w:val="20"/>
          <w:lang w:val="en-AU"/>
        </w:rPr>
        <w:t xml:space="preserve"> </w:t>
      </w:r>
      <w:r w:rsidR="00D668DB">
        <w:rPr>
          <w:rFonts w:ascii="Arial" w:eastAsia="Arial" w:hAnsi="Arial" w:cs="Arial"/>
          <w:spacing w:val="-1"/>
          <w:sz w:val="20"/>
          <w:szCs w:val="20"/>
          <w:lang w:val="en-AU"/>
        </w:rPr>
        <w:t xml:space="preserve">– </w:t>
      </w:r>
      <w:r w:rsidRPr="00CB0756">
        <w:rPr>
          <w:rFonts w:ascii="Arial" w:eastAsia="Arial" w:hAnsi="Arial" w:cs="Arial"/>
          <w:spacing w:val="-1"/>
          <w:sz w:val="20"/>
          <w:szCs w:val="20"/>
          <w:lang w:val="en-AU"/>
        </w:rPr>
        <w:t>s</w:t>
      </w:r>
      <w:r>
        <w:rPr>
          <w:rFonts w:ascii="Arial" w:eastAsia="Arial" w:hAnsi="Arial" w:cs="Arial"/>
          <w:spacing w:val="-1"/>
          <w:sz w:val="20"/>
          <w:szCs w:val="20"/>
          <w:lang w:val="en-AU"/>
        </w:rPr>
        <w:t>s</w:t>
      </w:r>
      <w:r w:rsidRPr="00CB0756">
        <w:rPr>
          <w:rFonts w:ascii="Arial" w:eastAsia="Arial" w:hAnsi="Arial" w:cs="Arial"/>
          <w:spacing w:val="-1"/>
          <w:sz w:val="20"/>
          <w:szCs w:val="20"/>
          <w:lang w:val="en-AU"/>
        </w:rPr>
        <w:t>.426</w:t>
      </w:r>
      <w:r>
        <w:rPr>
          <w:rFonts w:ascii="Arial" w:eastAsia="Arial" w:hAnsi="Arial" w:cs="Arial"/>
          <w:spacing w:val="-1"/>
          <w:sz w:val="20"/>
          <w:szCs w:val="20"/>
          <w:lang w:val="en-AU"/>
        </w:rPr>
        <w:t xml:space="preserve"> (4)(e)(</w:t>
      </w:r>
      <w:proofErr w:type="spellStart"/>
      <w:r>
        <w:rPr>
          <w:rFonts w:ascii="Arial" w:eastAsia="Arial" w:hAnsi="Arial" w:cs="Arial"/>
          <w:spacing w:val="-1"/>
          <w:sz w:val="20"/>
          <w:szCs w:val="20"/>
          <w:lang w:val="en-AU"/>
        </w:rPr>
        <w:t>i</w:t>
      </w:r>
      <w:proofErr w:type="spellEnd"/>
      <w:r>
        <w:rPr>
          <w:rFonts w:ascii="Arial" w:eastAsia="Arial" w:hAnsi="Arial" w:cs="Arial"/>
          <w:spacing w:val="-1"/>
          <w:sz w:val="20"/>
          <w:szCs w:val="20"/>
          <w:lang w:val="en-AU"/>
        </w:rPr>
        <w:t>), (4)(e)(ii) and</w:t>
      </w:r>
      <w:r w:rsidRPr="00CB0756">
        <w:rPr>
          <w:rFonts w:ascii="Arial" w:eastAsia="Arial" w:hAnsi="Arial" w:cs="Arial"/>
          <w:spacing w:val="-1"/>
          <w:sz w:val="20"/>
          <w:szCs w:val="20"/>
          <w:lang w:val="en-AU"/>
        </w:rPr>
        <w:t xml:space="preserve"> (4A)</w:t>
      </w:r>
      <w:r w:rsidR="00BF4FD8">
        <w:rPr>
          <w:rFonts w:ascii="Arial" w:eastAsia="Arial" w:hAnsi="Arial" w:cs="Arial"/>
          <w:spacing w:val="-1"/>
          <w:sz w:val="20"/>
          <w:szCs w:val="20"/>
          <w:lang w:val="en-AU"/>
        </w:rPr>
        <w:t>;</w:t>
      </w:r>
    </w:p>
    <w:p w14:paraId="04BAB24F" w14:textId="2A1DC478" w:rsidR="00E803F3" w:rsidRDefault="00745377">
      <w:pPr>
        <w:tabs>
          <w:tab w:val="left" w:pos="1560"/>
        </w:tabs>
        <w:spacing w:before="20" w:line="260" w:lineRule="exact"/>
        <w:jc w:val="center"/>
        <w:rPr>
          <w:rFonts w:ascii="Arial" w:eastAsia="Arial" w:hAnsi="Arial" w:cs="Arial"/>
          <w:spacing w:val="-1"/>
          <w:sz w:val="20"/>
          <w:szCs w:val="20"/>
          <w:lang w:val="en-AU"/>
        </w:rPr>
      </w:pPr>
      <w:r w:rsidRPr="00CB0756">
        <w:rPr>
          <w:rFonts w:ascii="Arial" w:eastAsia="Arial" w:hAnsi="Arial" w:cs="Arial"/>
          <w:i/>
          <w:spacing w:val="-1"/>
          <w:sz w:val="20"/>
          <w:szCs w:val="20"/>
          <w:lang w:val="en-AU"/>
        </w:rPr>
        <w:t>Information Privacy Act 2009</w:t>
      </w:r>
      <w:r w:rsidRPr="00CB0756">
        <w:rPr>
          <w:rFonts w:ascii="Arial" w:eastAsia="Arial" w:hAnsi="Arial" w:cs="Arial"/>
          <w:spacing w:val="-1"/>
          <w:sz w:val="20"/>
          <w:szCs w:val="20"/>
          <w:lang w:val="en-AU"/>
        </w:rPr>
        <w:t xml:space="preserve"> (IPA)</w:t>
      </w:r>
      <w:r w:rsidR="00D668DB">
        <w:rPr>
          <w:rFonts w:ascii="Arial" w:eastAsia="Arial" w:hAnsi="Arial" w:cs="Arial"/>
          <w:spacing w:val="-1"/>
          <w:sz w:val="20"/>
          <w:szCs w:val="20"/>
          <w:lang w:val="en-AU"/>
        </w:rPr>
        <w:t xml:space="preserve"> – s.27</w:t>
      </w:r>
      <w:r w:rsidR="00E803F3">
        <w:rPr>
          <w:rFonts w:ascii="Arial" w:eastAsia="Arial" w:hAnsi="Arial" w:cs="Arial"/>
          <w:spacing w:val="-1"/>
          <w:sz w:val="20"/>
          <w:szCs w:val="20"/>
          <w:lang w:val="en-AU"/>
        </w:rPr>
        <w:t xml:space="preserve"> and</w:t>
      </w:r>
      <w:r w:rsidR="00D668DB">
        <w:rPr>
          <w:rFonts w:ascii="Arial" w:eastAsia="Arial" w:hAnsi="Arial" w:cs="Arial"/>
          <w:spacing w:val="-1"/>
          <w:sz w:val="20"/>
          <w:szCs w:val="20"/>
          <w:lang w:val="en-AU"/>
        </w:rPr>
        <w:t xml:space="preserve"> Schedule 3, </w:t>
      </w:r>
      <w:r w:rsidR="00D668DB" w:rsidRPr="00CB0756">
        <w:rPr>
          <w:rFonts w:ascii="Arial" w:eastAsia="Arial" w:hAnsi="Arial" w:cs="Arial"/>
          <w:spacing w:val="-1"/>
          <w:sz w:val="20"/>
          <w:szCs w:val="20"/>
          <w:lang w:val="en-AU"/>
        </w:rPr>
        <w:t>Information Privacy Principle</w:t>
      </w:r>
      <w:r w:rsidR="00D668DB">
        <w:rPr>
          <w:rFonts w:ascii="Arial" w:eastAsia="Arial" w:hAnsi="Arial" w:cs="Arial"/>
          <w:spacing w:val="-1"/>
          <w:sz w:val="20"/>
          <w:szCs w:val="20"/>
          <w:lang w:val="en-AU"/>
        </w:rPr>
        <w:t>s (IPP)</w:t>
      </w:r>
      <w:r w:rsidR="00D668DB" w:rsidRPr="00CB0756">
        <w:rPr>
          <w:rFonts w:ascii="Arial" w:eastAsia="Arial" w:hAnsi="Arial" w:cs="Arial"/>
          <w:spacing w:val="-1"/>
          <w:sz w:val="20"/>
          <w:szCs w:val="20"/>
          <w:lang w:val="en-AU"/>
        </w:rPr>
        <w:t xml:space="preserve"> </w:t>
      </w:r>
      <w:r w:rsidR="00D668DB" w:rsidRPr="00BF4FD8">
        <w:rPr>
          <w:rFonts w:ascii="Arial" w:eastAsia="Arial" w:hAnsi="Arial" w:cs="Arial"/>
          <w:spacing w:val="-1"/>
          <w:sz w:val="20"/>
          <w:szCs w:val="20"/>
          <w:lang w:val="en-AU"/>
        </w:rPr>
        <w:t>11(1)(c)</w:t>
      </w:r>
      <w:r w:rsidR="00D668DB">
        <w:rPr>
          <w:rFonts w:ascii="Arial" w:eastAsia="Arial" w:hAnsi="Arial" w:cs="Arial"/>
          <w:spacing w:val="-1"/>
          <w:sz w:val="20"/>
          <w:szCs w:val="20"/>
          <w:lang w:val="en-AU"/>
        </w:rPr>
        <w:t xml:space="preserve"> and </w:t>
      </w:r>
      <w:r w:rsidR="00D668DB" w:rsidRPr="00CB0756">
        <w:rPr>
          <w:rFonts w:ascii="Arial" w:eastAsia="Arial" w:hAnsi="Arial" w:cs="Arial"/>
          <w:spacing w:val="-1"/>
          <w:sz w:val="20"/>
          <w:szCs w:val="20"/>
          <w:lang w:val="en-AU"/>
        </w:rPr>
        <w:t>11(1)(e)(i)</w:t>
      </w:r>
      <w:r w:rsidR="00E803F3">
        <w:rPr>
          <w:rFonts w:ascii="Arial" w:eastAsia="Arial" w:hAnsi="Arial" w:cs="Arial"/>
          <w:spacing w:val="-1"/>
          <w:sz w:val="20"/>
          <w:szCs w:val="20"/>
          <w:lang w:val="en-AU"/>
        </w:rPr>
        <w:t>)</w:t>
      </w:r>
    </w:p>
    <w:p w14:paraId="7BE4D40B" w14:textId="40217140" w:rsidR="0082168F" w:rsidRPr="00CB0756" w:rsidRDefault="00E803F3">
      <w:pPr>
        <w:tabs>
          <w:tab w:val="left" w:pos="1560"/>
        </w:tabs>
        <w:spacing w:before="20" w:line="260" w:lineRule="exact"/>
        <w:jc w:val="center"/>
        <w:rPr>
          <w:rFonts w:ascii="Arial" w:eastAsia="Arial" w:hAnsi="Arial" w:cs="Arial"/>
          <w:spacing w:val="-1"/>
          <w:sz w:val="20"/>
          <w:szCs w:val="20"/>
          <w:lang w:val="en-AU"/>
        </w:rPr>
      </w:pPr>
      <w:r>
        <w:rPr>
          <w:rFonts w:ascii="Arial" w:eastAsia="Arial" w:hAnsi="Arial" w:cs="Arial"/>
          <w:spacing w:val="-1"/>
          <w:sz w:val="20"/>
          <w:szCs w:val="20"/>
          <w:lang w:val="en-AU"/>
        </w:rPr>
        <w:t xml:space="preserve">This form must be used in accordance with the </w:t>
      </w:r>
      <w:hyperlink r:id="rId12" w:history="1">
        <w:r w:rsidR="00745377" w:rsidRPr="00C56932">
          <w:rPr>
            <w:rStyle w:val="Hyperlink"/>
            <w:rFonts w:ascii="Arial" w:eastAsia="Arial" w:hAnsi="Arial" w:cs="Arial"/>
            <w:spacing w:val="-1"/>
            <w:sz w:val="20"/>
            <w:szCs w:val="20"/>
            <w:lang w:val="en-AU"/>
          </w:rPr>
          <w:t>Disclosing personal information to law enforcement agencies procedure</w:t>
        </w:r>
      </w:hyperlink>
    </w:p>
    <w:p w14:paraId="14A7936C" w14:textId="28CA2A17" w:rsidR="0082168F" w:rsidRPr="00E47F96" w:rsidRDefault="00745377" w:rsidP="003036E7">
      <w:pPr>
        <w:pBdr>
          <w:bottom w:val="single" w:sz="4" w:space="1" w:color="auto"/>
        </w:pBdr>
        <w:spacing w:before="240" w:after="120" w:line="260" w:lineRule="exact"/>
        <w:rPr>
          <w:rFonts w:ascii="Arial" w:hAnsi="Arial" w:cs="Arial"/>
          <w:b/>
          <w:sz w:val="24"/>
          <w:lang w:val="en-AU"/>
        </w:rPr>
      </w:pPr>
      <w:r>
        <w:rPr>
          <w:rFonts w:ascii="Arial" w:hAnsi="Arial" w:cs="Arial"/>
          <w:b/>
          <w:sz w:val="24"/>
          <w:lang w:val="en-AU"/>
        </w:rPr>
        <w:t>Part A: Details of LEA requesting officer (</w:t>
      </w:r>
      <w:r w:rsidR="00CF4228" w:rsidRPr="00CF4228">
        <w:rPr>
          <w:rFonts w:ascii="Arial" w:hAnsi="Arial" w:cs="Arial"/>
          <w:b/>
          <w:sz w:val="24"/>
          <w:lang w:val="en-AU"/>
        </w:rPr>
        <w:t>applicable only to requests for information</w:t>
      </w:r>
      <w:r>
        <w:rPr>
          <w:rFonts w:ascii="Arial" w:hAnsi="Arial" w:cs="Arial"/>
          <w:b/>
          <w:sz w:val="24"/>
          <w:lang w:val="en-AU"/>
        </w:rPr>
        <w:t>)</w:t>
      </w:r>
    </w:p>
    <w:tbl>
      <w:tblPr>
        <w:tblW w:w="1047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91"/>
        <w:gridCol w:w="2978"/>
        <w:gridCol w:w="992"/>
        <w:gridCol w:w="2509"/>
      </w:tblGrid>
      <w:tr w:rsidR="00173B25" w14:paraId="2ADE5821" w14:textId="77777777" w:rsidTr="003E49ED">
        <w:trPr>
          <w:trHeight w:val="317"/>
          <w:jc w:val="center"/>
        </w:trPr>
        <w:tc>
          <w:tcPr>
            <w:tcW w:w="39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0871B1" w14:textId="77777777" w:rsidR="0082168F" w:rsidRDefault="007453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 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6FE3911" w14:textId="77777777" w:rsidR="0082168F" w:rsidRDefault="007453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Rank:  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1E009A2" w14:textId="77777777" w:rsidR="0082168F" w:rsidRDefault="007453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Registered No. 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173B25" w14:paraId="11B7456B" w14:textId="77777777" w:rsidTr="003E49ED">
        <w:trPr>
          <w:trHeight w:val="317"/>
          <w:jc w:val="center"/>
        </w:trPr>
        <w:tc>
          <w:tcPr>
            <w:tcW w:w="39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EE7C062" w14:textId="77777777" w:rsidR="0082168F" w:rsidRDefault="007453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Station: 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BCC33A4" w14:textId="77777777" w:rsidR="0082168F" w:rsidRDefault="007453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Region: 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3E5CB5C" w14:textId="77777777" w:rsidR="0082168F" w:rsidRDefault="007453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District: 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173B25" w14:paraId="016FD66E" w14:textId="77777777" w:rsidTr="0027622B">
        <w:trPr>
          <w:trHeight w:val="317"/>
          <w:jc w:val="center"/>
        </w:trPr>
        <w:tc>
          <w:tcPr>
            <w:tcW w:w="39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A8244F" w14:textId="2C45B721" w:rsidR="0082168F" w:rsidRDefault="00745377" w:rsidP="002F43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Agency: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85DB04" w14:textId="099F2FDC" w:rsidR="0082168F" w:rsidRDefault="00745377" w:rsidP="002F43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300D02" w14:textId="3AFBB508" w:rsidR="0082168F" w:rsidRDefault="00745377" w:rsidP="002F43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173B25" w14:paraId="1F93945C" w14:textId="77777777" w:rsidTr="003E49ED">
        <w:trPr>
          <w:trHeight w:val="654"/>
          <w:jc w:val="center"/>
        </w:trPr>
        <w:tc>
          <w:tcPr>
            <w:tcW w:w="79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F3ADA81" w14:textId="77777777" w:rsidR="0082168F" w:rsidRDefault="00745377" w:rsidP="002F43E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 requesting officer signature:</w:t>
            </w:r>
          </w:p>
        </w:tc>
        <w:tc>
          <w:tcPr>
            <w:tcW w:w="25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FDD8065" w14:textId="77777777" w:rsidR="0082168F" w:rsidRDefault="00745377" w:rsidP="002F43E8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Date: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3698E17" w14:textId="06675B0D" w:rsidR="0082168F" w:rsidRDefault="0082168F">
      <w:pPr>
        <w:rPr>
          <w:sz w:val="12"/>
          <w:szCs w:val="12"/>
        </w:rPr>
      </w:pPr>
    </w:p>
    <w:p w14:paraId="461CA3D1" w14:textId="0EA88DBB" w:rsidR="0082168F" w:rsidRPr="002F43E8" w:rsidRDefault="00745377" w:rsidP="002F43E8">
      <w:pPr>
        <w:pBdr>
          <w:bottom w:val="single" w:sz="4" w:space="1" w:color="auto"/>
        </w:pBdr>
        <w:spacing w:before="240" w:after="120" w:line="260" w:lineRule="exact"/>
        <w:rPr>
          <w:rFonts w:ascii="Arial" w:hAnsi="Arial" w:cs="Arial"/>
          <w:b/>
          <w:sz w:val="24"/>
          <w:lang w:val="en-AU"/>
        </w:rPr>
      </w:pPr>
      <w:r>
        <w:rPr>
          <w:rFonts w:ascii="Arial" w:hAnsi="Arial" w:cs="Arial"/>
          <w:b/>
          <w:sz w:val="24"/>
          <w:lang w:val="en-AU"/>
        </w:rPr>
        <w:t xml:space="preserve">Part B: </w:t>
      </w:r>
      <w:r w:rsidR="001A1C38">
        <w:rPr>
          <w:rFonts w:ascii="Arial" w:hAnsi="Arial" w:cs="Arial"/>
          <w:b/>
          <w:sz w:val="24"/>
          <w:lang w:val="en-AU"/>
        </w:rPr>
        <w:t>Purpose</w:t>
      </w:r>
      <w:r w:rsidRPr="00CB0756">
        <w:rPr>
          <w:rFonts w:ascii="Arial" w:hAnsi="Arial" w:cs="Arial"/>
          <w:b/>
          <w:sz w:val="24"/>
          <w:lang w:val="en-AU"/>
        </w:rPr>
        <w:t xml:space="preserve"> for </w:t>
      </w:r>
      <w:r>
        <w:rPr>
          <w:rFonts w:ascii="Arial" w:hAnsi="Arial" w:cs="Arial"/>
          <w:b/>
          <w:sz w:val="24"/>
          <w:lang w:val="en-AU"/>
        </w:rPr>
        <w:t xml:space="preserve">request or </w:t>
      </w:r>
      <w:r w:rsidRPr="00CB0756">
        <w:rPr>
          <w:rFonts w:ascii="Arial" w:hAnsi="Arial" w:cs="Arial"/>
          <w:b/>
          <w:sz w:val="24"/>
          <w:lang w:val="en-AU"/>
        </w:rPr>
        <w:t>disclosure</w:t>
      </w:r>
      <w:r>
        <w:rPr>
          <w:rFonts w:ascii="Arial" w:hAnsi="Arial" w:cs="Arial"/>
          <w:b/>
          <w:sz w:val="24"/>
          <w:lang w:val="en-AU"/>
        </w:rPr>
        <w:t xml:space="preserve"> of information</w:t>
      </w:r>
    </w:p>
    <w:tbl>
      <w:tblPr>
        <w:tblW w:w="10532" w:type="dxa"/>
        <w:jc w:val="center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0532"/>
      </w:tblGrid>
      <w:tr w:rsidR="00173B25" w14:paraId="021DA785" w14:textId="77777777" w:rsidTr="001F00D2">
        <w:trPr>
          <w:trHeight w:val="317"/>
          <w:jc w:val="center"/>
        </w:trPr>
        <w:tc>
          <w:tcPr>
            <w:tcW w:w="10532" w:type="dxa"/>
            <w:vAlign w:val="center"/>
          </w:tcPr>
          <w:p w14:paraId="7E8B1BC1" w14:textId="3B5F2AEA" w:rsidR="0082168F" w:rsidRDefault="00745377" w:rsidP="00C17CAE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33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68F">
              <w:rPr>
                <w:rFonts w:ascii="Arial" w:hAnsi="Arial" w:cs="Arial"/>
                <w:sz w:val="20"/>
                <w:szCs w:val="20"/>
              </w:rPr>
            </w:r>
            <w:r w:rsidR="008216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4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2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1D1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A1D1E" w:rsidRPr="005A1D1E">
              <w:rPr>
                <w:rFonts w:ascii="Arial" w:hAnsi="Arial" w:cs="Arial"/>
                <w:b/>
                <w:sz w:val="20"/>
                <w:szCs w:val="20"/>
              </w:rPr>
              <w:t>tudent</w:t>
            </w:r>
            <w:r w:rsidR="005A1D1E">
              <w:rPr>
                <w:rFonts w:ascii="Arial" w:hAnsi="Arial" w:cs="Arial"/>
                <w:sz w:val="20"/>
                <w:szCs w:val="20"/>
              </w:rPr>
              <w:t xml:space="preserve"> personal </w:t>
            </w:r>
            <w:r>
              <w:rPr>
                <w:rFonts w:ascii="Arial" w:hAnsi="Arial" w:cs="Arial"/>
                <w:sz w:val="20"/>
                <w:szCs w:val="20"/>
              </w:rPr>
              <w:t>information is necessary for the prevention, detection, investigation, prosecution or punishment of a criminal offence or a breach of a law imposing a penalty or sanction (s.426 (4A) of the EGPA)</w:t>
            </w:r>
            <w:r w:rsidR="00BF4FD8">
              <w:rPr>
                <w:rFonts w:ascii="Arial" w:hAnsi="Arial" w:cs="Arial"/>
                <w:sz w:val="20"/>
                <w:szCs w:val="20"/>
              </w:rPr>
              <w:t>;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4776C8" w14:textId="57030BBA" w:rsidR="0082168F" w:rsidRDefault="00745377" w:rsidP="00C17CAE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33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68F">
              <w:rPr>
                <w:rFonts w:ascii="Arial" w:hAnsi="Arial" w:cs="Arial"/>
                <w:sz w:val="20"/>
                <w:szCs w:val="20"/>
              </w:rPr>
            </w:r>
            <w:r w:rsidR="008216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42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1D1E" w:rsidRPr="00D27E9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A1D1E" w:rsidRPr="005A1D1E">
              <w:rPr>
                <w:rFonts w:ascii="Arial" w:hAnsi="Arial" w:cs="Arial"/>
                <w:b/>
                <w:sz w:val="20"/>
                <w:szCs w:val="20"/>
              </w:rPr>
              <w:t>tudent</w:t>
            </w:r>
            <w:r w:rsidR="005A1D1E">
              <w:rPr>
                <w:rFonts w:ascii="Arial" w:hAnsi="Arial" w:cs="Arial"/>
                <w:sz w:val="20"/>
                <w:szCs w:val="20"/>
              </w:rPr>
              <w:t xml:space="preserve"> personal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information is necessary</w:t>
            </w:r>
            <w:r w:rsidRPr="00C17CAE">
              <w:rPr>
                <w:rFonts w:ascii="Arial" w:hAnsi="Arial" w:cs="Arial"/>
                <w:sz w:val="20"/>
                <w:szCs w:val="20"/>
              </w:rPr>
              <w:t xml:space="preserve"> to assist in averting a serious risk to the life, health or safety of a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FD8">
              <w:rPr>
                <w:rFonts w:ascii="Arial" w:hAnsi="Arial" w:cs="Arial"/>
                <w:sz w:val="20"/>
                <w:szCs w:val="20"/>
              </w:rPr>
              <w:t>(</w:t>
            </w:r>
            <w:r w:rsidR="00BF4FD8" w:rsidRPr="00BF4FD8">
              <w:rPr>
                <w:rFonts w:ascii="Arial" w:hAnsi="Arial" w:cs="Arial"/>
                <w:sz w:val="20"/>
                <w:szCs w:val="20"/>
              </w:rPr>
              <w:t>s.426 (4</w:t>
            </w:r>
            <w:r w:rsidR="00BF4FD8">
              <w:rPr>
                <w:rFonts w:ascii="Arial" w:hAnsi="Arial" w:cs="Arial"/>
                <w:sz w:val="20"/>
                <w:szCs w:val="20"/>
              </w:rPr>
              <w:t>)(e)(i)</w:t>
            </w:r>
            <w:r w:rsidR="00BF4FD8" w:rsidRPr="00BF4FD8">
              <w:rPr>
                <w:rFonts w:ascii="Arial" w:hAnsi="Arial" w:cs="Arial"/>
                <w:sz w:val="20"/>
                <w:szCs w:val="20"/>
              </w:rPr>
              <w:t xml:space="preserve"> of the EGPA)</w:t>
            </w:r>
            <w:r>
              <w:rPr>
                <w:rFonts w:ascii="Arial" w:hAnsi="Arial" w:cs="Arial"/>
                <w:sz w:val="20"/>
                <w:szCs w:val="20"/>
              </w:rPr>
              <w:t xml:space="preserve">; OR </w:t>
            </w:r>
          </w:p>
          <w:p w14:paraId="67986E38" w14:textId="4CFE1671" w:rsidR="007A76DB" w:rsidRDefault="00745377" w:rsidP="001F00D2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33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68F">
              <w:rPr>
                <w:rFonts w:ascii="Arial" w:hAnsi="Arial" w:cs="Arial"/>
                <w:sz w:val="20"/>
                <w:szCs w:val="20"/>
              </w:rPr>
            </w:r>
            <w:r w:rsidR="008216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42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Disclosure of the</w:t>
            </w:r>
            <w:r w:rsidR="005A1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1D1E" w:rsidRPr="005A1D1E">
              <w:rPr>
                <w:rFonts w:ascii="Arial" w:hAnsi="Arial" w:cs="Arial"/>
                <w:b/>
                <w:sz w:val="20"/>
                <w:szCs w:val="20"/>
              </w:rPr>
              <w:t xml:space="preserve">student </w:t>
            </w:r>
            <w:r w:rsidR="005A1D1E" w:rsidRPr="00D27E96">
              <w:rPr>
                <w:rFonts w:ascii="Arial" w:hAnsi="Arial" w:cs="Arial"/>
                <w:sz w:val="20"/>
                <w:szCs w:val="20"/>
              </w:rPr>
              <w:t>personal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information is in the public interest </w:t>
            </w:r>
            <w:r w:rsidR="00BF4FD8">
              <w:rPr>
                <w:rFonts w:ascii="Arial" w:hAnsi="Arial" w:cs="Arial"/>
                <w:sz w:val="20"/>
                <w:szCs w:val="20"/>
              </w:rPr>
              <w:t>(s.426 (4)(e)(ii) of the EGPA)</w:t>
            </w:r>
            <w:r w:rsidR="007A76DB">
              <w:rPr>
                <w:rFonts w:ascii="Arial" w:hAnsi="Arial" w:cs="Arial"/>
                <w:sz w:val="20"/>
                <w:szCs w:val="20"/>
              </w:rPr>
              <w:t>; OR</w:t>
            </w:r>
          </w:p>
          <w:p w14:paraId="1F11E30A" w14:textId="77777777" w:rsidR="007A76DB" w:rsidRDefault="007A76DB" w:rsidP="007A76DB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33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68F">
              <w:rPr>
                <w:rFonts w:ascii="Arial" w:hAnsi="Arial" w:cs="Arial"/>
                <w:sz w:val="20"/>
                <w:szCs w:val="20"/>
              </w:rPr>
            </w:r>
            <w:r w:rsidR="008216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42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1D1E">
              <w:rPr>
                <w:rFonts w:ascii="Arial" w:hAnsi="Arial" w:cs="Arial"/>
                <w:b/>
                <w:sz w:val="20"/>
                <w:szCs w:val="20"/>
              </w:rPr>
              <w:t>Non-student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personal information is necessary</w:t>
            </w:r>
            <w:r w:rsidRPr="00C17CAE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lessen or prevent a </w:t>
            </w:r>
            <w:r w:rsidRPr="005A1D1E">
              <w:rPr>
                <w:rFonts w:ascii="Arial" w:hAnsi="Arial" w:cs="Arial"/>
                <w:sz w:val="20"/>
                <w:szCs w:val="20"/>
              </w:rPr>
              <w:t xml:space="preserve">serious threat to the life, health, safety or welfare of an individual, or to public health, safety or welfare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4FD8">
              <w:rPr>
                <w:rFonts w:ascii="Arial" w:hAnsi="Arial" w:cs="Arial"/>
                <w:sz w:val="20"/>
                <w:szCs w:val="20"/>
              </w:rPr>
              <w:t>IPP 11(1)(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F4FD8">
              <w:rPr>
                <w:rFonts w:ascii="Arial" w:hAnsi="Arial" w:cs="Arial"/>
                <w:sz w:val="20"/>
                <w:szCs w:val="20"/>
              </w:rPr>
              <w:t>) of the IPA)</w:t>
            </w:r>
            <w:r>
              <w:rPr>
                <w:rFonts w:ascii="Arial" w:hAnsi="Arial" w:cs="Arial"/>
                <w:sz w:val="20"/>
                <w:szCs w:val="20"/>
              </w:rPr>
              <w:t xml:space="preserve">; OR </w:t>
            </w:r>
          </w:p>
          <w:p w14:paraId="46A8AADF" w14:textId="5899A93D" w:rsidR="007A76DB" w:rsidRDefault="007A76DB" w:rsidP="007A76DB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33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68F">
              <w:rPr>
                <w:rFonts w:ascii="Arial" w:hAnsi="Arial" w:cs="Arial"/>
                <w:sz w:val="20"/>
                <w:szCs w:val="20"/>
              </w:rPr>
            </w:r>
            <w:r w:rsidR="008216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4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24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5A1D1E">
              <w:rPr>
                <w:rFonts w:ascii="Arial" w:hAnsi="Arial" w:cs="Arial"/>
                <w:b/>
                <w:sz w:val="20"/>
                <w:szCs w:val="20"/>
              </w:rPr>
              <w:t>n-student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information is necessary for the prevention, detection, investigation, prosecution or punishment of a criminal offence or a breach of a law imposing a penalty or sanction (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IPP</w:t>
            </w:r>
            <w:r w:rsidRPr="00B84630">
              <w:rPr>
                <w:rFonts w:ascii="Arial" w:hAnsi="Arial" w:cs="Arial"/>
                <w:sz w:val="20"/>
                <w:szCs w:val="20"/>
                <w:lang w:val="en-AU"/>
              </w:rPr>
              <w:t xml:space="preserve"> 11(1)(e)(i) of the IPA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C5438AB" w14:textId="4AAFD92C" w:rsidR="0082168F" w:rsidRDefault="00745377" w:rsidP="009D3C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03F3">
              <w:rPr>
                <w:rFonts w:ascii="Arial" w:hAnsi="Arial" w:cs="Arial"/>
                <w:sz w:val="20"/>
                <w:szCs w:val="20"/>
                <w:u w:val="single"/>
              </w:rPr>
              <w:t>Information required</w:t>
            </w:r>
            <w:r>
              <w:rPr>
                <w:rFonts w:ascii="Arial" w:hAnsi="Arial" w:cs="Arial"/>
                <w:sz w:val="20"/>
                <w:szCs w:val="20"/>
              </w:rPr>
              <w:t xml:space="preserve"> (applicable only to requests for information): </w:t>
            </w:r>
          </w:p>
          <w:p w14:paraId="28FEF1BB" w14:textId="24BAEB43" w:rsidR="0082168F" w:rsidRDefault="00745377" w:rsidP="009D3C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 specific – include any relevant </w:t>
            </w:r>
            <w:r w:rsidRPr="00402E35">
              <w:rPr>
                <w:rFonts w:ascii="Arial" w:hAnsi="Arial" w:cs="Arial"/>
                <w:sz w:val="20"/>
                <w:szCs w:val="20"/>
              </w:rPr>
              <w:t>dates, times, place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02E35">
              <w:rPr>
                <w:rFonts w:ascii="Arial" w:hAnsi="Arial" w:cs="Arial"/>
                <w:sz w:val="20"/>
                <w:szCs w:val="20"/>
              </w:rPr>
              <w:t xml:space="preserve"> and persons involved</w:t>
            </w:r>
          </w:p>
          <w:p w14:paraId="1AF39526" w14:textId="21D25003" w:rsidR="0082168F" w:rsidRDefault="00745377" w:rsidP="009D3CF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9B4A85C" w14:textId="32E6F736" w:rsidR="0082168F" w:rsidRDefault="00745377" w:rsidP="0013546A">
            <w:pPr>
              <w:spacing w:before="60" w:after="120"/>
              <w:rPr>
                <w:rFonts w:ascii="Arial" w:hAnsi="Arial" w:cs="Arial"/>
                <w:szCs w:val="18"/>
              </w:rPr>
            </w:pPr>
            <w:r w:rsidRPr="00E803F3">
              <w:rPr>
                <w:rFonts w:ascii="Arial" w:hAnsi="Arial" w:cs="Arial"/>
                <w:sz w:val="20"/>
                <w:szCs w:val="20"/>
                <w:u w:val="single"/>
              </w:rPr>
              <w:t>Why is the information necessary for one of the purposes outlined above?</w:t>
            </w:r>
            <w:r>
              <w:rPr>
                <w:rFonts w:ascii="Arial" w:hAnsi="Arial" w:cs="Arial"/>
                <w:sz w:val="20"/>
                <w:szCs w:val="20"/>
              </w:rPr>
              <w:t xml:space="preserve"> (applicable only to requests for information):</w:t>
            </w:r>
          </w:p>
          <w:p w14:paraId="62ABA4F7" w14:textId="77777777" w:rsidR="0082168F" w:rsidRDefault="00745377" w:rsidP="001F00D2">
            <w:pPr>
              <w:spacing w:before="60" w:after="12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DE485DF" w14:textId="77777777" w:rsidR="0082168F" w:rsidRDefault="0082168F" w:rsidP="001F00D2">
            <w:pPr>
              <w:spacing w:before="60" w:after="120"/>
              <w:rPr>
                <w:rFonts w:ascii="Arial" w:hAnsi="Arial" w:cs="Arial"/>
                <w:szCs w:val="18"/>
              </w:rPr>
            </w:pPr>
          </w:p>
          <w:p w14:paraId="72F0BCA9" w14:textId="77777777" w:rsidR="0082168F" w:rsidRDefault="0082168F" w:rsidP="001F00D2">
            <w:pPr>
              <w:spacing w:before="60" w:after="120"/>
              <w:rPr>
                <w:rFonts w:ascii="Arial" w:hAnsi="Arial" w:cs="Arial"/>
                <w:szCs w:val="18"/>
              </w:rPr>
            </w:pPr>
          </w:p>
          <w:p w14:paraId="657F4A58" w14:textId="186DA718" w:rsidR="0082168F" w:rsidRDefault="0082168F" w:rsidP="001F00D2">
            <w:pPr>
              <w:spacing w:before="60" w:after="120"/>
              <w:rPr>
                <w:rFonts w:ascii="Arial" w:hAnsi="Arial" w:cs="Arial"/>
                <w:szCs w:val="18"/>
              </w:rPr>
            </w:pPr>
          </w:p>
          <w:p w14:paraId="145DAE0B" w14:textId="255CC43A" w:rsidR="0082168F" w:rsidRDefault="0082168F" w:rsidP="001F00D2">
            <w:pPr>
              <w:spacing w:before="60" w:after="120"/>
              <w:rPr>
                <w:rFonts w:ascii="Arial" w:hAnsi="Arial" w:cs="Arial"/>
                <w:szCs w:val="18"/>
              </w:rPr>
            </w:pPr>
          </w:p>
          <w:p w14:paraId="72E09BB1" w14:textId="77777777" w:rsidR="0082168F" w:rsidRDefault="0082168F" w:rsidP="001F00D2">
            <w:pPr>
              <w:spacing w:before="60" w:after="120"/>
              <w:rPr>
                <w:rFonts w:ascii="Arial" w:hAnsi="Arial" w:cs="Arial"/>
                <w:szCs w:val="18"/>
              </w:rPr>
            </w:pPr>
          </w:p>
          <w:p w14:paraId="5F540BA7" w14:textId="77777777" w:rsidR="0082168F" w:rsidRDefault="0082168F" w:rsidP="001F00D2">
            <w:pPr>
              <w:spacing w:before="60" w:after="120"/>
              <w:rPr>
                <w:rFonts w:ascii="Arial" w:hAnsi="Arial" w:cs="Arial"/>
                <w:szCs w:val="18"/>
              </w:rPr>
            </w:pPr>
          </w:p>
          <w:p w14:paraId="312750EF" w14:textId="77777777" w:rsidR="0082168F" w:rsidRDefault="0082168F" w:rsidP="001F00D2">
            <w:pPr>
              <w:spacing w:before="60" w:after="120"/>
              <w:rPr>
                <w:rFonts w:ascii="Arial" w:hAnsi="Arial" w:cs="Arial"/>
                <w:szCs w:val="18"/>
              </w:rPr>
            </w:pPr>
          </w:p>
          <w:p w14:paraId="4C58B4D2" w14:textId="77777777" w:rsidR="0082168F" w:rsidRPr="00F1477A" w:rsidRDefault="0082168F" w:rsidP="001F00D2">
            <w:pPr>
              <w:spacing w:before="60" w:after="120"/>
              <w:rPr>
                <w:rFonts w:ascii="Arial" w:hAnsi="Arial" w:cs="Arial"/>
                <w:szCs w:val="18"/>
              </w:rPr>
            </w:pPr>
          </w:p>
        </w:tc>
      </w:tr>
    </w:tbl>
    <w:p w14:paraId="508BF368" w14:textId="091CCB53" w:rsidR="0082168F" w:rsidRPr="002F43E8" w:rsidRDefault="00745377" w:rsidP="002F43E8">
      <w:pPr>
        <w:pBdr>
          <w:bottom w:val="single" w:sz="4" w:space="1" w:color="auto"/>
        </w:pBdr>
        <w:spacing w:before="240" w:after="120" w:line="260" w:lineRule="exact"/>
        <w:rPr>
          <w:rFonts w:ascii="Arial" w:hAnsi="Arial" w:cs="Arial"/>
          <w:b/>
          <w:sz w:val="24"/>
          <w:lang w:val="en-AU"/>
        </w:rPr>
      </w:pPr>
      <w:r>
        <w:rPr>
          <w:rFonts w:ascii="Arial" w:hAnsi="Arial" w:cs="Arial"/>
          <w:b/>
          <w:sz w:val="24"/>
          <w:lang w:val="en-AU"/>
        </w:rPr>
        <w:lastRenderedPageBreak/>
        <w:t xml:space="preserve">Part C: </w:t>
      </w:r>
      <w:r w:rsidRPr="00CB0756">
        <w:rPr>
          <w:rFonts w:ascii="Arial" w:hAnsi="Arial" w:cs="Arial"/>
          <w:b/>
          <w:sz w:val="24"/>
          <w:lang w:val="en-AU"/>
        </w:rPr>
        <w:t xml:space="preserve">Record of information </w:t>
      </w:r>
      <w:r>
        <w:rPr>
          <w:rFonts w:ascii="Arial" w:hAnsi="Arial" w:cs="Arial"/>
          <w:b/>
          <w:sz w:val="24"/>
          <w:lang w:val="en-AU"/>
        </w:rPr>
        <w:t>disclosed</w:t>
      </w:r>
    </w:p>
    <w:tbl>
      <w:tblPr>
        <w:tblW w:w="10544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544"/>
      </w:tblGrid>
      <w:tr w:rsidR="00173B25" w14:paraId="3897557F" w14:textId="77777777" w:rsidTr="001F00D2">
        <w:trPr>
          <w:trHeight w:val="317"/>
          <w:jc w:val="center"/>
        </w:trPr>
        <w:tc>
          <w:tcPr>
            <w:tcW w:w="10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6BB1FC" w14:textId="77777777" w:rsidR="0082168F" w:rsidRPr="00606814" w:rsidRDefault="00745377" w:rsidP="00046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 a copy of information if not enough space here.</w:t>
            </w:r>
          </w:p>
          <w:p w14:paraId="6897D33B" w14:textId="77777777" w:rsidR="0082168F" w:rsidRDefault="00745377" w:rsidP="00046D9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8F719A" w14:textId="77777777" w:rsidR="0082168F" w:rsidRDefault="0082168F" w:rsidP="00046D9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5DB63" w14:textId="77777777" w:rsidR="0082168F" w:rsidRDefault="0082168F" w:rsidP="00046D9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E58E0" w14:textId="77777777" w:rsidR="0082168F" w:rsidRDefault="0082168F" w:rsidP="00046D9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648980" w14:textId="77777777" w:rsidR="0082168F" w:rsidRDefault="0082168F" w:rsidP="00046D9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FBE491" w14:textId="77777777" w:rsidR="0082168F" w:rsidRDefault="0082168F" w:rsidP="00046D9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C6C2F" w14:textId="77777777" w:rsidR="0082168F" w:rsidRDefault="0082168F" w:rsidP="00046D9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F3B4A" w14:textId="77777777" w:rsidR="0082168F" w:rsidRDefault="0082168F" w:rsidP="00046D9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A9C01E" w14:textId="4A3C9781" w:rsidR="0082168F" w:rsidRDefault="0082168F" w:rsidP="00046D9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3BF79F" w14:textId="77777777" w:rsidR="0082168F" w:rsidRPr="00CB0756" w:rsidRDefault="0082168F" w:rsidP="00046D9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0B7AE99" w14:textId="77777777" w:rsidR="0082168F" w:rsidRDefault="0082168F" w:rsidP="009F019F"/>
    <w:p w14:paraId="02464E3D" w14:textId="779E05E6" w:rsidR="0082168F" w:rsidRPr="002F43E8" w:rsidRDefault="00745377" w:rsidP="002F43E8">
      <w:pPr>
        <w:pBdr>
          <w:bottom w:val="single" w:sz="4" w:space="1" w:color="auto"/>
        </w:pBdr>
        <w:spacing w:before="240" w:after="120" w:line="260" w:lineRule="exact"/>
        <w:rPr>
          <w:rFonts w:ascii="Arial" w:hAnsi="Arial" w:cs="Arial"/>
          <w:b/>
          <w:sz w:val="24"/>
          <w:lang w:val="en-AU"/>
        </w:rPr>
      </w:pPr>
      <w:r w:rsidRPr="002F43E8">
        <w:rPr>
          <w:rFonts w:ascii="Arial" w:hAnsi="Arial" w:cs="Arial"/>
          <w:b/>
          <w:sz w:val="24"/>
          <w:lang w:val="en-AU"/>
        </w:rPr>
        <w:t>Part D: Details of DoE officer</w:t>
      </w:r>
    </w:p>
    <w:tbl>
      <w:tblPr>
        <w:tblW w:w="10466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33"/>
        <w:gridCol w:w="2725"/>
        <w:gridCol w:w="2508"/>
      </w:tblGrid>
      <w:tr w:rsidR="00173B25" w14:paraId="3C510999" w14:textId="77777777" w:rsidTr="00122D37">
        <w:trPr>
          <w:trHeight w:val="317"/>
          <w:jc w:val="center"/>
        </w:trPr>
        <w:tc>
          <w:tcPr>
            <w:tcW w:w="1046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ADB5B79" w14:textId="7A608819" w:rsidR="0082168F" w:rsidRPr="00C56932" w:rsidRDefault="00745377" w:rsidP="00122D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43E8">
              <w:rPr>
                <w:rFonts w:ascii="Arial" w:eastAsia="Arial Unicode MS" w:hAnsi="Arial" w:cs="Arial"/>
                <w:sz w:val="20"/>
                <w:szCs w:val="20"/>
              </w:rPr>
              <w:t xml:space="preserve">Only delegated officers can </w:t>
            </w:r>
            <w:r w:rsidR="0022160D">
              <w:rPr>
                <w:rFonts w:ascii="Arial" w:eastAsia="Arial Unicode MS" w:hAnsi="Arial" w:cs="Arial"/>
                <w:sz w:val="20"/>
                <w:szCs w:val="20"/>
              </w:rPr>
              <w:t>disclose</w:t>
            </w:r>
            <w:r w:rsidRPr="002F43E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5A1D1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student </w:t>
            </w:r>
            <w:r w:rsidRPr="00E803F3">
              <w:rPr>
                <w:rFonts w:ascii="Arial" w:eastAsia="Arial Unicode MS" w:hAnsi="Arial" w:cs="Arial"/>
                <w:bCs/>
                <w:sz w:val="20"/>
                <w:szCs w:val="20"/>
              </w:rPr>
              <w:t>personal information</w:t>
            </w:r>
            <w:r w:rsidRPr="002F43E8">
              <w:rPr>
                <w:rFonts w:ascii="Arial" w:eastAsia="Arial Unicode MS" w:hAnsi="Arial" w:cs="Arial"/>
                <w:sz w:val="20"/>
                <w:szCs w:val="20"/>
              </w:rPr>
              <w:t xml:space="preserve">. For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full </w:t>
            </w:r>
            <w:r w:rsidRPr="002F43E8">
              <w:rPr>
                <w:rFonts w:ascii="Arial" w:eastAsia="Arial Unicode MS" w:hAnsi="Arial" w:cs="Arial"/>
                <w:sz w:val="20"/>
                <w:szCs w:val="20"/>
              </w:rPr>
              <w:t xml:space="preserve">details, refer to the </w:t>
            </w:r>
            <w:hyperlink r:id="rId13" w:history="1">
              <w:r w:rsidRPr="002F43E8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Disclosing personal information to law enforcement agencies procedure</w:t>
              </w:r>
            </w:hyperlink>
            <w:r w:rsidRPr="002F43E8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173B25" w14:paraId="1590CE58" w14:textId="77777777" w:rsidTr="00122D37">
        <w:trPr>
          <w:trHeight w:val="317"/>
          <w:jc w:val="center"/>
        </w:trPr>
        <w:tc>
          <w:tcPr>
            <w:tcW w:w="52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EA07DB" w14:textId="77777777" w:rsidR="0082168F" w:rsidRPr="003036E7" w:rsidRDefault="00745377" w:rsidP="00122D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036E7">
              <w:rPr>
                <w:rFonts w:ascii="Arial" w:hAnsi="Arial" w:cs="Arial"/>
                <w:sz w:val="20"/>
                <w:szCs w:val="20"/>
              </w:rPr>
              <w:t>Name: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3C04CC" w14:textId="77777777" w:rsidR="0082168F" w:rsidRPr="003916E2" w:rsidRDefault="00745377" w:rsidP="00122D3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  <w:r w:rsidRPr="003036E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173B25" w14:paraId="6332D3D8" w14:textId="77777777" w:rsidTr="00122D37">
        <w:trPr>
          <w:trHeight w:val="317"/>
          <w:jc w:val="center"/>
        </w:trPr>
        <w:tc>
          <w:tcPr>
            <w:tcW w:w="52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48BD57" w14:textId="77777777" w:rsidR="0082168F" w:rsidRPr="003036E7" w:rsidRDefault="00745377" w:rsidP="00122D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/ Work Unit</w:t>
            </w:r>
            <w:r w:rsidRPr="003036E7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494955C" w14:textId="77777777" w:rsidR="0082168F" w:rsidRPr="003916E2" w:rsidRDefault="00745377" w:rsidP="00122D3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Region: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173B25" w14:paraId="04B99317" w14:textId="77777777" w:rsidTr="00122D37">
        <w:trPr>
          <w:trHeight w:val="317"/>
          <w:jc w:val="center"/>
        </w:trPr>
        <w:tc>
          <w:tcPr>
            <w:tcW w:w="52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F5F51D" w14:textId="77777777" w:rsidR="0082168F" w:rsidRPr="003036E7" w:rsidRDefault="00745377" w:rsidP="00122D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C925BE" w14:textId="77777777" w:rsidR="0082168F" w:rsidRPr="003036E7" w:rsidRDefault="00745377" w:rsidP="00122D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Phone: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173B25" w14:paraId="4CC9B6AA" w14:textId="77777777" w:rsidTr="0009351E">
        <w:trPr>
          <w:trHeight w:val="317"/>
          <w:jc w:val="center"/>
        </w:trPr>
        <w:tc>
          <w:tcPr>
            <w:tcW w:w="1046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78153D" w14:textId="50A8A18C" w:rsidR="0082168F" w:rsidRDefault="00745377" w:rsidP="00122D37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 w:rsidRPr="0033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68F">
              <w:rPr>
                <w:rFonts w:ascii="Arial" w:hAnsi="Arial" w:cs="Arial"/>
                <w:sz w:val="20"/>
                <w:szCs w:val="20"/>
              </w:rPr>
            </w:r>
            <w:r w:rsidR="008216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42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I am reasonably satisfied this disclosure </w:t>
            </w:r>
            <w:r w:rsidR="00BF4FD8">
              <w:rPr>
                <w:rFonts w:ascii="Arial" w:eastAsia="Arial Unicode MS" w:hAnsi="Arial" w:cs="Arial"/>
                <w:sz w:val="20"/>
                <w:szCs w:val="20"/>
              </w:rPr>
              <w:t>is necessary for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the </w:t>
            </w:r>
            <w:r w:rsidR="001A1C38">
              <w:rPr>
                <w:rFonts w:ascii="Arial" w:eastAsia="Arial Unicode MS" w:hAnsi="Arial" w:cs="Arial"/>
                <w:sz w:val="20"/>
                <w:szCs w:val="20"/>
              </w:rPr>
              <w:t>purpose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outlined in Part B OR</w:t>
            </w:r>
          </w:p>
          <w:p w14:paraId="41D613FD" w14:textId="1EA58280" w:rsidR="0082168F" w:rsidRDefault="00745377" w:rsidP="00122D37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 w:rsidRPr="0033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68F">
              <w:rPr>
                <w:rFonts w:ascii="Arial" w:hAnsi="Arial" w:cs="Arial"/>
                <w:sz w:val="20"/>
                <w:szCs w:val="20"/>
              </w:rPr>
            </w:r>
            <w:r w:rsidR="008216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42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Information will not be disclosed (provide reason here): 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BD54BA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173B25" w14:paraId="522C2D7B" w14:textId="77777777" w:rsidTr="00E17D80">
        <w:trPr>
          <w:trHeight w:val="317"/>
          <w:jc w:val="center"/>
        </w:trPr>
        <w:tc>
          <w:tcPr>
            <w:tcW w:w="1046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CF0629" w14:textId="3E78CB29" w:rsidR="0082168F" w:rsidRDefault="00745377" w:rsidP="00122D37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 w:rsidRPr="003324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4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68F">
              <w:rPr>
                <w:rFonts w:ascii="Arial" w:hAnsi="Arial" w:cs="Arial"/>
                <w:sz w:val="20"/>
                <w:szCs w:val="20"/>
              </w:rPr>
            </w:r>
            <w:r w:rsidR="008216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42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If </w:t>
            </w:r>
            <w:r w:rsidRPr="00E803F3">
              <w:rPr>
                <w:rFonts w:ascii="Arial" w:eastAsia="Arial Unicode MS" w:hAnsi="Arial" w:cs="Arial"/>
                <w:b/>
                <w:sz w:val="20"/>
                <w:szCs w:val="20"/>
              </w:rPr>
              <w:t>student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personal information is being disclosed, I declare I am delegated </w:t>
            </w:r>
            <w:r w:rsidR="003D7EB5" w:rsidRPr="003D7EB5">
              <w:rPr>
                <w:rFonts w:ascii="Arial" w:eastAsia="Arial Unicode MS" w:hAnsi="Arial" w:cs="Arial"/>
                <w:sz w:val="20"/>
                <w:szCs w:val="20"/>
              </w:rPr>
              <w:t xml:space="preserve">under </w:t>
            </w:r>
            <w:r w:rsidR="003D7EB5" w:rsidRPr="00CB0756">
              <w:rPr>
                <w:rFonts w:ascii="Arial" w:eastAsia="Arial" w:hAnsi="Arial" w:cs="Arial"/>
                <w:spacing w:val="-1"/>
                <w:sz w:val="20"/>
                <w:szCs w:val="20"/>
                <w:lang w:val="en-AU"/>
              </w:rPr>
              <w:t>s</w:t>
            </w:r>
            <w:r w:rsidR="003D7EB5">
              <w:rPr>
                <w:rFonts w:ascii="Arial" w:eastAsia="Arial" w:hAnsi="Arial" w:cs="Arial"/>
                <w:spacing w:val="-1"/>
                <w:sz w:val="20"/>
                <w:szCs w:val="20"/>
                <w:lang w:val="en-AU"/>
              </w:rPr>
              <w:t>s</w:t>
            </w:r>
            <w:r w:rsidR="003D7EB5" w:rsidRPr="00CB0756">
              <w:rPr>
                <w:rFonts w:ascii="Arial" w:eastAsia="Arial" w:hAnsi="Arial" w:cs="Arial"/>
                <w:spacing w:val="-1"/>
                <w:sz w:val="20"/>
                <w:szCs w:val="20"/>
                <w:lang w:val="en-AU"/>
              </w:rPr>
              <w:t>.426</w:t>
            </w:r>
            <w:r w:rsidR="003D7EB5">
              <w:rPr>
                <w:rFonts w:ascii="Arial" w:eastAsia="Arial" w:hAnsi="Arial" w:cs="Arial"/>
                <w:spacing w:val="-1"/>
                <w:sz w:val="20"/>
                <w:szCs w:val="20"/>
                <w:lang w:val="en-AU"/>
              </w:rPr>
              <w:t xml:space="preserve"> (4)(e)(i), (4)(e)(ii) or</w:t>
            </w:r>
            <w:r w:rsidR="003D7EB5" w:rsidRPr="00CB0756">
              <w:rPr>
                <w:rFonts w:ascii="Arial" w:eastAsia="Arial" w:hAnsi="Arial" w:cs="Arial"/>
                <w:spacing w:val="-1"/>
                <w:sz w:val="20"/>
                <w:szCs w:val="20"/>
                <w:lang w:val="en-AU"/>
              </w:rPr>
              <w:t xml:space="preserve"> (4A) </w:t>
            </w:r>
            <w:r w:rsidR="003D7EB5" w:rsidRPr="003D7EB5">
              <w:rPr>
                <w:rFonts w:ascii="Arial" w:eastAsia="Arial Unicode MS" w:hAnsi="Arial" w:cs="Arial"/>
                <w:sz w:val="20"/>
                <w:szCs w:val="20"/>
              </w:rPr>
              <w:t xml:space="preserve">of the EGPA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to disclose the information.</w:t>
            </w:r>
          </w:p>
        </w:tc>
      </w:tr>
      <w:tr w:rsidR="00173B25" w14:paraId="0C71D864" w14:textId="77777777" w:rsidTr="00122D37">
        <w:trPr>
          <w:trHeight w:val="654"/>
          <w:jc w:val="center"/>
        </w:trPr>
        <w:tc>
          <w:tcPr>
            <w:tcW w:w="79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567082" w14:textId="54027417" w:rsidR="0082168F" w:rsidRDefault="00745377" w:rsidP="00122D3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  <w:r w:rsidRPr="00CB0756">
              <w:rPr>
                <w:rFonts w:ascii="Arial" w:hAnsi="Arial" w:cs="Arial"/>
                <w:b/>
                <w:sz w:val="20"/>
                <w:szCs w:val="20"/>
              </w:rPr>
              <w:t>gnature:</w:t>
            </w:r>
          </w:p>
          <w:p w14:paraId="71271446" w14:textId="77777777" w:rsidR="0082168F" w:rsidRPr="00CB0756" w:rsidRDefault="0082168F" w:rsidP="00122D3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41C010" w14:textId="77777777" w:rsidR="0082168F" w:rsidRPr="0033242C" w:rsidRDefault="00745377" w:rsidP="00122D37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Pr="003036E7">
              <w:rPr>
                <w:rFonts w:ascii="Arial" w:hAnsi="Arial" w:cs="Arial"/>
                <w:sz w:val="20"/>
                <w:szCs w:val="20"/>
              </w:rPr>
              <w:t xml:space="preserve">:  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</w:tbl>
    <w:p w14:paraId="1DAD469C" w14:textId="7B93EB15" w:rsidR="0082168F" w:rsidRDefault="0082168F" w:rsidP="001A1C38">
      <w:pPr>
        <w:rPr>
          <w:rFonts w:ascii="Arial" w:hAnsi="Arial" w:cs="Arial"/>
        </w:rPr>
      </w:pPr>
    </w:p>
    <w:p w14:paraId="74AE6D3A" w14:textId="648D0931" w:rsidR="00127B60" w:rsidRPr="00127B60" w:rsidRDefault="00127B60" w:rsidP="00127B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list of </w:t>
      </w:r>
      <w:hyperlink r:id="rId14" w:history="1">
        <w:r w:rsidRPr="00127B60">
          <w:rPr>
            <w:rStyle w:val="Hyperlink"/>
            <w:rFonts w:ascii="Arial" w:hAnsi="Arial" w:cs="Arial"/>
          </w:rPr>
          <w:t>Queensland Police Service Child Protection and Investigation Unit contact details</w:t>
        </w:r>
      </w:hyperlink>
      <w:r>
        <w:rPr>
          <w:rFonts w:ascii="Arial" w:hAnsi="Arial" w:cs="Arial"/>
        </w:rPr>
        <w:t xml:space="preserve"> is available on </w:t>
      </w:r>
      <w:proofErr w:type="spellStart"/>
      <w:r>
        <w:rPr>
          <w:rFonts w:ascii="Arial" w:hAnsi="Arial" w:cs="Arial"/>
        </w:rPr>
        <w:t>OnePortal</w:t>
      </w:r>
      <w:proofErr w:type="spellEnd"/>
      <w:r>
        <w:rPr>
          <w:rFonts w:ascii="Arial" w:hAnsi="Arial" w:cs="Arial"/>
        </w:rPr>
        <w:t xml:space="preserve"> for DoE employees disclosing information on their own initiative.</w:t>
      </w:r>
    </w:p>
    <w:sectPr w:rsidR="00127B60" w:rsidRPr="00127B60" w:rsidSect="00B57AB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91" w:right="907" w:bottom="1134" w:left="907" w:header="720" w:footer="32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964D" w14:textId="77777777" w:rsidR="00311CD0" w:rsidRDefault="00311CD0">
      <w:r>
        <w:separator/>
      </w:r>
    </w:p>
  </w:endnote>
  <w:endnote w:type="continuationSeparator" w:id="0">
    <w:p w14:paraId="7C8BCFF5" w14:textId="77777777" w:rsidR="00311CD0" w:rsidRDefault="0031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F552" w14:textId="77777777" w:rsidR="0082168F" w:rsidRDefault="00821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2225" w14:textId="7D86B12C" w:rsidR="0082168F" w:rsidRPr="00B57ABA" w:rsidRDefault="00745377" w:rsidP="00B57ABA">
    <w:pPr>
      <w:pStyle w:val="ListParagraph"/>
      <w:tabs>
        <w:tab w:val="right" w:pos="9072"/>
      </w:tabs>
      <w:spacing w:after="0"/>
      <w:ind w:left="0"/>
      <w:rPr>
        <w:sz w:val="16"/>
        <w:szCs w:val="16"/>
      </w:rPr>
    </w:pPr>
    <w:r w:rsidRPr="00B57ABA">
      <w:rPr>
        <w:rFonts w:ascii="Arial" w:hAnsi="Arial" w:cs="Arial"/>
        <w:b/>
        <w:sz w:val="16"/>
        <w:szCs w:val="16"/>
      </w:rPr>
      <w:t>Uncontrolled copy.</w:t>
    </w:r>
    <w:r w:rsidRPr="00B57ABA">
      <w:rPr>
        <w:rFonts w:ascii="Arial" w:hAnsi="Arial" w:cs="Arial"/>
        <w:sz w:val="16"/>
        <w:szCs w:val="16"/>
      </w:rPr>
      <w:t xml:space="preserve"> Refer to the Department of Education Policy and Procedure Register at </w:t>
    </w:r>
    <w:r w:rsidRPr="00B57ABA">
      <w:rPr>
        <w:rFonts w:ascii="Arial" w:hAnsi="Arial" w:cs="Arial"/>
        <w:sz w:val="16"/>
        <w:szCs w:val="16"/>
      </w:rPr>
      <w:br/>
    </w:r>
    <w:hyperlink r:id="rId1" w:history="1">
      <w:r w:rsidRPr="00B57ABA">
        <w:rPr>
          <w:rStyle w:val="Hyperlink"/>
          <w:rFonts w:ascii="Arial" w:hAnsi="Arial" w:cs="Arial"/>
          <w:sz w:val="16"/>
          <w:szCs w:val="16"/>
        </w:rPr>
        <w:t>https://ppr.qed.qld.gov.au/pp/disclosing-personal-information-to-law-enforcement-agencies-procedure</w:t>
      </w:r>
    </w:hyperlink>
    <w:r w:rsidRPr="00B57ABA">
      <w:rPr>
        <w:rFonts w:ascii="Arial" w:hAnsi="Arial" w:cs="Arial"/>
        <w:sz w:val="16"/>
        <w:szCs w:val="16"/>
      </w:rPr>
      <w:t xml:space="preserve"> </w:t>
    </w:r>
    <w:r w:rsidRPr="00B57ABA">
      <w:rPr>
        <w:rFonts w:ascii="Arial" w:hAnsi="Arial" w:cs="Arial"/>
        <w:sz w:val="16"/>
        <w:szCs w:val="16"/>
      </w:rPr>
      <w:br/>
      <w:t xml:space="preserve">to ensure you have the most current version of this document.                           </w:t>
    </w:r>
    <w:r w:rsidRPr="00B57ABA">
      <w:rPr>
        <w:rFonts w:ascii="Arial" w:hAnsi="Arial" w:cs="Arial"/>
        <w:sz w:val="16"/>
        <w:szCs w:val="16"/>
      </w:rPr>
      <w:tab/>
      <w:t xml:space="preserve">Page </w:t>
    </w:r>
    <w:r w:rsidRPr="00B57ABA">
      <w:rPr>
        <w:rFonts w:ascii="Arial" w:hAnsi="Arial" w:cs="Arial"/>
        <w:sz w:val="16"/>
        <w:szCs w:val="16"/>
      </w:rPr>
      <w:fldChar w:fldCharType="begin"/>
    </w:r>
    <w:r w:rsidRPr="00B57ABA">
      <w:rPr>
        <w:rFonts w:ascii="Arial" w:hAnsi="Arial" w:cs="Arial"/>
        <w:sz w:val="16"/>
        <w:szCs w:val="16"/>
      </w:rPr>
      <w:instrText xml:space="preserve"> PAGE   \* MERGEFORMAT </w:instrText>
    </w:r>
    <w:r w:rsidRPr="00B57AB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B57ABA">
      <w:rPr>
        <w:rFonts w:ascii="Arial" w:hAnsi="Arial" w:cs="Arial"/>
        <w:noProof/>
        <w:sz w:val="16"/>
        <w:szCs w:val="16"/>
      </w:rPr>
      <w:fldChar w:fldCharType="end"/>
    </w:r>
    <w:r w:rsidRPr="00B57ABA">
      <w:rPr>
        <w:rFonts w:ascii="Arial" w:hAnsi="Arial" w:cs="Arial"/>
        <w:noProof/>
        <w:sz w:val="16"/>
        <w:szCs w:val="16"/>
      </w:rPr>
      <w:t xml:space="preserve"> of </w:t>
    </w:r>
    <w:r w:rsidRPr="00B57ABA">
      <w:rPr>
        <w:rFonts w:ascii="Arial" w:hAnsi="Arial" w:cs="Arial"/>
        <w:noProof/>
        <w:sz w:val="16"/>
        <w:szCs w:val="16"/>
      </w:rPr>
      <w:fldChar w:fldCharType="begin"/>
    </w:r>
    <w:r w:rsidRPr="00B57ABA">
      <w:rPr>
        <w:rFonts w:ascii="Arial" w:hAnsi="Arial" w:cs="Arial"/>
        <w:noProof/>
        <w:sz w:val="16"/>
        <w:szCs w:val="16"/>
      </w:rPr>
      <w:instrText xml:space="preserve"> NUMPAGES   \* MERGEFORMAT </w:instrText>
    </w:r>
    <w:r w:rsidRPr="00B57ABA"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</w:t>
    </w:r>
    <w:r w:rsidRPr="00B57ABA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ACA1" w14:textId="77777777" w:rsidR="0082168F" w:rsidRDefault="00821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1F64" w14:textId="77777777" w:rsidR="00311CD0" w:rsidRDefault="00311CD0">
      <w:r>
        <w:separator/>
      </w:r>
    </w:p>
  </w:footnote>
  <w:footnote w:type="continuationSeparator" w:id="0">
    <w:p w14:paraId="566EA697" w14:textId="77777777" w:rsidR="00311CD0" w:rsidRDefault="0031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3953" w14:textId="77777777" w:rsidR="0082168F" w:rsidRDefault="00821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1F04" w14:textId="4B20D1CD" w:rsidR="0082168F" w:rsidRPr="0024252B" w:rsidRDefault="00745377" w:rsidP="0079133F">
    <w:pPr>
      <w:pStyle w:val="Header"/>
      <w:jc w:val="center"/>
    </w:pPr>
    <w:r w:rsidRPr="003A16E4">
      <w:rPr>
        <w:rFonts w:ascii="Arial" w:eastAsia="Arial" w:hAnsi="Arial" w:cs="Arial"/>
        <w:b/>
        <w:spacing w:val="-1"/>
        <w:sz w:val="20"/>
        <w:szCs w:val="20"/>
        <w:lang w:val="en-AU"/>
      </w:rPr>
      <w:t>PRIVATE AND CONFIDENTIA</w:t>
    </w:r>
    <w:r>
      <w:rPr>
        <w:rFonts w:ascii="Arial" w:eastAsia="Arial" w:hAnsi="Arial" w:cs="Arial"/>
        <w:b/>
        <w:spacing w:val="-1"/>
        <w:sz w:val="20"/>
        <w:szCs w:val="20"/>
        <w:lang w:val="en-AU"/>
      </w:rPr>
      <w:t>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E016" w14:textId="77777777" w:rsidR="0082168F" w:rsidRDefault="00821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C15C43"/>
    <w:multiLevelType w:val="hybridMultilevel"/>
    <w:tmpl w:val="88D00378"/>
    <w:lvl w:ilvl="0" w:tplc="96D602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1ADC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B1CCE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AE57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BE10F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D40AD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39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D6CB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5666D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90AD1"/>
    <w:multiLevelType w:val="hybridMultilevel"/>
    <w:tmpl w:val="589CC6CC"/>
    <w:lvl w:ilvl="0" w:tplc="FB4C2B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BA56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EC05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6AF9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82AF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49079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DA857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EA1F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D48BE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A29FE"/>
    <w:multiLevelType w:val="multilevel"/>
    <w:tmpl w:val="83D8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31729"/>
    <w:multiLevelType w:val="hybridMultilevel"/>
    <w:tmpl w:val="53BCA764"/>
    <w:lvl w:ilvl="0" w:tplc="B55C14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C6816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F165E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28C4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3EB1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9C46C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B9CD6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C4E11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36B5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BE07E4"/>
    <w:multiLevelType w:val="multilevel"/>
    <w:tmpl w:val="C9F4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8260FA"/>
    <w:multiLevelType w:val="hybridMultilevel"/>
    <w:tmpl w:val="58D0B226"/>
    <w:lvl w:ilvl="0" w:tplc="FE769DA0">
      <w:start w:val="1"/>
      <w:numFmt w:val="decimal"/>
      <w:lvlText w:val="%1."/>
      <w:lvlJc w:val="left"/>
      <w:pPr>
        <w:ind w:left="1212" w:hanging="360"/>
      </w:pPr>
    </w:lvl>
    <w:lvl w:ilvl="1" w:tplc="8012B3F8">
      <w:start w:val="1"/>
      <w:numFmt w:val="lowerLetter"/>
      <w:lvlText w:val="%2."/>
      <w:lvlJc w:val="left"/>
      <w:pPr>
        <w:ind w:left="1932" w:hanging="360"/>
      </w:pPr>
    </w:lvl>
    <w:lvl w:ilvl="2" w:tplc="BB06490E" w:tentative="1">
      <w:start w:val="1"/>
      <w:numFmt w:val="lowerRoman"/>
      <w:lvlText w:val="%3."/>
      <w:lvlJc w:val="right"/>
      <w:pPr>
        <w:ind w:left="2652" w:hanging="180"/>
      </w:pPr>
    </w:lvl>
    <w:lvl w:ilvl="3" w:tplc="FDE00540" w:tentative="1">
      <w:start w:val="1"/>
      <w:numFmt w:val="decimal"/>
      <w:lvlText w:val="%4."/>
      <w:lvlJc w:val="left"/>
      <w:pPr>
        <w:ind w:left="3372" w:hanging="360"/>
      </w:pPr>
    </w:lvl>
    <w:lvl w:ilvl="4" w:tplc="DB5262A4" w:tentative="1">
      <w:start w:val="1"/>
      <w:numFmt w:val="lowerLetter"/>
      <w:lvlText w:val="%5."/>
      <w:lvlJc w:val="left"/>
      <w:pPr>
        <w:ind w:left="4092" w:hanging="360"/>
      </w:pPr>
    </w:lvl>
    <w:lvl w:ilvl="5" w:tplc="8EBEA05E" w:tentative="1">
      <w:start w:val="1"/>
      <w:numFmt w:val="lowerRoman"/>
      <w:lvlText w:val="%6."/>
      <w:lvlJc w:val="right"/>
      <w:pPr>
        <w:ind w:left="4812" w:hanging="180"/>
      </w:pPr>
    </w:lvl>
    <w:lvl w:ilvl="6" w:tplc="E8D6F27C" w:tentative="1">
      <w:start w:val="1"/>
      <w:numFmt w:val="decimal"/>
      <w:lvlText w:val="%7."/>
      <w:lvlJc w:val="left"/>
      <w:pPr>
        <w:ind w:left="5532" w:hanging="360"/>
      </w:pPr>
    </w:lvl>
    <w:lvl w:ilvl="7" w:tplc="241E0850" w:tentative="1">
      <w:start w:val="1"/>
      <w:numFmt w:val="lowerLetter"/>
      <w:lvlText w:val="%8."/>
      <w:lvlJc w:val="left"/>
      <w:pPr>
        <w:ind w:left="6252" w:hanging="360"/>
      </w:pPr>
    </w:lvl>
    <w:lvl w:ilvl="8" w:tplc="26C81A54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35765598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  <w:num w:numId="2" w16cid:durableId="2123500431">
    <w:abstractNumId w:val="1"/>
  </w:num>
  <w:num w:numId="3" w16cid:durableId="775564797">
    <w:abstractNumId w:val="2"/>
  </w:num>
  <w:num w:numId="4" w16cid:durableId="425618060">
    <w:abstractNumId w:val="4"/>
  </w:num>
  <w:num w:numId="5" w16cid:durableId="658465491">
    <w:abstractNumId w:val="6"/>
  </w:num>
  <w:num w:numId="6" w16cid:durableId="978195640">
    <w:abstractNumId w:val="5"/>
  </w:num>
  <w:num w:numId="7" w16cid:durableId="762646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25"/>
    <w:rsid w:val="00034E5D"/>
    <w:rsid w:val="00095DF2"/>
    <w:rsid w:val="00114840"/>
    <w:rsid w:val="00127B60"/>
    <w:rsid w:val="001408E3"/>
    <w:rsid w:val="00156C59"/>
    <w:rsid w:val="00173B25"/>
    <w:rsid w:val="001A1C38"/>
    <w:rsid w:val="0022160D"/>
    <w:rsid w:val="00311CD0"/>
    <w:rsid w:val="003D7E55"/>
    <w:rsid w:val="003D7EB5"/>
    <w:rsid w:val="004A7697"/>
    <w:rsid w:val="005002C6"/>
    <w:rsid w:val="005665F8"/>
    <w:rsid w:val="005A1D1E"/>
    <w:rsid w:val="006D1B52"/>
    <w:rsid w:val="00745377"/>
    <w:rsid w:val="007A76DB"/>
    <w:rsid w:val="007F2F92"/>
    <w:rsid w:val="0082168F"/>
    <w:rsid w:val="008D03F4"/>
    <w:rsid w:val="00967E6B"/>
    <w:rsid w:val="00AC2482"/>
    <w:rsid w:val="00BF4FD8"/>
    <w:rsid w:val="00CA4B51"/>
    <w:rsid w:val="00CF4228"/>
    <w:rsid w:val="00D279D7"/>
    <w:rsid w:val="00D27E96"/>
    <w:rsid w:val="00D668DB"/>
    <w:rsid w:val="00E8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1A54E"/>
  <w15:docId w15:val="{154B84B0-4959-40F8-A1B4-DFC325CC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84682"/>
    <w:rPr>
      <w:rFonts w:ascii="Century Gothic" w:hAnsi="Century Gothic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paragraph" w:styleId="Header">
    <w:name w:val="header"/>
    <w:basedOn w:val="Normal"/>
    <w:link w:val="HeaderChar"/>
    <w:uiPriority w:val="99"/>
    <w:rsid w:val="00810B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0B0F"/>
    <w:rPr>
      <w:rFonts w:ascii="Century Gothic" w:hAnsi="Century Gothic"/>
      <w:sz w:val="18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10B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0B0F"/>
    <w:rPr>
      <w:rFonts w:ascii="Century Gothic" w:hAnsi="Century Gothic"/>
      <w:sz w:val="18"/>
      <w:szCs w:val="24"/>
      <w:lang w:val="en-US" w:eastAsia="en-US"/>
    </w:rPr>
  </w:style>
  <w:style w:type="character" w:styleId="Hyperlink">
    <w:name w:val="Hyperlink"/>
    <w:uiPriority w:val="99"/>
    <w:unhideWhenUsed/>
    <w:rsid w:val="003036E7"/>
    <w:rPr>
      <w:color w:val="0000FF"/>
      <w:u w:val="single"/>
    </w:rPr>
  </w:style>
  <w:style w:type="character" w:styleId="CommentReference">
    <w:name w:val="annotation reference"/>
    <w:rsid w:val="001B03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03A0"/>
    <w:rPr>
      <w:sz w:val="20"/>
      <w:szCs w:val="20"/>
    </w:rPr>
  </w:style>
  <w:style w:type="character" w:customStyle="1" w:styleId="CommentTextChar">
    <w:name w:val="Comment Text Char"/>
    <w:link w:val="CommentText"/>
    <w:rsid w:val="001B03A0"/>
    <w:rPr>
      <w:rFonts w:ascii="Century Gothic" w:hAnsi="Century Gothic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B03A0"/>
    <w:rPr>
      <w:b/>
      <w:bCs/>
    </w:rPr>
  </w:style>
  <w:style w:type="character" w:customStyle="1" w:styleId="CommentSubjectChar">
    <w:name w:val="Comment Subject Char"/>
    <w:link w:val="CommentSubject"/>
    <w:rsid w:val="001B03A0"/>
    <w:rPr>
      <w:rFonts w:ascii="Century Gothic" w:hAnsi="Century Gothic"/>
      <w:b/>
      <w:bCs/>
      <w:lang w:val="en-US" w:eastAsia="en-US"/>
    </w:rPr>
  </w:style>
  <w:style w:type="paragraph" w:styleId="Revision">
    <w:name w:val="Revision"/>
    <w:hidden/>
    <w:uiPriority w:val="99"/>
    <w:semiHidden/>
    <w:rsid w:val="001B03A0"/>
    <w:rPr>
      <w:rFonts w:ascii="Century Gothic" w:hAnsi="Century Gothic"/>
      <w:sz w:val="1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57AB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AU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93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127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r.mpe.qed.qld.gov.au/pp/disclosing-personal-information-to-law-enforcement-agencies-procedur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pp/disclosing-personal-information-to-law-enforcement-agencies-procedur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qed.qld.gov.au/Students/studentprotection/Documents/qps-cpiu-contact-list-for-authorised-officers.doc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disclosing-personal-information-to-law-enforcement-agencies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23/465796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eferenceNumber xmlns="16795be8-4374-4e44-895d-be6cdbab3e2c" xsi:nil="true"/>
    <PPSubmittedDate xmlns="16795be8-4374-4e44-895d-be6cdbab3e2c">2023-11-09T04:13:04+00:00</PPSubmittedDate>
    <PPRRiskcontrol xmlns="http://schemas.microsoft.com/sharepoint/v3" xsi:nil="true"/>
    <PPRHierarchyID xmlns="http://schemas.microsoft.com/sharepoint/v3">21/330348</PPRHierarchyID>
    <PPRBranch xmlns="http://schemas.microsoft.com/sharepoint/v3">Disability, Inclusion &amp; Student Services</PPRBranch>
    <PPRDescription xmlns="http://schemas.microsoft.com/sharepoint/v3">LEA form: Disclosure of personal information to a law enforcement agency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Schools &amp; Student Support</PPRDivision>
    <PPLastReviewedDate xmlns="16795be8-4374-4e44-895d-be6cdbab3e2c">2023-11-09T05:32:13+00:00</PPLastReviewedDate>
    <PPContentAuthor xmlns="16795be8-4374-4e44-895d-be6cdbab3e2c">
      <UserInfo>
        <DisplayName>xs-eip-iis-apppool</DisplayName>
        <AccountId>13747</AccountId>
        <AccountType/>
      </UserInfo>
    </PPContentAuthor>
    <PPModeratedDate xmlns="16795be8-4374-4e44-895d-be6cdbab3e2c">2023-11-09T05:32:13+00:00</PPModeratedDate>
    <PPRBusinessUnit xmlns="http://schemas.microsoft.com/sharepoint/v3">Student Protection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2023-11-09T03:47:47+00:00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 xsi:nil="true"/>
    <PPPublishedNotificationAddresses xmlns="16795be8-4374-4e44-895d-be6cdbab3e2c">Kristyn.KURZ@qed.qld.gov.au</PPPublishedNotificationAddresses>
    <PPContentOwner xmlns="16795be8-4374-4e44-895d-be6cdbab3e2c">
      <UserInfo>
        <DisplayName>GILLAM, Maddison</DisplayName>
        <AccountId>19895</AccountId>
        <AccountType/>
      </UserInfo>
    </PPContentOwner>
    <PPRContentAuthor xmlns="http://schemas.microsoft.com/sharepoint/v3">Rosie Robinson, Manager, Student Protection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6</PPRPrimarySubCategory>
    <PublishingStartDate xmlns="http://schemas.microsoft.com/sharepoint/v3" xsi:nil="true"/>
    <PPRContentOwner xmlns="http://schemas.microsoft.com/sharepoint/v3">DDG, Schools and Student Support</PPRContentOwner>
    <PPRNominatedApprovers xmlns="http://schemas.microsoft.com/sharepoint/v3">ED; ADG; DDG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6</PPRHPRMRevisionNumber>
    <PPRKeywords xmlns="http://schemas.microsoft.com/sharepoint/v3">QPS; LEA; law enforcement agency; police; Queensland Police Service; information sharing; public interest; disclosure of information; student arrest; crime; student information; non-student information; personal information; disclosing information;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20/709107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D5CE9BD7-71AF-4D23-A88C-4C6C029D5890}"/>
</file>

<file path=customXml/itemProps2.xml><?xml version="1.0" encoding="utf-8"?>
<ds:datastoreItem xmlns:ds="http://schemas.openxmlformats.org/officeDocument/2006/customXml" ds:itemID="{DDBCD9BF-BF01-46B3-9623-A940D041A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A67E9-B5DE-4779-8023-3E8A7C5C12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63224A-7EA5-4650-9CFD-B0BD47BFD0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LEA-4: Release of personal information to a law enforcement agency (LEA), on a DET delegated officer’s own initiative, when reasonably satisfied the disclosure is necessary for the prevention, detection, investigation, prosecution or punishment of a crimi</vt:lpstr>
    </vt:vector>
  </TitlesOfParts>
  <Company>Microsoft Corporation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 form: Disclosure of personal information to a law enforcement agency</dc:title>
  <dc:creator>WILSON, Susan</dc:creator>
  <cp:lastModifiedBy>GILLAM, Maddison</cp:lastModifiedBy>
  <cp:revision>4</cp:revision>
  <cp:lastPrinted>2017-01-11T23:05:00Z</cp:lastPrinted>
  <dcterms:created xsi:type="dcterms:W3CDTF">2023-11-01T23:08:00Z</dcterms:created>
  <dcterms:modified xsi:type="dcterms:W3CDTF">2023-11-09T03:47:00Z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DocumentCreated">
    <vt:lpwstr>3/06/2022 10:08 AM</vt:lpwstr>
  </property>
  <property fmtid="{D5CDD505-2E9C-101B-9397-08002B2CF9AE}" pid="4" name="DocumentDate">
    <vt:lpwstr>3/06/2022 10:08 AM</vt:lpwstr>
  </property>
  <property fmtid="{D5CDD505-2E9C-101B-9397-08002B2CF9AE}" pid="5" name="DocumentExtension">
    <vt:lpwstr>.DOCX</vt:lpwstr>
  </property>
  <property fmtid="{D5CDD505-2E9C-101B-9397-08002B2CF9AE}" pid="6" name="DocumentID">
    <vt:lpwstr>1300229</vt:lpwstr>
  </property>
  <property fmtid="{D5CDD505-2E9C-101B-9397-08002B2CF9AE}" pid="7" name="DocumentModified">
    <vt:lpwstr>3/06/2022 10:08 AM</vt:lpwstr>
  </property>
  <property fmtid="{D5CDD505-2E9C-101B-9397-08002B2CF9AE}" pid="8" name="DocumentName">
    <vt:lpwstr>20 May 2022 Attachment - DRAFT LEA form.DOCX</vt:lpwstr>
  </property>
  <property fmtid="{D5CDD505-2E9C-101B-9397-08002B2CF9AE}" pid="9" name="DocumentNameWithoutExtension">
    <vt:lpwstr>20 May 2022 Attachment - DRAFT LEA form</vt:lpwstr>
  </property>
  <property fmtid="{D5CDD505-2E9C-101B-9397-08002B2CF9AE}" pid="10" name="DocumentVersion">
    <vt:lpwstr/>
  </property>
  <property fmtid="{D5CDD505-2E9C-101B-9397-08002B2CF9AE}" pid="11" name="DocumentVersionNum">
    <vt:lpwstr>1</vt:lpwstr>
  </property>
  <property fmtid="{D5CDD505-2E9C-101B-9397-08002B2CF9AE}" pid="12" name="ID">
    <vt:lpwstr>1300229</vt:lpwstr>
  </property>
  <property fmtid="{D5CDD505-2E9C-101B-9397-08002B2CF9AE}" pid="13" name="_TemplateID">
    <vt:lpwstr>TC060912781033</vt:lpwstr>
  </property>
</Properties>
</file>