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83D2" w14:textId="77777777" w:rsidR="00E30BF0" w:rsidRPr="00E16566" w:rsidRDefault="00D06F27" w:rsidP="001F35C3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1F35C3" w:rsidRPr="00E16566">
        <w:rPr>
          <w:rFonts w:ascii="Arial" w:hAnsi="Arial" w:cs="Arial"/>
          <w:b/>
        </w:rPr>
        <w:t xml:space="preserve">otice to student </w:t>
      </w:r>
      <w:r>
        <w:rPr>
          <w:rFonts w:ascii="Arial" w:hAnsi="Arial" w:cs="Arial"/>
          <w:b/>
        </w:rPr>
        <w:t xml:space="preserve">on enrolment </w:t>
      </w:r>
      <w:r w:rsidR="00607AD2" w:rsidRPr="00E16566">
        <w:rPr>
          <w:rFonts w:ascii="Arial" w:hAnsi="Arial" w:cs="Arial"/>
          <w:b/>
        </w:rPr>
        <w:t xml:space="preserve">– decision on </w:t>
      </w:r>
      <w:r w:rsidR="00EA446F">
        <w:rPr>
          <w:rFonts w:ascii="Arial" w:hAnsi="Arial" w:cs="Arial"/>
          <w:b/>
        </w:rPr>
        <w:t xml:space="preserve">initial </w:t>
      </w:r>
      <w:r w:rsidR="001F35C3" w:rsidRPr="00E16566">
        <w:rPr>
          <w:rFonts w:ascii="Arial" w:hAnsi="Arial" w:cs="Arial"/>
          <w:b/>
        </w:rPr>
        <w:t xml:space="preserve">remaining semester allocation </w:t>
      </w:r>
    </w:p>
    <w:p w14:paraId="6D81FE8E" w14:textId="77777777" w:rsidR="007574D0" w:rsidRPr="005A6850" w:rsidRDefault="007574D0">
      <w:pPr>
        <w:rPr>
          <w:rFonts w:ascii="Arial" w:hAnsi="Arial" w:cs="Arial"/>
          <w:color w:val="FF0000"/>
          <w:sz w:val="20"/>
          <w:szCs w:val="20"/>
        </w:rPr>
      </w:pPr>
      <w:r w:rsidRPr="005A6850">
        <w:rPr>
          <w:rFonts w:ascii="Arial" w:hAnsi="Arial" w:cs="Arial"/>
          <w:color w:val="FF0000"/>
          <w:sz w:val="20"/>
          <w:szCs w:val="20"/>
        </w:rPr>
        <w:t>{Insert date of notice}</w:t>
      </w:r>
    </w:p>
    <w:p w14:paraId="2F0F83AD" w14:textId="77777777" w:rsidR="007574D0" w:rsidRPr="005A6850" w:rsidRDefault="007574D0">
      <w:pPr>
        <w:rPr>
          <w:rFonts w:ascii="Arial" w:hAnsi="Arial" w:cs="Arial"/>
          <w:color w:val="FF0000"/>
          <w:sz w:val="20"/>
          <w:szCs w:val="20"/>
        </w:rPr>
      </w:pPr>
    </w:p>
    <w:p w14:paraId="013B4185" w14:textId="77777777" w:rsidR="00DF7A91" w:rsidRPr="005A6850" w:rsidRDefault="00DF7A91">
      <w:pPr>
        <w:rPr>
          <w:rFonts w:ascii="Arial" w:hAnsi="Arial" w:cs="Arial"/>
          <w:color w:val="FF0000"/>
          <w:sz w:val="20"/>
          <w:szCs w:val="20"/>
        </w:rPr>
      </w:pPr>
    </w:p>
    <w:p w14:paraId="594D2B3C" w14:textId="77777777" w:rsidR="007574D0" w:rsidRPr="005A6850" w:rsidRDefault="007574D0">
      <w:pPr>
        <w:rPr>
          <w:rFonts w:ascii="Arial" w:hAnsi="Arial" w:cs="Arial"/>
          <w:color w:val="FF0000"/>
          <w:sz w:val="20"/>
          <w:szCs w:val="20"/>
        </w:rPr>
      </w:pPr>
      <w:r w:rsidRPr="005A6850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87522A" w:rsidRPr="005A6850">
        <w:rPr>
          <w:rFonts w:ascii="Arial" w:hAnsi="Arial" w:cs="Arial"/>
          <w:color w:val="FF0000"/>
          <w:sz w:val="20"/>
          <w:szCs w:val="20"/>
        </w:rPr>
        <w:t>student’s full</w:t>
      </w:r>
      <w:r w:rsidR="009C1701" w:rsidRPr="005A6850">
        <w:rPr>
          <w:rFonts w:ascii="Arial" w:hAnsi="Arial" w:cs="Arial"/>
          <w:color w:val="FF0000"/>
          <w:sz w:val="20"/>
          <w:szCs w:val="20"/>
        </w:rPr>
        <w:t xml:space="preserve"> name</w:t>
      </w:r>
      <w:r w:rsidRPr="005A6850">
        <w:rPr>
          <w:rFonts w:ascii="Arial" w:hAnsi="Arial" w:cs="Arial"/>
          <w:color w:val="FF0000"/>
          <w:sz w:val="20"/>
          <w:szCs w:val="20"/>
        </w:rPr>
        <w:t>}</w:t>
      </w:r>
    </w:p>
    <w:p w14:paraId="0080852D" w14:textId="77777777" w:rsidR="007574D0" w:rsidRPr="005A6850" w:rsidRDefault="009C1701">
      <w:pPr>
        <w:rPr>
          <w:rFonts w:ascii="Arial" w:hAnsi="Arial" w:cs="Arial"/>
          <w:color w:val="FF0000"/>
          <w:sz w:val="20"/>
          <w:szCs w:val="20"/>
        </w:rPr>
      </w:pPr>
      <w:r w:rsidRPr="005A6850">
        <w:rPr>
          <w:rFonts w:ascii="Arial" w:hAnsi="Arial" w:cs="Arial"/>
          <w:color w:val="FF0000"/>
          <w:sz w:val="20"/>
          <w:szCs w:val="20"/>
        </w:rPr>
        <w:t>{Insert a</w:t>
      </w:r>
      <w:r w:rsidR="007574D0" w:rsidRPr="005A6850">
        <w:rPr>
          <w:rFonts w:ascii="Arial" w:hAnsi="Arial" w:cs="Arial"/>
          <w:color w:val="FF0000"/>
          <w:sz w:val="20"/>
          <w:szCs w:val="20"/>
        </w:rPr>
        <w:t>ddress}</w:t>
      </w:r>
    </w:p>
    <w:p w14:paraId="5D81CF43" w14:textId="77777777" w:rsidR="007574D0" w:rsidRPr="005A6850" w:rsidRDefault="007574D0">
      <w:pPr>
        <w:rPr>
          <w:rFonts w:ascii="Arial" w:hAnsi="Arial" w:cs="Arial"/>
          <w:sz w:val="20"/>
          <w:szCs w:val="20"/>
        </w:rPr>
      </w:pPr>
    </w:p>
    <w:p w14:paraId="57F914DB" w14:textId="77777777" w:rsidR="00DF7A91" w:rsidRPr="005A6850" w:rsidRDefault="00DF7A91">
      <w:pPr>
        <w:rPr>
          <w:rFonts w:ascii="Arial" w:hAnsi="Arial" w:cs="Arial"/>
          <w:sz w:val="20"/>
          <w:szCs w:val="20"/>
        </w:rPr>
      </w:pPr>
    </w:p>
    <w:p w14:paraId="09A200DC" w14:textId="77777777" w:rsidR="009C1701" w:rsidRPr="005A6850" w:rsidRDefault="007574D0" w:rsidP="009C1701">
      <w:pPr>
        <w:rPr>
          <w:rFonts w:ascii="Arial" w:hAnsi="Arial" w:cs="Arial"/>
          <w:color w:val="FF0000"/>
          <w:sz w:val="20"/>
          <w:szCs w:val="20"/>
        </w:rPr>
      </w:pPr>
      <w:r w:rsidRPr="005A6850">
        <w:rPr>
          <w:rFonts w:ascii="Arial" w:hAnsi="Arial" w:cs="Arial"/>
          <w:sz w:val="20"/>
          <w:szCs w:val="20"/>
        </w:rPr>
        <w:t xml:space="preserve">Dear </w:t>
      </w:r>
      <w:r w:rsidR="001473F1" w:rsidRPr="005A6850">
        <w:rPr>
          <w:rFonts w:ascii="Arial" w:hAnsi="Arial" w:cs="Arial"/>
          <w:color w:val="FF0000"/>
          <w:sz w:val="20"/>
          <w:szCs w:val="20"/>
        </w:rPr>
        <w:t>{i</w:t>
      </w:r>
      <w:r w:rsidR="009C1701" w:rsidRPr="005A6850">
        <w:rPr>
          <w:rFonts w:ascii="Arial" w:hAnsi="Arial" w:cs="Arial"/>
          <w:color w:val="FF0000"/>
          <w:sz w:val="20"/>
          <w:szCs w:val="20"/>
        </w:rPr>
        <w:t xml:space="preserve">nsert </w:t>
      </w:r>
      <w:r w:rsidR="0087522A" w:rsidRPr="005A6850">
        <w:rPr>
          <w:rFonts w:ascii="Arial" w:hAnsi="Arial" w:cs="Arial"/>
          <w:color w:val="FF0000"/>
          <w:sz w:val="20"/>
          <w:szCs w:val="20"/>
        </w:rPr>
        <w:t>student</w:t>
      </w:r>
      <w:r w:rsidR="009C1701" w:rsidRPr="005A6850">
        <w:rPr>
          <w:rFonts w:ascii="Arial" w:hAnsi="Arial" w:cs="Arial"/>
          <w:color w:val="FF0000"/>
          <w:sz w:val="20"/>
          <w:szCs w:val="20"/>
        </w:rPr>
        <w:t>’s name}</w:t>
      </w:r>
    </w:p>
    <w:p w14:paraId="2707AF98" w14:textId="77777777" w:rsidR="007574D0" w:rsidRPr="005A6850" w:rsidRDefault="007574D0">
      <w:pPr>
        <w:rPr>
          <w:rFonts w:ascii="Arial" w:hAnsi="Arial" w:cs="Arial"/>
          <w:sz w:val="20"/>
          <w:szCs w:val="20"/>
        </w:rPr>
      </w:pPr>
    </w:p>
    <w:p w14:paraId="6CE8327B" w14:textId="77777777" w:rsidR="00A46FEA" w:rsidRPr="005A6850" w:rsidRDefault="007574D0" w:rsidP="00A46FEA">
      <w:pPr>
        <w:rPr>
          <w:rFonts w:ascii="Arial" w:hAnsi="Arial" w:cs="Arial"/>
          <w:color w:val="FF0000"/>
          <w:sz w:val="20"/>
          <w:szCs w:val="20"/>
        </w:rPr>
      </w:pPr>
      <w:r w:rsidRPr="005A6850">
        <w:rPr>
          <w:rFonts w:ascii="Arial" w:hAnsi="Arial" w:cs="Arial"/>
          <w:b/>
          <w:sz w:val="20"/>
          <w:szCs w:val="20"/>
        </w:rPr>
        <w:t xml:space="preserve">Re: </w:t>
      </w:r>
      <w:r w:rsidR="00AC7466">
        <w:rPr>
          <w:rFonts w:ascii="Arial" w:hAnsi="Arial" w:cs="Arial"/>
          <w:b/>
          <w:sz w:val="20"/>
          <w:szCs w:val="20"/>
        </w:rPr>
        <w:t>Decision on</w:t>
      </w:r>
      <w:r w:rsidR="0019192F">
        <w:rPr>
          <w:rFonts w:ascii="Arial" w:hAnsi="Arial" w:cs="Arial"/>
          <w:b/>
          <w:sz w:val="20"/>
          <w:szCs w:val="20"/>
        </w:rPr>
        <w:t xml:space="preserve"> your </w:t>
      </w:r>
      <w:r w:rsidR="00EA446F">
        <w:rPr>
          <w:rFonts w:ascii="Arial" w:hAnsi="Arial" w:cs="Arial"/>
          <w:b/>
          <w:sz w:val="20"/>
          <w:szCs w:val="20"/>
        </w:rPr>
        <w:t xml:space="preserve">initial </w:t>
      </w:r>
      <w:r w:rsidR="00607AD2">
        <w:rPr>
          <w:rFonts w:ascii="Arial" w:hAnsi="Arial" w:cs="Arial"/>
          <w:b/>
          <w:sz w:val="20"/>
          <w:szCs w:val="20"/>
        </w:rPr>
        <w:t>r</w:t>
      </w:r>
      <w:r w:rsidR="00A83BDB" w:rsidRPr="005A6850">
        <w:rPr>
          <w:rFonts w:ascii="Arial" w:hAnsi="Arial" w:cs="Arial"/>
          <w:b/>
          <w:sz w:val="20"/>
          <w:szCs w:val="20"/>
        </w:rPr>
        <w:t>emaining a</w:t>
      </w:r>
      <w:r w:rsidR="004B711A" w:rsidRPr="005A6850">
        <w:rPr>
          <w:rFonts w:ascii="Arial" w:hAnsi="Arial" w:cs="Arial"/>
          <w:b/>
          <w:sz w:val="20"/>
          <w:szCs w:val="20"/>
        </w:rPr>
        <w:t xml:space="preserve">llocation of </w:t>
      </w:r>
      <w:r w:rsidR="00A83BDB" w:rsidRPr="005A6850">
        <w:rPr>
          <w:rFonts w:ascii="Arial" w:hAnsi="Arial" w:cs="Arial"/>
          <w:b/>
          <w:sz w:val="20"/>
          <w:szCs w:val="20"/>
        </w:rPr>
        <w:t>s</w:t>
      </w:r>
      <w:r w:rsidR="00BE1F2A" w:rsidRPr="005A6850">
        <w:rPr>
          <w:rFonts w:ascii="Arial" w:hAnsi="Arial" w:cs="Arial"/>
          <w:b/>
          <w:sz w:val="20"/>
          <w:szCs w:val="20"/>
        </w:rPr>
        <w:t>tate education</w:t>
      </w:r>
    </w:p>
    <w:p w14:paraId="22E597D7" w14:textId="77777777" w:rsidR="007574D0" w:rsidRPr="005A6850" w:rsidRDefault="007574D0">
      <w:pPr>
        <w:rPr>
          <w:rFonts w:ascii="Arial" w:hAnsi="Arial" w:cs="Arial"/>
          <w:b/>
          <w:sz w:val="20"/>
          <w:szCs w:val="20"/>
        </w:rPr>
      </w:pPr>
    </w:p>
    <w:p w14:paraId="5CFED005" w14:textId="77777777" w:rsidR="00607AD2" w:rsidRDefault="00806729" w:rsidP="0080672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806729">
        <w:rPr>
          <w:rFonts w:ascii="Arial" w:hAnsi="Arial" w:cs="Arial"/>
          <w:sz w:val="20"/>
          <w:szCs w:val="20"/>
        </w:rPr>
        <w:t xml:space="preserve">I refer to </w:t>
      </w:r>
      <w:r w:rsidR="00E706E1" w:rsidRPr="00DD14F3">
        <w:rPr>
          <w:rFonts w:ascii="Arial" w:hAnsi="Arial" w:cs="Arial"/>
          <w:sz w:val="20"/>
          <w:szCs w:val="20"/>
        </w:rPr>
        <w:t>my preliminary view letter dated</w:t>
      </w:r>
      <w:r w:rsidR="00E706E1">
        <w:rPr>
          <w:rFonts w:ascii="Arial" w:hAnsi="Arial" w:cs="Arial"/>
          <w:color w:val="FF0000"/>
          <w:sz w:val="20"/>
          <w:szCs w:val="20"/>
        </w:rPr>
        <w:t xml:space="preserve"> {insert date}</w:t>
      </w:r>
      <w:r w:rsidR="00EA446F" w:rsidRPr="00EA446F">
        <w:rPr>
          <w:rFonts w:ascii="Arial" w:hAnsi="Arial" w:cs="Arial"/>
          <w:sz w:val="20"/>
          <w:szCs w:val="20"/>
        </w:rPr>
        <w:t>.</w:t>
      </w:r>
      <w:r w:rsidR="00E706E1" w:rsidRPr="00806729" w:rsidDel="00E706E1">
        <w:rPr>
          <w:rFonts w:ascii="Arial" w:hAnsi="Arial" w:cs="Arial"/>
          <w:sz w:val="20"/>
          <w:szCs w:val="20"/>
        </w:rPr>
        <w:t xml:space="preserve"> </w:t>
      </w:r>
      <w:r w:rsidRPr="0080672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67F4382" w14:textId="77777777" w:rsidR="00E706E1" w:rsidRDefault="00E706E1" w:rsidP="0080672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B4D9716" w14:textId="77777777" w:rsidR="00E706E1" w:rsidRPr="00DD14F3" w:rsidRDefault="00E706E1" w:rsidP="008067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14F3">
        <w:rPr>
          <w:rFonts w:ascii="Arial" w:hAnsi="Arial" w:cs="Arial"/>
          <w:sz w:val="20"/>
          <w:szCs w:val="20"/>
        </w:rPr>
        <w:t xml:space="preserve">I am writing to inform you of my decision on your remaining allocation of state education.   </w:t>
      </w:r>
    </w:p>
    <w:p w14:paraId="7AA9FE0E" w14:textId="77777777" w:rsidR="00806729" w:rsidRDefault="00806729" w:rsidP="00843BCF">
      <w:pPr>
        <w:rPr>
          <w:rFonts w:ascii="Arial" w:hAnsi="Arial" w:cs="Arial"/>
          <w:sz w:val="20"/>
          <w:szCs w:val="20"/>
        </w:rPr>
      </w:pPr>
    </w:p>
    <w:p w14:paraId="668461D5" w14:textId="77777777" w:rsidR="000F17D3" w:rsidRPr="005A6850" w:rsidRDefault="000F17D3" w:rsidP="00843BCF">
      <w:pPr>
        <w:rPr>
          <w:rFonts w:ascii="Arial" w:hAnsi="Arial" w:cs="Arial"/>
          <w:b/>
          <w:sz w:val="20"/>
          <w:szCs w:val="20"/>
        </w:rPr>
      </w:pPr>
      <w:r w:rsidRPr="005A6850">
        <w:rPr>
          <w:rFonts w:ascii="Arial" w:hAnsi="Arial" w:cs="Arial"/>
          <w:b/>
          <w:sz w:val="20"/>
          <w:szCs w:val="20"/>
        </w:rPr>
        <w:t>My decision</w:t>
      </w:r>
    </w:p>
    <w:p w14:paraId="7FAA273B" w14:textId="77777777" w:rsidR="00AC7466" w:rsidRDefault="001D4F42" w:rsidP="00843B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accordance with s.61 of the </w:t>
      </w:r>
      <w:r w:rsidRPr="005515A7">
        <w:rPr>
          <w:rFonts w:ascii="Arial" w:hAnsi="Arial" w:cs="Arial"/>
          <w:i/>
          <w:sz w:val="20"/>
          <w:szCs w:val="20"/>
        </w:rPr>
        <w:t>Education (General Provisions) Act 2006</w:t>
      </w:r>
      <w:r w:rsidRPr="005515A7">
        <w:rPr>
          <w:rFonts w:ascii="Arial" w:hAnsi="Arial" w:cs="Arial"/>
          <w:sz w:val="20"/>
          <w:szCs w:val="20"/>
        </w:rPr>
        <w:t xml:space="preserve"> (the Act)</w:t>
      </w:r>
      <w:r>
        <w:rPr>
          <w:rFonts w:ascii="Arial" w:hAnsi="Arial" w:cs="Arial"/>
          <w:sz w:val="20"/>
          <w:szCs w:val="20"/>
        </w:rPr>
        <w:t xml:space="preserve">, </w:t>
      </w:r>
      <w:r w:rsidR="00843BCF" w:rsidRPr="005A6850">
        <w:rPr>
          <w:rFonts w:ascii="Arial" w:hAnsi="Arial" w:cs="Arial"/>
          <w:sz w:val="20"/>
          <w:szCs w:val="20"/>
        </w:rPr>
        <w:t xml:space="preserve">I </w:t>
      </w:r>
      <w:r w:rsidR="000F17D3" w:rsidRPr="005A6850">
        <w:rPr>
          <w:rFonts w:ascii="Arial" w:hAnsi="Arial" w:cs="Arial"/>
          <w:sz w:val="20"/>
          <w:szCs w:val="20"/>
        </w:rPr>
        <w:t xml:space="preserve">have decided </w:t>
      </w:r>
      <w:r w:rsidR="00843BCF" w:rsidRPr="005A6850">
        <w:rPr>
          <w:rFonts w:ascii="Arial" w:hAnsi="Arial" w:cs="Arial"/>
          <w:sz w:val="20"/>
          <w:szCs w:val="20"/>
        </w:rPr>
        <w:t>that</w:t>
      </w:r>
      <w:r w:rsidR="0087522A" w:rsidRPr="005A6850">
        <w:rPr>
          <w:rFonts w:ascii="Arial" w:hAnsi="Arial" w:cs="Arial"/>
          <w:sz w:val="20"/>
          <w:szCs w:val="20"/>
        </w:rPr>
        <w:t xml:space="preserve"> you have</w:t>
      </w:r>
      <w:r w:rsidR="00737D82">
        <w:rPr>
          <w:rFonts w:ascii="Arial" w:hAnsi="Arial" w:cs="Arial"/>
          <w:sz w:val="20"/>
          <w:szCs w:val="20"/>
        </w:rPr>
        <w:t xml:space="preserve"> an initial remaining allocation of </w:t>
      </w:r>
      <w:r w:rsidR="00A952FE" w:rsidRPr="005A6850">
        <w:rPr>
          <w:rFonts w:ascii="Arial" w:hAnsi="Arial" w:cs="Arial"/>
          <w:color w:val="FF0000"/>
          <w:sz w:val="20"/>
          <w:szCs w:val="20"/>
        </w:rPr>
        <w:t>{i</w:t>
      </w:r>
      <w:r w:rsidR="00843BCF" w:rsidRPr="005A6850">
        <w:rPr>
          <w:rFonts w:ascii="Arial" w:hAnsi="Arial" w:cs="Arial"/>
          <w:color w:val="FF0000"/>
          <w:sz w:val="20"/>
          <w:szCs w:val="20"/>
        </w:rPr>
        <w:t>nsert number}</w:t>
      </w:r>
      <w:r w:rsidR="00843BCF" w:rsidRPr="005A6850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843BCF" w:rsidRPr="005A6850">
        <w:rPr>
          <w:rFonts w:ascii="Arial" w:hAnsi="Arial" w:cs="Arial"/>
          <w:sz w:val="20"/>
          <w:szCs w:val="20"/>
        </w:rPr>
        <w:t xml:space="preserve">semesters </w:t>
      </w:r>
      <w:r w:rsidR="00737D82">
        <w:rPr>
          <w:rFonts w:ascii="Arial" w:hAnsi="Arial" w:cs="Arial"/>
          <w:sz w:val="20"/>
          <w:szCs w:val="20"/>
        </w:rPr>
        <w:t>of state education</w:t>
      </w:r>
      <w:r w:rsidR="00843BCF" w:rsidRPr="005A6850">
        <w:rPr>
          <w:rFonts w:ascii="Arial" w:hAnsi="Arial" w:cs="Arial"/>
          <w:sz w:val="20"/>
          <w:szCs w:val="20"/>
        </w:rPr>
        <w:t>.</w:t>
      </w:r>
      <w:bookmarkEnd w:id="0"/>
      <w:bookmarkEnd w:id="1"/>
      <w:r w:rsidR="009F6E31">
        <w:rPr>
          <w:rFonts w:ascii="Arial" w:hAnsi="Arial" w:cs="Arial"/>
          <w:sz w:val="20"/>
          <w:szCs w:val="20"/>
        </w:rPr>
        <w:t xml:space="preserve"> </w:t>
      </w:r>
    </w:p>
    <w:p w14:paraId="3DAFF021" w14:textId="77777777" w:rsidR="00AC7466" w:rsidRDefault="00AC7466" w:rsidP="00843BCF">
      <w:pPr>
        <w:rPr>
          <w:rFonts w:ascii="Arial" w:hAnsi="Arial" w:cs="Arial"/>
          <w:sz w:val="20"/>
          <w:szCs w:val="20"/>
        </w:rPr>
      </w:pPr>
    </w:p>
    <w:p w14:paraId="219BF8D5" w14:textId="77777777" w:rsidR="00843BCF" w:rsidRPr="005A6850" w:rsidRDefault="00737D82" w:rsidP="00843B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</w:t>
      </w:r>
      <w:r w:rsidR="009F6E31">
        <w:rPr>
          <w:rFonts w:ascii="Arial" w:hAnsi="Arial" w:cs="Arial"/>
          <w:sz w:val="20"/>
          <w:szCs w:val="20"/>
        </w:rPr>
        <w:t xml:space="preserve"> you are presently enrolled in </w:t>
      </w:r>
      <w:r w:rsidR="00095BF3">
        <w:rPr>
          <w:rFonts w:ascii="Arial" w:hAnsi="Arial" w:cs="Arial"/>
          <w:sz w:val="20"/>
          <w:szCs w:val="20"/>
        </w:rPr>
        <w:t>Y</w:t>
      </w:r>
      <w:r w:rsidR="009F6E31">
        <w:rPr>
          <w:rFonts w:ascii="Arial" w:hAnsi="Arial" w:cs="Arial"/>
          <w:sz w:val="20"/>
          <w:szCs w:val="20"/>
        </w:rPr>
        <w:t xml:space="preserve">ear </w:t>
      </w:r>
      <w:r w:rsidR="00EA446F">
        <w:rPr>
          <w:rFonts w:ascii="Arial" w:hAnsi="Arial" w:cs="Arial"/>
          <w:color w:val="FF0000"/>
          <w:sz w:val="20"/>
          <w:szCs w:val="20"/>
        </w:rPr>
        <w:t>{insert Year level}</w:t>
      </w:r>
      <w:r w:rsidR="009F6E31">
        <w:rPr>
          <w:rFonts w:ascii="Arial" w:hAnsi="Arial" w:cs="Arial"/>
          <w:sz w:val="20"/>
          <w:szCs w:val="20"/>
        </w:rPr>
        <w:t xml:space="preserve"> of school, assuming that you use two semesters per year for each year of schooling, you have enough semesters left to complete </w:t>
      </w:r>
      <w:r w:rsidR="00095BF3">
        <w:rPr>
          <w:rFonts w:ascii="Arial" w:hAnsi="Arial" w:cs="Arial"/>
          <w:sz w:val="20"/>
          <w:szCs w:val="20"/>
        </w:rPr>
        <w:t>Y</w:t>
      </w:r>
      <w:r w:rsidR="009F6E31">
        <w:rPr>
          <w:rFonts w:ascii="Arial" w:hAnsi="Arial" w:cs="Arial"/>
          <w:sz w:val="20"/>
          <w:szCs w:val="20"/>
        </w:rPr>
        <w:t xml:space="preserve">ear </w:t>
      </w:r>
      <w:r w:rsidR="00EA446F">
        <w:rPr>
          <w:rFonts w:ascii="Arial" w:hAnsi="Arial" w:cs="Arial"/>
          <w:color w:val="FF0000"/>
          <w:sz w:val="20"/>
          <w:szCs w:val="20"/>
        </w:rPr>
        <w:t>{insert Year level}</w:t>
      </w:r>
      <w:r w:rsidR="009F6E31">
        <w:rPr>
          <w:rFonts w:ascii="Arial" w:hAnsi="Arial" w:cs="Arial"/>
          <w:sz w:val="20"/>
          <w:szCs w:val="20"/>
        </w:rPr>
        <w:t xml:space="preserve">.  </w:t>
      </w:r>
    </w:p>
    <w:p w14:paraId="77A5CADC" w14:textId="77777777" w:rsidR="00516969" w:rsidRPr="005A6850" w:rsidRDefault="00516969" w:rsidP="00516969">
      <w:pPr>
        <w:rPr>
          <w:rFonts w:ascii="Arial" w:hAnsi="Arial" w:cs="Arial"/>
          <w:sz w:val="20"/>
          <w:szCs w:val="20"/>
        </w:rPr>
      </w:pPr>
    </w:p>
    <w:p w14:paraId="2E643EB4" w14:textId="77777777" w:rsidR="000F17D3" w:rsidRPr="005A6850" w:rsidRDefault="000F17D3">
      <w:pPr>
        <w:rPr>
          <w:rFonts w:ascii="Arial" w:hAnsi="Arial" w:cs="Arial"/>
          <w:b/>
          <w:sz w:val="20"/>
          <w:szCs w:val="20"/>
        </w:rPr>
      </w:pPr>
      <w:r w:rsidRPr="005A6850">
        <w:rPr>
          <w:rFonts w:ascii="Arial" w:hAnsi="Arial" w:cs="Arial"/>
          <w:b/>
          <w:sz w:val="20"/>
          <w:szCs w:val="20"/>
        </w:rPr>
        <w:t>Material considered</w:t>
      </w:r>
    </w:p>
    <w:p w14:paraId="56C63EB4" w14:textId="77777777" w:rsidR="00C56366" w:rsidRPr="005A6850" w:rsidRDefault="002D460D">
      <w:pPr>
        <w:rPr>
          <w:rFonts w:ascii="Arial" w:hAnsi="Arial" w:cs="Arial"/>
          <w:sz w:val="20"/>
          <w:szCs w:val="20"/>
        </w:rPr>
      </w:pPr>
      <w:r w:rsidRPr="005A6850">
        <w:rPr>
          <w:rFonts w:ascii="Arial" w:hAnsi="Arial" w:cs="Arial"/>
          <w:sz w:val="20"/>
          <w:szCs w:val="20"/>
        </w:rPr>
        <w:t xml:space="preserve">In </w:t>
      </w:r>
      <w:r w:rsidR="008D07B2">
        <w:rPr>
          <w:rFonts w:ascii="Arial" w:hAnsi="Arial" w:cs="Arial"/>
          <w:sz w:val="20"/>
          <w:szCs w:val="20"/>
        </w:rPr>
        <w:t>making</w:t>
      </w:r>
      <w:r w:rsidR="00C56366" w:rsidRPr="005A6850">
        <w:rPr>
          <w:rFonts w:ascii="Arial" w:hAnsi="Arial" w:cs="Arial"/>
          <w:sz w:val="20"/>
          <w:szCs w:val="20"/>
        </w:rPr>
        <w:t xml:space="preserve"> my decision, I </w:t>
      </w:r>
      <w:r w:rsidR="0087522A" w:rsidRPr="005A6850">
        <w:rPr>
          <w:rFonts w:ascii="Arial" w:hAnsi="Arial" w:cs="Arial"/>
          <w:sz w:val="20"/>
          <w:szCs w:val="20"/>
        </w:rPr>
        <w:t>considered the following information</w:t>
      </w:r>
      <w:r w:rsidR="00EA4CEB" w:rsidRPr="005A6850">
        <w:rPr>
          <w:rFonts w:ascii="Arial" w:hAnsi="Arial" w:cs="Arial"/>
          <w:sz w:val="20"/>
          <w:szCs w:val="20"/>
        </w:rPr>
        <w:t>:</w:t>
      </w:r>
    </w:p>
    <w:p w14:paraId="0E606BE4" w14:textId="77777777" w:rsidR="008D07B2" w:rsidRDefault="008D07B2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 4, Part 2 of the Act. </w:t>
      </w:r>
    </w:p>
    <w:p w14:paraId="2417BDE8" w14:textId="77777777" w:rsidR="008D07B2" w:rsidRPr="000901EF" w:rsidRDefault="008D07B2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A05AF">
        <w:rPr>
          <w:rFonts w:ascii="Arial" w:hAnsi="Arial" w:cs="Arial"/>
          <w:sz w:val="20"/>
          <w:szCs w:val="20"/>
        </w:rPr>
        <w:t xml:space="preserve">Departmental procedure: </w:t>
      </w:r>
      <w:r w:rsidRPr="00FA05AF">
        <w:rPr>
          <w:rFonts w:ascii="Arial" w:hAnsi="Arial" w:cs="Arial"/>
          <w:i/>
          <w:sz w:val="20"/>
          <w:szCs w:val="20"/>
        </w:rPr>
        <w:t xml:space="preserve">Allocation of </w:t>
      </w:r>
      <w:r w:rsidR="009242C4">
        <w:rPr>
          <w:rFonts w:ascii="Arial" w:hAnsi="Arial" w:cs="Arial"/>
          <w:i/>
          <w:sz w:val="20"/>
          <w:szCs w:val="20"/>
        </w:rPr>
        <w:t>s</w:t>
      </w:r>
      <w:r w:rsidRPr="00FA05AF">
        <w:rPr>
          <w:rFonts w:ascii="Arial" w:hAnsi="Arial" w:cs="Arial"/>
          <w:i/>
          <w:sz w:val="20"/>
          <w:szCs w:val="20"/>
        </w:rPr>
        <w:t xml:space="preserve">tate </w:t>
      </w:r>
      <w:r w:rsidR="009242C4">
        <w:rPr>
          <w:rFonts w:ascii="Arial" w:hAnsi="Arial" w:cs="Arial"/>
          <w:i/>
          <w:sz w:val="20"/>
          <w:szCs w:val="20"/>
        </w:rPr>
        <w:t>e</w:t>
      </w:r>
      <w:r w:rsidRPr="00FA05AF">
        <w:rPr>
          <w:rFonts w:ascii="Arial" w:hAnsi="Arial" w:cs="Arial"/>
          <w:i/>
          <w:sz w:val="20"/>
          <w:szCs w:val="20"/>
        </w:rPr>
        <w:t>ducation</w:t>
      </w:r>
      <w:r w:rsidRPr="000901EF">
        <w:rPr>
          <w:rFonts w:ascii="Arial" w:hAnsi="Arial" w:cs="Arial"/>
          <w:sz w:val="20"/>
          <w:szCs w:val="20"/>
        </w:rPr>
        <w:t>.</w:t>
      </w:r>
    </w:p>
    <w:p w14:paraId="3DDD29F9" w14:textId="77777777" w:rsidR="006234F3" w:rsidRPr="000901EF" w:rsidRDefault="006647F1" w:rsidP="00A832E0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0901EF">
        <w:rPr>
          <w:rFonts w:ascii="Arial" w:hAnsi="Arial" w:cs="Arial"/>
          <w:color w:val="FF0000"/>
          <w:sz w:val="20"/>
          <w:szCs w:val="20"/>
        </w:rPr>
        <w:t>{List in separate dot points all other documents considered in making the decision, including, for example</w:t>
      </w:r>
      <w:r w:rsidR="000901EF" w:rsidRPr="000901EF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0901EF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0901EF">
        <w:rPr>
          <w:rFonts w:ascii="Arial" w:hAnsi="Arial" w:cs="Arial"/>
          <w:color w:val="FF0000"/>
          <w:sz w:val="20"/>
          <w:szCs w:val="20"/>
        </w:rPr>
        <w:t xml:space="preserve"> attendance records, report cards, previous school enrolment records (state/non-state/interstate/overseas/home education), certificates of achievement, any documents regarding age, ability and development of student (e.g. </w:t>
      </w:r>
      <w:proofErr w:type="spellStart"/>
      <w:r w:rsidRPr="000901EF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0901EF">
        <w:rPr>
          <w:rFonts w:ascii="Arial" w:hAnsi="Arial" w:cs="Arial"/>
          <w:color w:val="FF0000"/>
          <w:sz w:val="20"/>
          <w:szCs w:val="20"/>
        </w:rPr>
        <w:t xml:space="preserve"> student profile, IEPs etc.) and exemption from compulsory schooling/ participation documents.}</w:t>
      </w:r>
      <w:r w:rsidR="001473F1" w:rsidRPr="000901E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8A0143D" w14:textId="77777777" w:rsidR="006234F3" w:rsidRPr="006647F1" w:rsidRDefault="00DD14F3" w:rsidP="006647F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Your submission dated {insert date} in relation to the preliminary view letter on your remaining allocation of state education dated {insert date}.</w:t>
      </w:r>
    </w:p>
    <w:p w14:paraId="60355FBE" w14:textId="77777777" w:rsidR="00C56366" w:rsidRDefault="00C56366" w:rsidP="00C56366">
      <w:pPr>
        <w:rPr>
          <w:rFonts w:ascii="Arial" w:hAnsi="Arial" w:cs="Arial"/>
          <w:sz w:val="20"/>
          <w:szCs w:val="20"/>
        </w:rPr>
      </w:pPr>
    </w:p>
    <w:p w14:paraId="7AA6F854" w14:textId="77777777" w:rsidR="00002B22" w:rsidRDefault="00002B22" w:rsidP="00C56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 already been provided with a copy of this material.</w:t>
      </w:r>
    </w:p>
    <w:p w14:paraId="72919577" w14:textId="77777777" w:rsidR="00002B22" w:rsidRPr="00002B22" w:rsidRDefault="00002B22" w:rsidP="00C56366">
      <w:pPr>
        <w:rPr>
          <w:rFonts w:ascii="Arial" w:hAnsi="Arial" w:cs="Arial"/>
          <w:sz w:val="20"/>
          <w:szCs w:val="20"/>
        </w:rPr>
      </w:pPr>
    </w:p>
    <w:p w14:paraId="561FE63F" w14:textId="77777777" w:rsidR="000F17D3" w:rsidRPr="005A6850" w:rsidRDefault="000F17D3" w:rsidP="00C56366">
      <w:pPr>
        <w:rPr>
          <w:rFonts w:ascii="Arial" w:hAnsi="Arial" w:cs="Arial"/>
          <w:b/>
          <w:sz w:val="20"/>
          <w:szCs w:val="20"/>
        </w:rPr>
      </w:pPr>
      <w:r w:rsidRPr="005A6850">
        <w:rPr>
          <w:rFonts w:ascii="Arial" w:hAnsi="Arial" w:cs="Arial"/>
          <w:b/>
          <w:sz w:val="20"/>
          <w:szCs w:val="20"/>
        </w:rPr>
        <w:t>Findings of fact</w:t>
      </w:r>
    </w:p>
    <w:p w14:paraId="20D0EE02" w14:textId="77777777" w:rsidR="00EA4CEB" w:rsidRPr="005A6850" w:rsidRDefault="0087522A" w:rsidP="00EA4CEB">
      <w:pPr>
        <w:rPr>
          <w:rFonts w:ascii="Arial" w:hAnsi="Arial" w:cs="Arial"/>
          <w:sz w:val="20"/>
          <w:szCs w:val="20"/>
        </w:rPr>
      </w:pPr>
      <w:r w:rsidRPr="005A6850">
        <w:rPr>
          <w:rFonts w:ascii="Arial" w:hAnsi="Arial" w:cs="Arial"/>
          <w:sz w:val="20"/>
          <w:szCs w:val="20"/>
        </w:rPr>
        <w:t xml:space="preserve">On the basis of this </w:t>
      </w:r>
      <w:r w:rsidR="00EC28FF">
        <w:rPr>
          <w:rFonts w:ascii="Arial" w:hAnsi="Arial" w:cs="Arial"/>
          <w:sz w:val="20"/>
          <w:szCs w:val="20"/>
        </w:rPr>
        <w:t>material</w:t>
      </w:r>
      <w:r w:rsidRPr="005A6850">
        <w:rPr>
          <w:rFonts w:ascii="Arial" w:hAnsi="Arial" w:cs="Arial"/>
          <w:sz w:val="20"/>
          <w:szCs w:val="20"/>
        </w:rPr>
        <w:t xml:space="preserve">, </w:t>
      </w:r>
      <w:r w:rsidR="00EA4CEB" w:rsidRPr="005A6850">
        <w:rPr>
          <w:rFonts w:ascii="Arial" w:hAnsi="Arial" w:cs="Arial"/>
          <w:sz w:val="20"/>
          <w:szCs w:val="20"/>
        </w:rPr>
        <w:t xml:space="preserve">I </w:t>
      </w:r>
      <w:r w:rsidR="00EC28FF">
        <w:rPr>
          <w:rFonts w:ascii="Arial" w:hAnsi="Arial" w:cs="Arial"/>
          <w:sz w:val="20"/>
          <w:szCs w:val="20"/>
        </w:rPr>
        <w:t>found</w:t>
      </w:r>
      <w:r w:rsidRPr="005A6850">
        <w:rPr>
          <w:rFonts w:ascii="Arial" w:hAnsi="Arial" w:cs="Arial"/>
          <w:sz w:val="20"/>
          <w:szCs w:val="20"/>
        </w:rPr>
        <w:t xml:space="preserve"> that</w:t>
      </w:r>
      <w:r w:rsidR="00EA4CEB" w:rsidRPr="005A6850">
        <w:rPr>
          <w:rFonts w:ascii="Arial" w:hAnsi="Arial" w:cs="Arial"/>
          <w:sz w:val="20"/>
          <w:szCs w:val="20"/>
        </w:rPr>
        <w:t xml:space="preserve">: </w:t>
      </w:r>
    </w:p>
    <w:p w14:paraId="0A478484" w14:textId="77777777" w:rsidR="00EC28FF" w:rsidRPr="00E16566" w:rsidRDefault="00EC28FF" w:rsidP="00EA446F">
      <w:pPr>
        <w:rPr>
          <w:rFonts w:ascii="Arial" w:hAnsi="Arial" w:cs="Arial"/>
          <w:sz w:val="20"/>
          <w:szCs w:val="20"/>
        </w:rPr>
      </w:pPr>
      <w:r w:rsidRPr="00FA05AF">
        <w:rPr>
          <w:rFonts w:ascii="Arial" w:hAnsi="Arial" w:cs="Arial"/>
          <w:color w:val="FF0000"/>
          <w:sz w:val="20"/>
          <w:szCs w:val="20"/>
        </w:rPr>
        <w:t xml:space="preserve">{Detail all relevant findings of fact below. </w:t>
      </w:r>
      <w:r w:rsidRPr="000F5D55">
        <w:rPr>
          <w:rFonts w:ascii="Arial" w:hAnsi="Arial" w:cs="Arial"/>
          <w:color w:val="FF0000"/>
          <w:sz w:val="20"/>
          <w:szCs w:val="20"/>
        </w:rPr>
        <w:t>Note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Pr="00FA05AF">
        <w:rPr>
          <w:rFonts w:ascii="Arial" w:hAnsi="Arial" w:cs="Arial"/>
          <w:color w:val="FF0000"/>
          <w:sz w:val="20"/>
          <w:szCs w:val="20"/>
        </w:rPr>
        <w:t xml:space="preserve"> under s.62 of the Act, principals must consider </w:t>
      </w:r>
      <w:proofErr w:type="gramStart"/>
      <w:r w:rsidRPr="00FA05AF">
        <w:rPr>
          <w:rFonts w:ascii="Arial" w:hAnsi="Arial" w:cs="Arial"/>
          <w:color w:val="FF0000"/>
          <w:sz w:val="20"/>
          <w:szCs w:val="20"/>
        </w:rPr>
        <w:t>all</w:t>
      </w:r>
      <w:proofErr w:type="gramEnd"/>
      <w:r w:rsidRPr="00FA05AF">
        <w:rPr>
          <w:rFonts w:ascii="Arial" w:hAnsi="Arial" w:cs="Arial"/>
          <w:color w:val="FF0000"/>
          <w:sz w:val="20"/>
          <w:szCs w:val="20"/>
        </w:rPr>
        <w:t xml:space="preserve"> relevant matters in making the decision</w:t>
      </w:r>
      <w:r w:rsidRPr="000F5D55">
        <w:rPr>
          <w:rFonts w:ascii="Arial" w:hAnsi="Arial" w:cs="Arial"/>
          <w:color w:val="FF0000"/>
          <w:sz w:val="20"/>
          <w:szCs w:val="20"/>
        </w:rPr>
        <w:t>, including</w:t>
      </w:r>
      <w:r w:rsidR="000901EF">
        <w:rPr>
          <w:rFonts w:ascii="Arial" w:hAnsi="Arial" w:cs="Arial"/>
          <w:color w:val="FF0000"/>
          <w:sz w:val="20"/>
          <w:szCs w:val="20"/>
        </w:rPr>
        <w:t>:</w:t>
      </w:r>
    </w:p>
    <w:p w14:paraId="74B381DC" w14:textId="77777777" w:rsidR="00EC28FF" w:rsidRPr="00E16566" w:rsidRDefault="00EC28FF" w:rsidP="00E16566">
      <w:pPr>
        <w:numPr>
          <w:ilvl w:val="1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E16566">
        <w:rPr>
          <w:rFonts w:ascii="Arial" w:hAnsi="Arial" w:cs="Arial"/>
          <w:color w:val="FF0000"/>
          <w:sz w:val="20"/>
          <w:szCs w:val="20"/>
        </w:rPr>
        <w:t>the age ability, aptitude and development of the student</w:t>
      </w:r>
    </w:p>
    <w:p w14:paraId="2589C0D2" w14:textId="77777777" w:rsidR="00EC28FF" w:rsidRPr="00E16566" w:rsidRDefault="00EC28FF" w:rsidP="00E16566">
      <w:pPr>
        <w:numPr>
          <w:ilvl w:val="1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E16566">
        <w:rPr>
          <w:rFonts w:ascii="Arial" w:hAnsi="Arial" w:cs="Arial"/>
          <w:color w:val="FF0000"/>
          <w:sz w:val="20"/>
          <w:szCs w:val="20"/>
        </w:rPr>
        <w:t>the need to take account and promote continuity of the student’s initial learning experiences</w:t>
      </w:r>
    </w:p>
    <w:p w14:paraId="30B70158" w14:textId="77777777" w:rsidR="00EC28FF" w:rsidRPr="00E16566" w:rsidRDefault="00EC28FF" w:rsidP="00E16566">
      <w:pPr>
        <w:numPr>
          <w:ilvl w:val="1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E16566">
        <w:rPr>
          <w:rFonts w:ascii="Arial" w:hAnsi="Arial" w:cs="Arial"/>
          <w:color w:val="FF0000"/>
          <w:sz w:val="20"/>
          <w:szCs w:val="20"/>
        </w:rPr>
        <w:t>whether the enrolment is compulsory or non-compulsory</w:t>
      </w:r>
    </w:p>
    <w:p w14:paraId="77BB6AA0" w14:textId="77777777" w:rsidR="00EC28FF" w:rsidRPr="0074782E" w:rsidRDefault="00EC28FF" w:rsidP="00E16566">
      <w:pPr>
        <w:numPr>
          <w:ilvl w:val="1"/>
          <w:numId w:val="4"/>
        </w:numPr>
        <w:rPr>
          <w:rFonts w:ascii="Arial" w:hAnsi="Arial" w:cs="Arial"/>
          <w:color w:val="FF0000"/>
          <w:sz w:val="20"/>
          <w:szCs w:val="20"/>
        </w:rPr>
      </w:pPr>
      <w:proofErr w:type="gramStart"/>
      <w:r w:rsidRPr="00E16566">
        <w:rPr>
          <w:rFonts w:ascii="Arial" w:hAnsi="Arial" w:cs="Arial"/>
          <w:color w:val="FF0000"/>
          <w:sz w:val="20"/>
          <w:szCs w:val="20"/>
        </w:rPr>
        <w:t>if</w:t>
      </w:r>
      <w:proofErr w:type="gramEnd"/>
      <w:r w:rsidRPr="00E16566">
        <w:rPr>
          <w:rFonts w:ascii="Arial" w:hAnsi="Arial" w:cs="Arial"/>
          <w:color w:val="FF0000"/>
          <w:sz w:val="20"/>
          <w:szCs w:val="20"/>
        </w:rPr>
        <w:t xml:space="preserve"> the student’s initial enrolment is non-compulsory – the student’s initial commitment to complete a course of study.</w:t>
      </w:r>
    </w:p>
    <w:p w14:paraId="6BF67E46" w14:textId="77777777" w:rsidR="00F8742D" w:rsidRPr="00F8742D" w:rsidRDefault="00C713FC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You were </w:t>
      </w:r>
      <w:r w:rsidR="00F8742D">
        <w:rPr>
          <w:rFonts w:ascii="Arial" w:hAnsi="Arial" w:cs="Arial"/>
          <w:color w:val="FF0000"/>
          <w:sz w:val="20"/>
          <w:szCs w:val="20"/>
        </w:rPr>
        <w:t>previously enrolled in {insert name of previous school} from {insert date} to {insert date}</w:t>
      </w:r>
    </w:p>
    <w:p w14:paraId="6A5730E6" w14:textId="77777777" w:rsidR="00F8742D" w:rsidRPr="00F8742D" w:rsidRDefault="00F8742D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have repeated {insert number} years of schooling</w:t>
      </w:r>
    </w:p>
    <w:p w14:paraId="2DFBCFEE" w14:textId="77777777" w:rsidR="00F8742D" w:rsidRPr="00F8742D" w:rsidRDefault="00F8742D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have completed {insert number} of semesters/years of schooling interstate and/or overseas</w:t>
      </w:r>
    </w:p>
    <w:p w14:paraId="3064B846" w14:textId="77777777" w:rsidR="006234F3" w:rsidRPr="005A6850" w:rsidRDefault="00F8742D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have missed {in</w:t>
      </w:r>
      <w:bookmarkStart w:id="2" w:name="_GoBack"/>
      <w:bookmarkEnd w:id="2"/>
      <w:r>
        <w:rPr>
          <w:rFonts w:ascii="Arial" w:hAnsi="Arial" w:cs="Arial"/>
          <w:color w:val="FF0000"/>
          <w:sz w:val="20"/>
          <w:szCs w:val="20"/>
        </w:rPr>
        <w:t>sert number} of semesters/years of schooling due to illness</w:t>
      </w:r>
    </w:p>
    <w:p w14:paraId="22FE34F7" w14:textId="77777777" w:rsidR="00026E40" w:rsidRPr="00026E40" w:rsidRDefault="00026E40" w:rsidP="00026E40">
      <w:pPr>
        <w:numPr>
          <w:ilvl w:val="0"/>
          <w:numId w:val="2"/>
        </w:numPr>
        <w:tabs>
          <w:tab w:val="clear" w:pos="363"/>
        </w:tabs>
        <w:ind w:left="426" w:hanging="426"/>
        <w:rPr>
          <w:rFonts w:ascii="Arial" w:hAnsi="Arial" w:cs="Arial"/>
          <w:color w:val="FF0000"/>
          <w:sz w:val="20"/>
          <w:szCs w:val="20"/>
        </w:rPr>
      </w:pPr>
      <w:r w:rsidRPr="00026E40">
        <w:rPr>
          <w:rFonts w:ascii="Arial" w:hAnsi="Arial" w:cs="Arial"/>
          <w:color w:val="FF0000"/>
          <w:sz w:val="20"/>
          <w:szCs w:val="20"/>
        </w:rPr>
        <w:lastRenderedPageBreak/>
        <w:t xml:space="preserve">You are </w:t>
      </w:r>
      <w:r w:rsidR="00EA446F">
        <w:rPr>
          <w:rFonts w:ascii="Arial" w:hAnsi="Arial" w:cs="Arial"/>
          <w:color w:val="FF0000"/>
          <w:sz w:val="20"/>
          <w:szCs w:val="20"/>
        </w:rPr>
        <w:t>{insert number} years old and (choose one – delete the other)</w:t>
      </w:r>
      <w:r w:rsidRPr="00026E40">
        <w:rPr>
          <w:rFonts w:ascii="Arial" w:hAnsi="Arial" w:cs="Arial"/>
          <w:color w:val="FF0000"/>
          <w:sz w:val="20"/>
          <w:szCs w:val="20"/>
        </w:rPr>
        <w:t xml:space="preserve"> of compulsory schooling age OR in the compulsory participation phase</w:t>
      </w:r>
    </w:p>
    <w:p w14:paraId="0D42B1EA" w14:textId="77777777" w:rsidR="00EA4CEB" w:rsidRPr="005A6850" w:rsidRDefault="00EA4CEB" w:rsidP="006234F3">
      <w:pPr>
        <w:rPr>
          <w:rFonts w:ascii="Arial" w:hAnsi="Arial" w:cs="Arial"/>
          <w:sz w:val="20"/>
          <w:szCs w:val="20"/>
        </w:rPr>
      </w:pPr>
    </w:p>
    <w:p w14:paraId="52B00ABD" w14:textId="77777777" w:rsidR="00EA4CEB" w:rsidRPr="005A6850" w:rsidRDefault="000F17D3" w:rsidP="00C56366">
      <w:pPr>
        <w:rPr>
          <w:rFonts w:ascii="Arial" w:hAnsi="Arial" w:cs="Arial"/>
          <w:b/>
          <w:sz w:val="20"/>
          <w:szCs w:val="20"/>
        </w:rPr>
      </w:pPr>
      <w:r w:rsidRPr="005A6850">
        <w:rPr>
          <w:rFonts w:ascii="Arial" w:hAnsi="Arial" w:cs="Arial"/>
          <w:b/>
          <w:sz w:val="20"/>
          <w:szCs w:val="20"/>
        </w:rPr>
        <w:t>Reasons for my decision</w:t>
      </w:r>
    </w:p>
    <w:p w14:paraId="4698DF5C" w14:textId="77777777" w:rsidR="00C56366" w:rsidRPr="005A6850" w:rsidRDefault="0087522A" w:rsidP="00C56366">
      <w:pPr>
        <w:rPr>
          <w:rFonts w:ascii="Arial" w:hAnsi="Arial" w:cs="Arial"/>
          <w:sz w:val="20"/>
          <w:szCs w:val="20"/>
        </w:rPr>
      </w:pPr>
      <w:r w:rsidRPr="005A6850">
        <w:rPr>
          <w:rFonts w:ascii="Arial" w:hAnsi="Arial" w:cs="Arial"/>
          <w:sz w:val="20"/>
          <w:szCs w:val="20"/>
        </w:rPr>
        <w:t xml:space="preserve">I made </w:t>
      </w:r>
      <w:r w:rsidR="004F0991">
        <w:rPr>
          <w:rFonts w:ascii="Arial" w:hAnsi="Arial" w:cs="Arial"/>
          <w:sz w:val="20"/>
          <w:szCs w:val="20"/>
        </w:rPr>
        <w:t>my</w:t>
      </w:r>
      <w:r w:rsidRPr="005A6850">
        <w:rPr>
          <w:rFonts w:ascii="Arial" w:hAnsi="Arial" w:cs="Arial"/>
          <w:sz w:val="20"/>
          <w:szCs w:val="20"/>
        </w:rPr>
        <w:t xml:space="preserve"> decision for the following reasons</w:t>
      </w:r>
      <w:r w:rsidR="00C56366" w:rsidRPr="005A6850">
        <w:rPr>
          <w:rFonts w:ascii="Arial" w:hAnsi="Arial" w:cs="Arial"/>
          <w:sz w:val="20"/>
          <w:szCs w:val="20"/>
        </w:rPr>
        <w:t xml:space="preserve">: </w:t>
      </w:r>
    </w:p>
    <w:p w14:paraId="71BD9912" w14:textId="77777777" w:rsidR="004F0991" w:rsidRPr="00E16566" w:rsidRDefault="004F0991" w:rsidP="00A832E0">
      <w:pPr>
        <w:rPr>
          <w:rFonts w:ascii="Arial" w:hAnsi="Arial" w:cs="Arial"/>
          <w:sz w:val="20"/>
          <w:szCs w:val="20"/>
        </w:rPr>
      </w:pPr>
      <w:r w:rsidRPr="00FA05AF">
        <w:rPr>
          <w:rFonts w:ascii="Arial" w:hAnsi="Arial" w:cs="Arial"/>
          <w:color w:val="FF0000"/>
          <w:sz w:val="20"/>
          <w:szCs w:val="20"/>
        </w:rPr>
        <w:t>{Detail the reasons for the decision below. Each of the relevant matters that must be considered in making the decision should be addressed.}</w:t>
      </w:r>
    </w:p>
    <w:p w14:paraId="11A640C7" w14:textId="77777777" w:rsidR="00F8742D" w:rsidRPr="00F8742D" w:rsidRDefault="00F8742D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have been enrolled in school for {insert number} semesters</w:t>
      </w:r>
    </w:p>
    <w:p w14:paraId="320FC1E0" w14:textId="77777777" w:rsidR="006234F3" w:rsidRPr="005A6850" w:rsidRDefault="00F8742D" w:rsidP="009F6E31">
      <w:pPr>
        <w:numPr>
          <w:ilvl w:val="0"/>
          <w:numId w:val="2"/>
        </w:numPr>
        <w:tabs>
          <w:tab w:val="clear" w:pos="363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You have repeated {insert number} semesters</w:t>
      </w:r>
    </w:p>
    <w:p w14:paraId="218D6EF7" w14:textId="77777777" w:rsidR="00C56366" w:rsidRPr="005A6850" w:rsidRDefault="006234F3" w:rsidP="00012E9E">
      <w:pPr>
        <w:rPr>
          <w:rFonts w:ascii="Arial" w:hAnsi="Arial" w:cs="Arial"/>
          <w:sz w:val="20"/>
          <w:szCs w:val="20"/>
        </w:rPr>
      </w:pPr>
      <w:r w:rsidRPr="005A685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9E6C33C" w14:textId="77777777" w:rsidR="00794F03" w:rsidRPr="005A6850" w:rsidRDefault="00794F03">
      <w:pPr>
        <w:rPr>
          <w:rFonts w:ascii="Arial" w:hAnsi="Arial" w:cs="Arial"/>
          <w:b/>
          <w:sz w:val="20"/>
          <w:szCs w:val="20"/>
        </w:rPr>
      </w:pPr>
      <w:r w:rsidRPr="005A6850">
        <w:rPr>
          <w:rFonts w:ascii="Arial" w:hAnsi="Arial" w:cs="Arial"/>
          <w:b/>
          <w:sz w:val="20"/>
          <w:szCs w:val="20"/>
        </w:rPr>
        <w:t>Review of my decision</w:t>
      </w:r>
    </w:p>
    <w:p w14:paraId="34DCB5E8" w14:textId="77777777" w:rsidR="0095292A" w:rsidRDefault="00952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s.390 of the Act,</w:t>
      </w:r>
      <w:r w:rsidR="007827E5" w:rsidRPr="005A6850">
        <w:rPr>
          <w:rFonts w:ascii="Arial" w:hAnsi="Arial" w:cs="Arial"/>
          <w:sz w:val="20"/>
          <w:szCs w:val="20"/>
        </w:rPr>
        <w:t xml:space="preserve"> you may</w:t>
      </w:r>
      <w:r w:rsidR="001D0476">
        <w:rPr>
          <w:rFonts w:ascii="Arial" w:hAnsi="Arial" w:cs="Arial"/>
          <w:sz w:val="20"/>
          <w:szCs w:val="20"/>
        </w:rPr>
        <w:t xml:space="preserve"> </w:t>
      </w:r>
      <w:r w:rsidR="006B7F81">
        <w:rPr>
          <w:rFonts w:ascii="Arial" w:hAnsi="Arial" w:cs="Arial"/>
          <w:sz w:val="20"/>
          <w:szCs w:val="20"/>
        </w:rPr>
        <w:t>apply to</w:t>
      </w:r>
      <w:r>
        <w:rPr>
          <w:rFonts w:ascii="Arial" w:hAnsi="Arial" w:cs="Arial"/>
          <w:sz w:val="20"/>
          <w:szCs w:val="20"/>
        </w:rPr>
        <w:t xml:space="preserve"> the </w:t>
      </w:r>
      <w:r w:rsidR="00AB54C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egional </w:t>
      </w:r>
      <w:r w:rsidR="00AB54C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irector</w:t>
      </w:r>
      <w:r w:rsidR="006B7F81">
        <w:rPr>
          <w:rFonts w:ascii="Arial" w:hAnsi="Arial" w:cs="Arial"/>
          <w:sz w:val="20"/>
          <w:szCs w:val="20"/>
        </w:rPr>
        <w:t xml:space="preserve"> for a review of my decision</w:t>
      </w:r>
      <w:r>
        <w:rPr>
          <w:rFonts w:ascii="Arial" w:hAnsi="Arial" w:cs="Arial"/>
          <w:sz w:val="20"/>
          <w:szCs w:val="20"/>
        </w:rPr>
        <w:t xml:space="preserve">. </w:t>
      </w:r>
      <w:r w:rsidR="009C1701" w:rsidRPr="005A6850">
        <w:rPr>
          <w:rFonts w:ascii="Arial" w:hAnsi="Arial" w:cs="Arial"/>
          <w:sz w:val="20"/>
          <w:szCs w:val="20"/>
        </w:rPr>
        <w:t xml:space="preserve"> </w:t>
      </w:r>
    </w:p>
    <w:p w14:paraId="123B4858" w14:textId="77777777" w:rsidR="0095292A" w:rsidRDefault="0095292A">
      <w:pPr>
        <w:rPr>
          <w:rFonts w:ascii="Arial" w:hAnsi="Arial" w:cs="Arial"/>
          <w:sz w:val="20"/>
          <w:szCs w:val="20"/>
        </w:rPr>
      </w:pPr>
    </w:p>
    <w:p w14:paraId="07532141" w14:textId="77777777" w:rsidR="001D0476" w:rsidRPr="00E16566" w:rsidRDefault="001D0476">
      <w:pPr>
        <w:rPr>
          <w:rFonts w:ascii="Arial" w:hAnsi="Arial" w:cs="Arial"/>
          <w:sz w:val="20"/>
          <w:szCs w:val="20"/>
        </w:rPr>
      </w:pPr>
      <w:r w:rsidRPr="00E16566">
        <w:rPr>
          <w:rFonts w:ascii="Arial" w:hAnsi="Arial" w:cs="Arial"/>
          <w:sz w:val="20"/>
          <w:szCs w:val="20"/>
        </w:rPr>
        <w:t xml:space="preserve">Your application for review must be in writing </w:t>
      </w:r>
      <w:r w:rsidR="00082DE2">
        <w:rPr>
          <w:rFonts w:ascii="Arial" w:hAnsi="Arial" w:cs="Arial"/>
          <w:sz w:val="20"/>
          <w:szCs w:val="20"/>
        </w:rPr>
        <w:t xml:space="preserve">(email is acceptable) </w:t>
      </w:r>
      <w:r w:rsidRPr="00E16566">
        <w:rPr>
          <w:rFonts w:ascii="Arial" w:hAnsi="Arial" w:cs="Arial"/>
          <w:sz w:val="20"/>
          <w:szCs w:val="20"/>
        </w:rPr>
        <w:t xml:space="preserve">and must be made </w:t>
      </w:r>
      <w:r w:rsidRPr="00E16566">
        <w:rPr>
          <w:rFonts w:ascii="Arial" w:hAnsi="Arial" w:cs="Arial"/>
          <w:b/>
          <w:sz w:val="20"/>
          <w:szCs w:val="20"/>
        </w:rPr>
        <w:t>within 30 school days</w:t>
      </w:r>
      <w:r w:rsidRPr="00E16566">
        <w:rPr>
          <w:rFonts w:ascii="Arial" w:hAnsi="Arial" w:cs="Arial"/>
          <w:sz w:val="20"/>
          <w:szCs w:val="20"/>
        </w:rPr>
        <w:t xml:space="preserve"> after you </w:t>
      </w:r>
      <w:r w:rsidR="00D06F27">
        <w:rPr>
          <w:rFonts w:ascii="Arial" w:hAnsi="Arial" w:cs="Arial"/>
          <w:sz w:val="20"/>
          <w:szCs w:val="20"/>
        </w:rPr>
        <w:t>received</w:t>
      </w:r>
      <w:r w:rsidRPr="00E16566">
        <w:rPr>
          <w:rFonts w:ascii="Arial" w:hAnsi="Arial" w:cs="Arial"/>
          <w:sz w:val="20"/>
          <w:szCs w:val="20"/>
        </w:rPr>
        <w:t xml:space="preserve"> this information notice. If you require more time to make your application you may request an extension of time from the </w:t>
      </w:r>
      <w:r w:rsidR="00AB54C3">
        <w:rPr>
          <w:rFonts w:ascii="Arial" w:hAnsi="Arial" w:cs="Arial"/>
          <w:sz w:val="20"/>
          <w:szCs w:val="20"/>
        </w:rPr>
        <w:t>r</w:t>
      </w:r>
      <w:r w:rsidRPr="00E16566">
        <w:rPr>
          <w:rFonts w:ascii="Arial" w:hAnsi="Arial" w:cs="Arial"/>
          <w:sz w:val="20"/>
          <w:szCs w:val="20"/>
        </w:rPr>
        <w:t xml:space="preserve">egional </w:t>
      </w:r>
      <w:r w:rsidR="00AB54C3">
        <w:rPr>
          <w:rFonts w:ascii="Arial" w:hAnsi="Arial" w:cs="Arial"/>
          <w:sz w:val="20"/>
          <w:szCs w:val="20"/>
        </w:rPr>
        <w:t>d</w:t>
      </w:r>
      <w:r w:rsidRPr="00E16566">
        <w:rPr>
          <w:rFonts w:ascii="Arial" w:hAnsi="Arial" w:cs="Arial"/>
          <w:sz w:val="20"/>
          <w:szCs w:val="20"/>
        </w:rPr>
        <w:t>irector.</w:t>
      </w:r>
    </w:p>
    <w:p w14:paraId="1B2F6074" w14:textId="77777777" w:rsidR="001D0476" w:rsidRPr="00E16566" w:rsidRDefault="001D0476">
      <w:pPr>
        <w:rPr>
          <w:rFonts w:ascii="Arial" w:hAnsi="Arial" w:cs="Arial"/>
          <w:sz w:val="20"/>
          <w:szCs w:val="20"/>
        </w:rPr>
      </w:pPr>
    </w:p>
    <w:p w14:paraId="03941192" w14:textId="77777777" w:rsidR="007827E5" w:rsidRPr="005A6850" w:rsidRDefault="001D0476">
      <w:pPr>
        <w:rPr>
          <w:rFonts w:ascii="Arial" w:hAnsi="Arial" w:cs="Arial"/>
          <w:sz w:val="20"/>
          <w:szCs w:val="20"/>
        </w:rPr>
      </w:pPr>
      <w:r w:rsidRPr="00E16566">
        <w:rPr>
          <w:rFonts w:ascii="Arial" w:hAnsi="Arial" w:cs="Arial"/>
          <w:sz w:val="20"/>
          <w:szCs w:val="20"/>
        </w:rPr>
        <w:t xml:space="preserve">Your application should explain why you disagree with my decision and must be supported by enough information to enable the </w:t>
      </w:r>
      <w:r w:rsidR="00AB54C3">
        <w:rPr>
          <w:rFonts w:ascii="Arial" w:hAnsi="Arial" w:cs="Arial"/>
          <w:sz w:val="20"/>
          <w:szCs w:val="20"/>
        </w:rPr>
        <w:t>r</w:t>
      </w:r>
      <w:r w:rsidRPr="00E16566">
        <w:rPr>
          <w:rFonts w:ascii="Arial" w:hAnsi="Arial" w:cs="Arial"/>
          <w:sz w:val="20"/>
          <w:szCs w:val="20"/>
        </w:rPr>
        <w:t xml:space="preserve">egional </w:t>
      </w:r>
      <w:r w:rsidR="00AB54C3">
        <w:rPr>
          <w:rFonts w:ascii="Arial" w:hAnsi="Arial" w:cs="Arial"/>
          <w:sz w:val="20"/>
          <w:szCs w:val="20"/>
        </w:rPr>
        <w:t>d</w:t>
      </w:r>
      <w:r w:rsidRPr="00E16566">
        <w:rPr>
          <w:rFonts w:ascii="Arial" w:hAnsi="Arial" w:cs="Arial"/>
          <w:sz w:val="20"/>
          <w:szCs w:val="20"/>
        </w:rPr>
        <w:t>irector</w:t>
      </w:r>
      <w:r w:rsidRPr="00E1656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16566">
        <w:rPr>
          <w:rFonts w:ascii="Arial" w:hAnsi="Arial" w:cs="Arial"/>
          <w:sz w:val="20"/>
          <w:szCs w:val="20"/>
        </w:rPr>
        <w:t>to decide the</w:t>
      </w:r>
      <w:r w:rsidR="00D06F27">
        <w:rPr>
          <w:rFonts w:ascii="Arial" w:hAnsi="Arial" w:cs="Arial"/>
          <w:sz w:val="20"/>
          <w:szCs w:val="20"/>
        </w:rPr>
        <w:t xml:space="preserve"> outcome of the</w:t>
      </w:r>
      <w:r w:rsidRPr="00E16566">
        <w:rPr>
          <w:rFonts w:ascii="Arial" w:hAnsi="Arial" w:cs="Arial"/>
          <w:sz w:val="20"/>
          <w:szCs w:val="20"/>
        </w:rPr>
        <w:t xml:space="preserve"> application.</w:t>
      </w:r>
      <w:r w:rsidRPr="001D0476">
        <w:rPr>
          <w:rFonts w:ascii="Arial" w:hAnsi="Arial" w:cs="Arial"/>
          <w:sz w:val="20"/>
          <w:szCs w:val="20"/>
        </w:rPr>
        <w:t xml:space="preserve"> </w:t>
      </w:r>
      <w:r w:rsidR="007827E5" w:rsidRPr="005A6850">
        <w:rPr>
          <w:rFonts w:ascii="Arial" w:hAnsi="Arial" w:cs="Arial"/>
          <w:sz w:val="20"/>
          <w:szCs w:val="20"/>
        </w:rPr>
        <w:t>D</w:t>
      </w:r>
      <w:r w:rsidR="00516969" w:rsidRPr="005A6850">
        <w:rPr>
          <w:rFonts w:ascii="Arial" w:hAnsi="Arial" w:cs="Arial"/>
          <w:sz w:val="20"/>
          <w:szCs w:val="20"/>
        </w:rPr>
        <w:t>etails of this</w:t>
      </w:r>
      <w:r w:rsidR="007827E5" w:rsidRPr="005A6850">
        <w:rPr>
          <w:rFonts w:ascii="Arial" w:hAnsi="Arial" w:cs="Arial"/>
          <w:sz w:val="20"/>
          <w:szCs w:val="20"/>
        </w:rPr>
        <w:t xml:space="preserve"> process are attached for your information</w:t>
      </w:r>
      <w:r w:rsidR="00012E9E" w:rsidRPr="005A6850">
        <w:rPr>
          <w:rFonts w:ascii="Arial" w:hAnsi="Arial" w:cs="Arial"/>
          <w:sz w:val="20"/>
          <w:szCs w:val="20"/>
        </w:rPr>
        <w:t xml:space="preserve"> </w:t>
      </w:r>
      <w:r w:rsidR="00095BF3" w:rsidRPr="00095BF3">
        <w:rPr>
          <w:rFonts w:ascii="Arial" w:hAnsi="Arial" w:cs="Arial"/>
          <w:color w:val="FF0000"/>
          <w:sz w:val="20"/>
          <w:szCs w:val="20"/>
        </w:rPr>
        <w:t xml:space="preserve">(attach </w:t>
      </w:r>
      <w:r w:rsidR="009629C4" w:rsidRPr="009629C4">
        <w:rPr>
          <w:rFonts w:ascii="Arial" w:hAnsi="Arial" w:cs="Arial"/>
          <w:i/>
          <w:color w:val="FF0000"/>
          <w:sz w:val="20"/>
          <w:szCs w:val="20"/>
        </w:rPr>
        <w:t>Information for students/parents – reviews against decisions on allocation of semesters of state education</w:t>
      </w:r>
      <w:r w:rsidR="00095BF3" w:rsidRPr="00095BF3">
        <w:rPr>
          <w:rFonts w:ascii="Arial" w:hAnsi="Arial" w:cs="Arial"/>
          <w:color w:val="FF0000"/>
          <w:sz w:val="20"/>
          <w:szCs w:val="20"/>
        </w:rPr>
        <w:t>)</w:t>
      </w:r>
      <w:r w:rsidR="007827E5" w:rsidRPr="005A6850">
        <w:rPr>
          <w:rFonts w:ascii="Arial" w:hAnsi="Arial" w:cs="Arial"/>
          <w:sz w:val="20"/>
          <w:szCs w:val="20"/>
        </w:rPr>
        <w:t>.</w:t>
      </w:r>
    </w:p>
    <w:p w14:paraId="6272AFD4" w14:textId="77777777" w:rsidR="001D0476" w:rsidRDefault="001D0476">
      <w:pPr>
        <w:rPr>
          <w:rFonts w:ascii="Arial" w:hAnsi="Arial" w:cs="Arial"/>
          <w:sz w:val="20"/>
          <w:szCs w:val="20"/>
        </w:rPr>
      </w:pPr>
    </w:p>
    <w:p w14:paraId="64D05525" w14:textId="77777777" w:rsidR="001D0476" w:rsidRDefault="001D0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application </w:t>
      </w:r>
      <w:r w:rsidR="002A3F86">
        <w:rPr>
          <w:rFonts w:ascii="Arial" w:hAnsi="Arial" w:cs="Arial"/>
          <w:sz w:val="20"/>
          <w:szCs w:val="20"/>
        </w:rPr>
        <w:t xml:space="preserve">for a review </w:t>
      </w:r>
      <w:r w:rsidR="004F0991">
        <w:rPr>
          <w:rFonts w:ascii="Arial" w:hAnsi="Arial" w:cs="Arial"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be addressed to: </w:t>
      </w:r>
    </w:p>
    <w:p w14:paraId="275F5352" w14:textId="77777777" w:rsidR="001D0476" w:rsidRDefault="001D0476">
      <w:pPr>
        <w:rPr>
          <w:rFonts w:ascii="Arial" w:hAnsi="Arial" w:cs="Arial"/>
          <w:sz w:val="20"/>
          <w:szCs w:val="20"/>
        </w:rPr>
      </w:pPr>
    </w:p>
    <w:p w14:paraId="0F0C3354" w14:textId="77777777" w:rsidR="001D0476" w:rsidRPr="00E16566" w:rsidRDefault="001D0476" w:rsidP="001D047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E16566">
        <w:rPr>
          <w:rFonts w:ascii="Arial" w:hAnsi="Arial" w:cs="Arial"/>
          <w:color w:val="FF0000"/>
          <w:sz w:val="20"/>
          <w:szCs w:val="20"/>
        </w:rPr>
        <w:t>{</w:t>
      </w:r>
      <w:proofErr w:type="gramStart"/>
      <w:r w:rsidRPr="00E16566">
        <w:rPr>
          <w:rFonts w:ascii="Arial" w:hAnsi="Arial" w:cs="Arial"/>
          <w:color w:val="FF0000"/>
          <w:sz w:val="20"/>
          <w:szCs w:val="20"/>
        </w:rPr>
        <w:t>insert</w:t>
      </w:r>
      <w:proofErr w:type="gramEnd"/>
      <w:r w:rsidRPr="00E16566">
        <w:rPr>
          <w:rFonts w:ascii="Arial" w:hAnsi="Arial" w:cs="Arial"/>
          <w:color w:val="FF0000"/>
          <w:sz w:val="20"/>
          <w:szCs w:val="20"/>
        </w:rPr>
        <w:t xml:space="preserve"> name and title of </w:t>
      </w:r>
      <w:r w:rsidR="00AB54C3">
        <w:rPr>
          <w:rFonts w:ascii="Arial" w:hAnsi="Arial" w:cs="Arial"/>
          <w:color w:val="FF0000"/>
          <w:sz w:val="20"/>
          <w:szCs w:val="20"/>
        </w:rPr>
        <w:t>r</w:t>
      </w:r>
      <w:r w:rsidRPr="00E16566">
        <w:rPr>
          <w:rFonts w:ascii="Arial" w:hAnsi="Arial" w:cs="Arial"/>
          <w:color w:val="FF0000"/>
          <w:sz w:val="20"/>
          <w:szCs w:val="20"/>
        </w:rPr>
        <w:t xml:space="preserve">egional </w:t>
      </w:r>
      <w:r w:rsidR="00AB54C3">
        <w:rPr>
          <w:rFonts w:ascii="Arial" w:hAnsi="Arial" w:cs="Arial"/>
          <w:color w:val="FF0000"/>
          <w:sz w:val="20"/>
          <w:szCs w:val="20"/>
        </w:rPr>
        <w:t>d</w:t>
      </w:r>
      <w:r w:rsidRPr="00E16566">
        <w:rPr>
          <w:rFonts w:ascii="Arial" w:hAnsi="Arial" w:cs="Arial"/>
          <w:color w:val="FF0000"/>
          <w:sz w:val="20"/>
          <w:szCs w:val="20"/>
        </w:rPr>
        <w:t>irector}</w:t>
      </w:r>
    </w:p>
    <w:p w14:paraId="6219DC61" w14:textId="77777777" w:rsidR="00794F03" w:rsidRPr="005A6850" w:rsidRDefault="001D0476" w:rsidP="00E16566">
      <w:pPr>
        <w:rPr>
          <w:rFonts w:ascii="Arial" w:hAnsi="Arial" w:cs="Arial"/>
          <w:sz w:val="20"/>
          <w:szCs w:val="20"/>
        </w:rPr>
      </w:pPr>
      <w:r w:rsidRPr="00E16566">
        <w:rPr>
          <w:rFonts w:ascii="Arial" w:hAnsi="Arial" w:cs="Arial"/>
          <w:color w:val="FF0000"/>
          <w:sz w:val="20"/>
          <w:szCs w:val="20"/>
        </w:rPr>
        <w:t>{</w:t>
      </w:r>
      <w:proofErr w:type="gramStart"/>
      <w:r w:rsidRPr="00E16566">
        <w:rPr>
          <w:rFonts w:ascii="Arial" w:hAnsi="Arial" w:cs="Arial"/>
          <w:color w:val="FF0000"/>
          <w:sz w:val="20"/>
          <w:szCs w:val="20"/>
        </w:rPr>
        <w:t>insert</w:t>
      </w:r>
      <w:proofErr w:type="gramEnd"/>
      <w:r w:rsidRPr="00E16566">
        <w:rPr>
          <w:rFonts w:ascii="Arial" w:hAnsi="Arial" w:cs="Arial"/>
          <w:color w:val="FF0000"/>
          <w:sz w:val="20"/>
          <w:szCs w:val="20"/>
        </w:rPr>
        <w:t xml:space="preserve"> mailing address}</w:t>
      </w:r>
      <w:r w:rsidR="00794F03" w:rsidRPr="005A6850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15285E4A" w14:textId="77777777" w:rsidR="007827E5" w:rsidRPr="005A6850" w:rsidRDefault="007827E5">
      <w:pPr>
        <w:rPr>
          <w:rFonts w:ascii="Arial" w:hAnsi="Arial" w:cs="Arial"/>
          <w:sz w:val="20"/>
          <w:szCs w:val="20"/>
        </w:rPr>
      </w:pPr>
    </w:p>
    <w:p w14:paraId="48B609AF" w14:textId="77777777" w:rsidR="007827E5" w:rsidRPr="005A6850" w:rsidRDefault="007827E5">
      <w:pPr>
        <w:rPr>
          <w:rFonts w:ascii="Arial" w:hAnsi="Arial" w:cs="Arial"/>
          <w:sz w:val="20"/>
          <w:szCs w:val="20"/>
        </w:rPr>
      </w:pPr>
      <w:r w:rsidRPr="005A6850">
        <w:rPr>
          <w:rFonts w:ascii="Arial" w:hAnsi="Arial" w:cs="Arial"/>
          <w:sz w:val="20"/>
          <w:szCs w:val="20"/>
        </w:rPr>
        <w:t>Yours sincerely</w:t>
      </w:r>
    </w:p>
    <w:p w14:paraId="0A9E5F63" w14:textId="77777777" w:rsidR="007827E5" w:rsidRPr="005A6850" w:rsidRDefault="007827E5">
      <w:pPr>
        <w:rPr>
          <w:rFonts w:ascii="Arial" w:hAnsi="Arial" w:cs="Arial"/>
          <w:sz w:val="20"/>
          <w:szCs w:val="20"/>
        </w:rPr>
      </w:pPr>
    </w:p>
    <w:p w14:paraId="78BE0026" w14:textId="77777777" w:rsidR="007827E5" w:rsidRPr="005A6850" w:rsidRDefault="007827E5">
      <w:pPr>
        <w:rPr>
          <w:rFonts w:ascii="Arial" w:hAnsi="Arial" w:cs="Arial"/>
          <w:sz w:val="20"/>
          <w:szCs w:val="20"/>
        </w:rPr>
      </w:pPr>
    </w:p>
    <w:p w14:paraId="2C18B1EF" w14:textId="77777777" w:rsidR="007827E5" w:rsidRPr="005A6850" w:rsidRDefault="007827E5">
      <w:pPr>
        <w:rPr>
          <w:rFonts w:ascii="Arial" w:hAnsi="Arial" w:cs="Arial"/>
          <w:sz w:val="20"/>
          <w:szCs w:val="20"/>
        </w:rPr>
      </w:pPr>
    </w:p>
    <w:p w14:paraId="4A6EE8AD" w14:textId="77777777" w:rsidR="007827E5" w:rsidRPr="005A6850" w:rsidRDefault="007827E5">
      <w:pPr>
        <w:rPr>
          <w:rFonts w:ascii="Arial" w:hAnsi="Arial" w:cs="Arial"/>
          <w:color w:val="FF0000"/>
          <w:sz w:val="20"/>
          <w:szCs w:val="20"/>
        </w:rPr>
      </w:pPr>
      <w:r w:rsidRPr="005A6850">
        <w:rPr>
          <w:rFonts w:ascii="Arial" w:hAnsi="Arial" w:cs="Arial"/>
          <w:color w:val="FF0000"/>
          <w:sz w:val="20"/>
          <w:szCs w:val="20"/>
        </w:rPr>
        <w:t>{</w:t>
      </w:r>
      <w:r w:rsidR="001473F1" w:rsidRPr="005A6850">
        <w:rPr>
          <w:rFonts w:ascii="Arial" w:hAnsi="Arial" w:cs="Arial"/>
          <w:color w:val="FF0000"/>
          <w:sz w:val="20"/>
          <w:szCs w:val="20"/>
        </w:rPr>
        <w:t>I</w:t>
      </w:r>
      <w:r w:rsidR="00516969" w:rsidRPr="005A6850">
        <w:rPr>
          <w:rFonts w:ascii="Arial" w:hAnsi="Arial" w:cs="Arial"/>
          <w:color w:val="FF0000"/>
          <w:sz w:val="20"/>
          <w:szCs w:val="20"/>
        </w:rPr>
        <w:t>nsert name of principal</w:t>
      </w:r>
      <w:r w:rsidRPr="005A6850">
        <w:rPr>
          <w:rFonts w:ascii="Arial" w:hAnsi="Arial" w:cs="Arial"/>
          <w:color w:val="FF0000"/>
          <w:sz w:val="20"/>
          <w:szCs w:val="20"/>
        </w:rPr>
        <w:t>}</w:t>
      </w:r>
    </w:p>
    <w:p w14:paraId="1BE1204C" w14:textId="77777777" w:rsidR="007827E5" w:rsidRPr="005A6850" w:rsidRDefault="007827E5">
      <w:pPr>
        <w:rPr>
          <w:rFonts w:ascii="Arial" w:hAnsi="Arial" w:cs="Arial"/>
          <w:b/>
          <w:sz w:val="20"/>
          <w:szCs w:val="20"/>
        </w:rPr>
      </w:pPr>
      <w:r w:rsidRPr="005A6850">
        <w:rPr>
          <w:rFonts w:ascii="Arial" w:hAnsi="Arial" w:cs="Arial"/>
          <w:b/>
          <w:sz w:val="20"/>
          <w:szCs w:val="20"/>
        </w:rPr>
        <w:t>Principal</w:t>
      </w:r>
    </w:p>
    <w:p w14:paraId="26A0C938" w14:textId="77777777" w:rsidR="007827E5" w:rsidRPr="005A6850" w:rsidRDefault="009C1701">
      <w:pPr>
        <w:rPr>
          <w:rFonts w:ascii="Arial" w:hAnsi="Arial" w:cs="Arial"/>
          <w:color w:val="FF0000"/>
          <w:sz w:val="20"/>
          <w:szCs w:val="20"/>
        </w:rPr>
      </w:pPr>
      <w:r w:rsidRPr="005A6850">
        <w:rPr>
          <w:rFonts w:ascii="Arial" w:hAnsi="Arial" w:cs="Arial"/>
          <w:color w:val="FF0000"/>
          <w:sz w:val="20"/>
          <w:szCs w:val="20"/>
        </w:rPr>
        <w:t>{Insert name of s</w:t>
      </w:r>
      <w:r w:rsidR="007827E5" w:rsidRPr="005A6850">
        <w:rPr>
          <w:rFonts w:ascii="Arial" w:hAnsi="Arial" w:cs="Arial"/>
          <w:color w:val="FF0000"/>
          <w:sz w:val="20"/>
          <w:szCs w:val="20"/>
        </w:rPr>
        <w:t>chool}</w:t>
      </w:r>
    </w:p>
    <w:p w14:paraId="0154395F" w14:textId="77777777" w:rsidR="007827E5" w:rsidRDefault="007827E5">
      <w:pPr>
        <w:rPr>
          <w:rFonts w:ascii="Arial" w:hAnsi="Arial" w:cs="Arial"/>
          <w:sz w:val="20"/>
          <w:szCs w:val="20"/>
        </w:rPr>
      </w:pPr>
    </w:p>
    <w:p w14:paraId="1729A4B1" w14:textId="77777777" w:rsidR="007D208D" w:rsidRDefault="007D208D" w:rsidP="007D20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COPY:</w:t>
      </w:r>
    </w:p>
    <w:p w14:paraId="339FD01A" w14:textId="77777777" w:rsidR="007D208D" w:rsidRPr="00A832E0" w:rsidRDefault="000901EF" w:rsidP="007D208D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Parent (if appropriate)</w:t>
      </w:r>
    </w:p>
    <w:p w14:paraId="14FF4476" w14:textId="77777777" w:rsidR="007D208D" w:rsidRPr="005A6850" w:rsidRDefault="007D208D">
      <w:pPr>
        <w:rPr>
          <w:rFonts w:ascii="Arial" w:hAnsi="Arial" w:cs="Arial"/>
          <w:sz w:val="20"/>
          <w:szCs w:val="20"/>
        </w:rPr>
      </w:pPr>
    </w:p>
    <w:p w14:paraId="1FF217E2" w14:textId="755EB4CE" w:rsidR="004F3A2F" w:rsidRPr="005A6850" w:rsidRDefault="001F35C3" w:rsidP="00214F19">
      <w:pPr>
        <w:pStyle w:val="NormalWeb"/>
        <w:spacing w:before="0" w:beforeAutospacing="0" w:after="0" w:afterAutospacing="0"/>
      </w:pPr>
      <w:proofErr w:type="spellStart"/>
      <w:r w:rsidRPr="001F35C3">
        <w:rPr>
          <w:rFonts w:ascii="Arial" w:hAnsi="Arial" w:cs="Arial"/>
          <w:sz w:val="20"/>
          <w:szCs w:val="20"/>
        </w:rPr>
        <w:t>Enc</w:t>
      </w:r>
      <w:proofErr w:type="spellEnd"/>
      <w:r w:rsidRPr="001F35C3">
        <w:rPr>
          <w:rFonts w:ascii="Arial" w:hAnsi="Arial" w:cs="Arial"/>
          <w:sz w:val="20"/>
          <w:szCs w:val="20"/>
        </w:rPr>
        <w:t>:</w:t>
      </w:r>
      <w:r w:rsidRPr="009629C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5260FA">
          <w:rPr>
            <w:rStyle w:val="Hyperlink"/>
            <w:rFonts w:ascii="Arial" w:hAnsi="Arial" w:cs="Arial"/>
            <w:sz w:val="18"/>
            <w:szCs w:val="18"/>
          </w:rPr>
          <w:t>Information for students/parents</w:t>
        </w:r>
        <w:r w:rsidRPr="005260FA" w:rsidDel="009F7B01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Pr="005260FA">
          <w:rPr>
            <w:rStyle w:val="Hyperlink"/>
            <w:rFonts w:ascii="Arial" w:hAnsi="Arial" w:cs="Arial"/>
            <w:sz w:val="18"/>
            <w:szCs w:val="18"/>
          </w:rPr>
          <w:t>– reviews against decisions on allocation of semesters of state education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4F3A2F" w:rsidRPr="005A6850" w:rsidSect="0016525D">
      <w:headerReference w:type="default" r:id="rId12"/>
      <w:footerReference w:type="default" r:id="rId13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0FFF" w14:textId="77777777" w:rsidR="00DD2647" w:rsidRDefault="00DD2647">
      <w:r>
        <w:separator/>
      </w:r>
    </w:p>
  </w:endnote>
  <w:endnote w:type="continuationSeparator" w:id="0">
    <w:p w14:paraId="7618ABA6" w14:textId="77777777" w:rsidR="00DD2647" w:rsidRDefault="00DD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D2E2" w14:textId="3093B1AD" w:rsidR="00EC28FF" w:rsidRPr="00477C3E" w:rsidRDefault="00BE7717" w:rsidP="007442AC">
    <w:pPr>
      <w:pStyle w:val="Footer"/>
      <w:tabs>
        <w:tab w:val="clear" w:pos="4153"/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70E50DFB" wp14:editId="2C6A1955">
          <wp:simplePos x="0" y="0"/>
          <wp:positionH relativeFrom="column">
            <wp:posOffset>4259580</wp:posOffset>
          </wp:positionH>
          <wp:positionV relativeFrom="paragraph">
            <wp:posOffset>-267970</wp:posOffset>
          </wp:positionV>
          <wp:extent cx="1649095" cy="539750"/>
          <wp:effectExtent l="0" t="0" r="0" b="0"/>
          <wp:wrapSquare wrapText="bothSides"/>
          <wp:docPr id="1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C3E" w:rsidRPr="00185189">
      <w:rPr>
        <w:rFonts w:ascii="Arial" w:hAnsi="Arial" w:cs="Arial"/>
        <w:b/>
        <w:sz w:val="16"/>
        <w:szCs w:val="16"/>
      </w:rPr>
      <w:t xml:space="preserve">Uncontrolled copy. </w:t>
    </w:r>
    <w:r w:rsidR="00477C3E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477C3E" w:rsidRPr="00185189">
      <w:rPr>
        <w:rFonts w:ascii="Arial" w:hAnsi="Arial" w:cs="Arial"/>
        <w:sz w:val="16"/>
        <w:szCs w:val="16"/>
      </w:rPr>
      <w:br/>
    </w:r>
    <w:hyperlink r:id="rId2" w:history="1">
      <w:r w:rsidR="007442AC" w:rsidRPr="006438F1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7442AC">
      <w:rPr>
        <w:rFonts w:ascii="Arial" w:hAnsi="Arial" w:cs="Arial"/>
        <w:sz w:val="16"/>
        <w:szCs w:val="16"/>
      </w:rPr>
      <w:t xml:space="preserve"> </w:t>
    </w:r>
    <w:r w:rsidR="00477C3E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5260FA">
      <w:rPr>
        <w:rFonts w:ascii="Arial" w:hAnsi="Arial" w:cs="Arial"/>
        <w:sz w:val="16"/>
        <w:szCs w:val="16"/>
      </w:rPr>
      <w:t xml:space="preserve">               </w:t>
    </w:r>
    <w:r w:rsidR="007442AC">
      <w:rPr>
        <w:rFonts w:ascii="Arial" w:hAnsi="Arial" w:cs="Arial"/>
        <w:sz w:val="16"/>
        <w:szCs w:val="16"/>
      </w:rPr>
      <w:tab/>
    </w:r>
    <w:r w:rsidR="00477C3E" w:rsidRPr="00185189">
      <w:rPr>
        <w:rFonts w:ascii="Arial" w:hAnsi="Arial" w:cs="Arial"/>
        <w:sz w:val="16"/>
        <w:szCs w:val="16"/>
      </w:rPr>
      <w:t xml:space="preserve">Page </w:t>
    </w:r>
    <w:r w:rsidR="00477C3E" w:rsidRPr="00185189">
      <w:rPr>
        <w:rFonts w:ascii="Arial" w:hAnsi="Arial" w:cs="Arial"/>
        <w:b/>
        <w:bCs/>
        <w:sz w:val="16"/>
        <w:szCs w:val="16"/>
      </w:rPr>
      <w:fldChar w:fldCharType="begin"/>
    </w:r>
    <w:r w:rsidR="00477C3E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477C3E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7442AC">
      <w:rPr>
        <w:rFonts w:ascii="Arial" w:hAnsi="Arial" w:cs="Arial"/>
        <w:b/>
        <w:bCs/>
        <w:noProof/>
        <w:sz w:val="16"/>
        <w:szCs w:val="16"/>
      </w:rPr>
      <w:t>2</w:t>
    </w:r>
    <w:r w:rsidR="00477C3E" w:rsidRPr="00185189">
      <w:rPr>
        <w:rFonts w:ascii="Arial" w:hAnsi="Arial" w:cs="Arial"/>
        <w:b/>
        <w:bCs/>
        <w:sz w:val="16"/>
        <w:szCs w:val="16"/>
      </w:rPr>
      <w:fldChar w:fldCharType="end"/>
    </w:r>
    <w:r w:rsidR="00477C3E" w:rsidRPr="00185189">
      <w:rPr>
        <w:rFonts w:ascii="Arial" w:hAnsi="Arial" w:cs="Arial"/>
        <w:sz w:val="16"/>
        <w:szCs w:val="16"/>
      </w:rPr>
      <w:t xml:space="preserve"> of </w:t>
    </w:r>
    <w:r w:rsidR="00477C3E" w:rsidRPr="00185189">
      <w:rPr>
        <w:rFonts w:ascii="Arial" w:hAnsi="Arial" w:cs="Arial"/>
        <w:b/>
        <w:bCs/>
        <w:sz w:val="16"/>
        <w:szCs w:val="16"/>
      </w:rPr>
      <w:fldChar w:fldCharType="begin"/>
    </w:r>
    <w:r w:rsidR="00477C3E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477C3E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7442AC">
      <w:rPr>
        <w:rFonts w:ascii="Arial" w:hAnsi="Arial" w:cs="Arial"/>
        <w:b/>
        <w:bCs/>
        <w:noProof/>
        <w:sz w:val="16"/>
        <w:szCs w:val="16"/>
      </w:rPr>
      <w:t>2</w:t>
    </w:r>
    <w:r w:rsidR="00477C3E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ECFE" w14:textId="77777777" w:rsidR="00DD2647" w:rsidRDefault="00DD2647">
      <w:r>
        <w:separator/>
      </w:r>
    </w:p>
  </w:footnote>
  <w:footnote w:type="continuationSeparator" w:id="0">
    <w:p w14:paraId="2580D77A" w14:textId="77777777" w:rsidR="00DD2647" w:rsidRDefault="00DD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7ED9" w14:textId="77777777" w:rsidR="00EC28FF" w:rsidRPr="00E30BF0" w:rsidRDefault="00EC28FF" w:rsidP="001F35C3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E16566">
      <w:rPr>
        <w:rFonts w:ascii="Arial" w:hAnsi="Arial" w:cs="Arial"/>
        <w:i/>
        <w:sz w:val="20"/>
        <w:szCs w:val="20"/>
      </w:rPr>
      <w:t xml:space="preserve"> </w:t>
    </w:r>
    <w:r w:rsidR="00E16566" w:rsidRPr="00645221">
      <w:rPr>
        <w:rFonts w:ascii="Arial" w:hAnsi="Arial" w:cs="Arial"/>
        <w:sz w:val="20"/>
        <w:szCs w:val="20"/>
      </w:rPr>
      <w:t>(Qld)</w:t>
    </w:r>
    <w:r>
      <w:rPr>
        <w:rFonts w:ascii="Arial" w:hAnsi="Arial" w:cs="Arial"/>
        <w:i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 xml:space="preserve">Section 62(4)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580"/>
    <w:multiLevelType w:val="hybridMultilevel"/>
    <w:tmpl w:val="12C6966E"/>
    <w:lvl w:ilvl="0" w:tplc="FF90E6B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D13FE"/>
    <w:multiLevelType w:val="hybridMultilevel"/>
    <w:tmpl w:val="7A3E0EFE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7E93"/>
    <w:multiLevelType w:val="hybridMultilevel"/>
    <w:tmpl w:val="48983ECA"/>
    <w:lvl w:ilvl="0" w:tplc="179657F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FCC102C"/>
    <w:multiLevelType w:val="hybridMultilevel"/>
    <w:tmpl w:val="340E4B98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A67EBFFE">
      <w:start w:val="1"/>
      <w:numFmt w:val="lowerLetter"/>
      <w:lvlText w:val="(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98"/>
    <w:rsid w:val="000024E8"/>
    <w:rsid w:val="00002B22"/>
    <w:rsid w:val="00006067"/>
    <w:rsid w:val="0000724C"/>
    <w:rsid w:val="00010483"/>
    <w:rsid w:val="00012E9E"/>
    <w:rsid w:val="0001408A"/>
    <w:rsid w:val="00026E40"/>
    <w:rsid w:val="0003000F"/>
    <w:rsid w:val="00046490"/>
    <w:rsid w:val="0005153A"/>
    <w:rsid w:val="00057581"/>
    <w:rsid w:val="00066EB8"/>
    <w:rsid w:val="00076351"/>
    <w:rsid w:val="00076F40"/>
    <w:rsid w:val="00076FC1"/>
    <w:rsid w:val="00081873"/>
    <w:rsid w:val="00082DE2"/>
    <w:rsid w:val="000901EF"/>
    <w:rsid w:val="000933E1"/>
    <w:rsid w:val="00095BF3"/>
    <w:rsid w:val="000A68AF"/>
    <w:rsid w:val="000D1236"/>
    <w:rsid w:val="000D4DBE"/>
    <w:rsid w:val="000E1274"/>
    <w:rsid w:val="000F17D3"/>
    <w:rsid w:val="001022C4"/>
    <w:rsid w:val="0010723B"/>
    <w:rsid w:val="00112790"/>
    <w:rsid w:val="0013413D"/>
    <w:rsid w:val="00135978"/>
    <w:rsid w:val="00137801"/>
    <w:rsid w:val="00144915"/>
    <w:rsid w:val="001473F1"/>
    <w:rsid w:val="00153057"/>
    <w:rsid w:val="0016525D"/>
    <w:rsid w:val="00184946"/>
    <w:rsid w:val="00184B3C"/>
    <w:rsid w:val="00186930"/>
    <w:rsid w:val="0019192F"/>
    <w:rsid w:val="001A49CD"/>
    <w:rsid w:val="001B3A30"/>
    <w:rsid w:val="001B5B13"/>
    <w:rsid w:val="001C5468"/>
    <w:rsid w:val="001D0476"/>
    <w:rsid w:val="001D3528"/>
    <w:rsid w:val="001D4F42"/>
    <w:rsid w:val="001D5BC0"/>
    <w:rsid w:val="001F35C3"/>
    <w:rsid w:val="00203747"/>
    <w:rsid w:val="002048C5"/>
    <w:rsid w:val="00205904"/>
    <w:rsid w:val="00213E0D"/>
    <w:rsid w:val="00214F19"/>
    <w:rsid w:val="00215644"/>
    <w:rsid w:val="0023249A"/>
    <w:rsid w:val="0024679B"/>
    <w:rsid w:val="00254E1C"/>
    <w:rsid w:val="002552DA"/>
    <w:rsid w:val="002643CF"/>
    <w:rsid w:val="00270EFB"/>
    <w:rsid w:val="00275561"/>
    <w:rsid w:val="00290CAD"/>
    <w:rsid w:val="00292387"/>
    <w:rsid w:val="002A3F86"/>
    <w:rsid w:val="002B504B"/>
    <w:rsid w:val="002C14A1"/>
    <w:rsid w:val="002C39D3"/>
    <w:rsid w:val="002D0539"/>
    <w:rsid w:val="002D0BA9"/>
    <w:rsid w:val="002D460D"/>
    <w:rsid w:val="002E22E2"/>
    <w:rsid w:val="002E79C3"/>
    <w:rsid w:val="003046FD"/>
    <w:rsid w:val="00306BEC"/>
    <w:rsid w:val="00306FA7"/>
    <w:rsid w:val="00332901"/>
    <w:rsid w:val="00332EB3"/>
    <w:rsid w:val="003416E6"/>
    <w:rsid w:val="003603B5"/>
    <w:rsid w:val="003703CB"/>
    <w:rsid w:val="00373773"/>
    <w:rsid w:val="003C03AB"/>
    <w:rsid w:val="003D1F0E"/>
    <w:rsid w:val="003D5408"/>
    <w:rsid w:val="003E2CEA"/>
    <w:rsid w:val="003E456E"/>
    <w:rsid w:val="003E7452"/>
    <w:rsid w:val="004044E8"/>
    <w:rsid w:val="004204F3"/>
    <w:rsid w:val="00433B58"/>
    <w:rsid w:val="00440211"/>
    <w:rsid w:val="00453E4D"/>
    <w:rsid w:val="00464370"/>
    <w:rsid w:val="00477C3E"/>
    <w:rsid w:val="00481AF4"/>
    <w:rsid w:val="004A0198"/>
    <w:rsid w:val="004A2A21"/>
    <w:rsid w:val="004A4757"/>
    <w:rsid w:val="004B711A"/>
    <w:rsid w:val="004C40E5"/>
    <w:rsid w:val="004C6274"/>
    <w:rsid w:val="004D0061"/>
    <w:rsid w:val="004D4D31"/>
    <w:rsid w:val="004D7188"/>
    <w:rsid w:val="004E3304"/>
    <w:rsid w:val="004E6C4D"/>
    <w:rsid w:val="004E70C0"/>
    <w:rsid w:val="004F0991"/>
    <w:rsid w:val="004F2C41"/>
    <w:rsid w:val="004F3A2F"/>
    <w:rsid w:val="00500B25"/>
    <w:rsid w:val="00510844"/>
    <w:rsid w:val="00516969"/>
    <w:rsid w:val="005260FA"/>
    <w:rsid w:val="00527676"/>
    <w:rsid w:val="00530D61"/>
    <w:rsid w:val="00534056"/>
    <w:rsid w:val="005359BF"/>
    <w:rsid w:val="00540695"/>
    <w:rsid w:val="0054088B"/>
    <w:rsid w:val="005515A7"/>
    <w:rsid w:val="005545C6"/>
    <w:rsid w:val="00556932"/>
    <w:rsid w:val="0058378C"/>
    <w:rsid w:val="005842A2"/>
    <w:rsid w:val="00587472"/>
    <w:rsid w:val="005903FA"/>
    <w:rsid w:val="005A559E"/>
    <w:rsid w:val="005A6850"/>
    <w:rsid w:val="005B1F2B"/>
    <w:rsid w:val="005D2A5E"/>
    <w:rsid w:val="005E2C2B"/>
    <w:rsid w:val="005E3BAD"/>
    <w:rsid w:val="00600F56"/>
    <w:rsid w:val="00607AD2"/>
    <w:rsid w:val="006234F3"/>
    <w:rsid w:val="0062505C"/>
    <w:rsid w:val="006270E8"/>
    <w:rsid w:val="006332E2"/>
    <w:rsid w:val="006352C4"/>
    <w:rsid w:val="00645221"/>
    <w:rsid w:val="006647F1"/>
    <w:rsid w:val="00676807"/>
    <w:rsid w:val="00680AD3"/>
    <w:rsid w:val="00685C4D"/>
    <w:rsid w:val="006867F3"/>
    <w:rsid w:val="00694837"/>
    <w:rsid w:val="006A2782"/>
    <w:rsid w:val="006A3BCB"/>
    <w:rsid w:val="006A4B1D"/>
    <w:rsid w:val="006A564D"/>
    <w:rsid w:val="006B3EA0"/>
    <w:rsid w:val="006B549C"/>
    <w:rsid w:val="006B67CD"/>
    <w:rsid w:val="006B7F81"/>
    <w:rsid w:val="006C60A7"/>
    <w:rsid w:val="006C7765"/>
    <w:rsid w:val="006E5AAC"/>
    <w:rsid w:val="006F3C4E"/>
    <w:rsid w:val="00700FCB"/>
    <w:rsid w:val="00701255"/>
    <w:rsid w:val="00714490"/>
    <w:rsid w:val="007146CF"/>
    <w:rsid w:val="007159C9"/>
    <w:rsid w:val="00723EA3"/>
    <w:rsid w:val="00730180"/>
    <w:rsid w:val="00737D82"/>
    <w:rsid w:val="0074005C"/>
    <w:rsid w:val="0074133D"/>
    <w:rsid w:val="007442AC"/>
    <w:rsid w:val="0074782E"/>
    <w:rsid w:val="00747C54"/>
    <w:rsid w:val="007574D0"/>
    <w:rsid w:val="00772B8E"/>
    <w:rsid w:val="007827E5"/>
    <w:rsid w:val="007867E6"/>
    <w:rsid w:val="00794946"/>
    <w:rsid w:val="00794F03"/>
    <w:rsid w:val="00797EEC"/>
    <w:rsid w:val="007B2B5B"/>
    <w:rsid w:val="007D0F41"/>
    <w:rsid w:val="007D1017"/>
    <w:rsid w:val="007D208D"/>
    <w:rsid w:val="007E2779"/>
    <w:rsid w:val="007E79B9"/>
    <w:rsid w:val="007F7305"/>
    <w:rsid w:val="008026F0"/>
    <w:rsid w:val="00806729"/>
    <w:rsid w:val="00843BCF"/>
    <w:rsid w:val="00873228"/>
    <w:rsid w:val="0087522A"/>
    <w:rsid w:val="00891FD0"/>
    <w:rsid w:val="008944F3"/>
    <w:rsid w:val="008A3A6F"/>
    <w:rsid w:val="008A7880"/>
    <w:rsid w:val="008B3C6D"/>
    <w:rsid w:val="008C00DB"/>
    <w:rsid w:val="008C446F"/>
    <w:rsid w:val="008C79FC"/>
    <w:rsid w:val="008D07B2"/>
    <w:rsid w:val="008D164F"/>
    <w:rsid w:val="008D4F80"/>
    <w:rsid w:val="008D6FA9"/>
    <w:rsid w:val="008E2A67"/>
    <w:rsid w:val="008F74AA"/>
    <w:rsid w:val="009242C4"/>
    <w:rsid w:val="00925ACF"/>
    <w:rsid w:val="00930208"/>
    <w:rsid w:val="0094348C"/>
    <w:rsid w:val="00944DC7"/>
    <w:rsid w:val="00952235"/>
    <w:rsid w:val="0095292A"/>
    <w:rsid w:val="00960AE9"/>
    <w:rsid w:val="00961E6C"/>
    <w:rsid w:val="009629C4"/>
    <w:rsid w:val="0097145E"/>
    <w:rsid w:val="009739A0"/>
    <w:rsid w:val="00977649"/>
    <w:rsid w:val="00987029"/>
    <w:rsid w:val="00992653"/>
    <w:rsid w:val="009B4A64"/>
    <w:rsid w:val="009C1701"/>
    <w:rsid w:val="009C259F"/>
    <w:rsid w:val="009F667F"/>
    <w:rsid w:val="009F6E31"/>
    <w:rsid w:val="00A008E7"/>
    <w:rsid w:val="00A032AD"/>
    <w:rsid w:val="00A1354F"/>
    <w:rsid w:val="00A26B63"/>
    <w:rsid w:val="00A30689"/>
    <w:rsid w:val="00A347E5"/>
    <w:rsid w:val="00A46FEA"/>
    <w:rsid w:val="00A474EB"/>
    <w:rsid w:val="00A500B6"/>
    <w:rsid w:val="00A54177"/>
    <w:rsid w:val="00A603C8"/>
    <w:rsid w:val="00A65AFA"/>
    <w:rsid w:val="00A72996"/>
    <w:rsid w:val="00A7624A"/>
    <w:rsid w:val="00A832E0"/>
    <w:rsid w:val="00A83BDB"/>
    <w:rsid w:val="00A94F44"/>
    <w:rsid w:val="00A952FE"/>
    <w:rsid w:val="00A96995"/>
    <w:rsid w:val="00AB354D"/>
    <w:rsid w:val="00AB3B76"/>
    <w:rsid w:val="00AB54C3"/>
    <w:rsid w:val="00AB5847"/>
    <w:rsid w:val="00AC7466"/>
    <w:rsid w:val="00AD60FF"/>
    <w:rsid w:val="00AD6EEF"/>
    <w:rsid w:val="00B06782"/>
    <w:rsid w:val="00B1351D"/>
    <w:rsid w:val="00B14628"/>
    <w:rsid w:val="00B24116"/>
    <w:rsid w:val="00B249B9"/>
    <w:rsid w:val="00B33A3E"/>
    <w:rsid w:val="00B44F4C"/>
    <w:rsid w:val="00B504F5"/>
    <w:rsid w:val="00B53046"/>
    <w:rsid w:val="00B60C70"/>
    <w:rsid w:val="00B61BA2"/>
    <w:rsid w:val="00B80BA5"/>
    <w:rsid w:val="00B830C2"/>
    <w:rsid w:val="00B8698B"/>
    <w:rsid w:val="00B935E8"/>
    <w:rsid w:val="00BA3E60"/>
    <w:rsid w:val="00BA432E"/>
    <w:rsid w:val="00BA673D"/>
    <w:rsid w:val="00BA79D3"/>
    <w:rsid w:val="00BC39FA"/>
    <w:rsid w:val="00BD111C"/>
    <w:rsid w:val="00BE1F2A"/>
    <w:rsid w:val="00BE2C4A"/>
    <w:rsid w:val="00BE7717"/>
    <w:rsid w:val="00C12E91"/>
    <w:rsid w:val="00C22663"/>
    <w:rsid w:val="00C32F0F"/>
    <w:rsid w:val="00C3388B"/>
    <w:rsid w:val="00C3658F"/>
    <w:rsid w:val="00C52D32"/>
    <w:rsid w:val="00C56366"/>
    <w:rsid w:val="00C62571"/>
    <w:rsid w:val="00C658E5"/>
    <w:rsid w:val="00C713FC"/>
    <w:rsid w:val="00C91485"/>
    <w:rsid w:val="00C9203A"/>
    <w:rsid w:val="00C96D5D"/>
    <w:rsid w:val="00C97CBA"/>
    <w:rsid w:val="00CA3F33"/>
    <w:rsid w:val="00CB4B00"/>
    <w:rsid w:val="00CC22E6"/>
    <w:rsid w:val="00CC43A8"/>
    <w:rsid w:val="00CD49A6"/>
    <w:rsid w:val="00CE055B"/>
    <w:rsid w:val="00CE2963"/>
    <w:rsid w:val="00CF1948"/>
    <w:rsid w:val="00D06F27"/>
    <w:rsid w:val="00D27380"/>
    <w:rsid w:val="00D65F5F"/>
    <w:rsid w:val="00D71478"/>
    <w:rsid w:val="00D7239B"/>
    <w:rsid w:val="00D80089"/>
    <w:rsid w:val="00D93AA5"/>
    <w:rsid w:val="00DB2888"/>
    <w:rsid w:val="00DC17E7"/>
    <w:rsid w:val="00DC5554"/>
    <w:rsid w:val="00DD14F3"/>
    <w:rsid w:val="00DD2647"/>
    <w:rsid w:val="00DD3EE7"/>
    <w:rsid w:val="00DE1B8F"/>
    <w:rsid w:val="00DE46D7"/>
    <w:rsid w:val="00DF7A91"/>
    <w:rsid w:val="00DF7FD1"/>
    <w:rsid w:val="00E16566"/>
    <w:rsid w:val="00E30BF0"/>
    <w:rsid w:val="00E36C3F"/>
    <w:rsid w:val="00E5512C"/>
    <w:rsid w:val="00E5576D"/>
    <w:rsid w:val="00E70204"/>
    <w:rsid w:val="00E706E1"/>
    <w:rsid w:val="00E72987"/>
    <w:rsid w:val="00E83BD2"/>
    <w:rsid w:val="00E920AF"/>
    <w:rsid w:val="00E93CAD"/>
    <w:rsid w:val="00E96D8E"/>
    <w:rsid w:val="00EA446F"/>
    <w:rsid w:val="00EA4930"/>
    <w:rsid w:val="00EA4CEB"/>
    <w:rsid w:val="00EB0856"/>
    <w:rsid w:val="00EC28FF"/>
    <w:rsid w:val="00EC3B9D"/>
    <w:rsid w:val="00EC5D49"/>
    <w:rsid w:val="00EC63CD"/>
    <w:rsid w:val="00ED3977"/>
    <w:rsid w:val="00EE53D0"/>
    <w:rsid w:val="00EE7B30"/>
    <w:rsid w:val="00EF0CED"/>
    <w:rsid w:val="00EF3C2F"/>
    <w:rsid w:val="00EF68C6"/>
    <w:rsid w:val="00F01CDF"/>
    <w:rsid w:val="00F02AD0"/>
    <w:rsid w:val="00F10FE2"/>
    <w:rsid w:val="00F24921"/>
    <w:rsid w:val="00F6177E"/>
    <w:rsid w:val="00F85613"/>
    <w:rsid w:val="00F8742D"/>
    <w:rsid w:val="00F930F2"/>
    <w:rsid w:val="00F954A5"/>
    <w:rsid w:val="00FA0C60"/>
    <w:rsid w:val="00FB50FF"/>
    <w:rsid w:val="00FC0C3E"/>
    <w:rsid w:val="00FC3E0E"/>
    <w:rsid w:val="00FD1C9A"/>
    <w:rsid w:val="00FD445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FC45693"/>
  <w15:chartTrackingRefBased/>
  <w15:docId w15:val="{7840F092-BC8A-43CA-BC50-3B492C3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4F3A2F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7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0B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30BF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347E5"/>
    <w:rPr>
      <w:color w:val="0000FF"/>
      <w:u w:val="single"/>
    </w:rPr>
  </w:style>
  <w:style w:type="character" w:styleId="CommentReference">
    <w:name w:val="annotation reference"/>
    <w:rsid w:val="00794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F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F03"/>
    <w:rPr>
      <w:b/>
      <w:bCs/>
    </w:rPr>
  </w:style>
  <w:style w:type="paragraph" w:styleId="NormalWeb">
    <w:name w:val="Normal (Web)"/>
    <w:basedOn w:val="Normal"/>
    <w:rsid w:val="001F35C3"/>
    <w:pPr>
      <w:spacing w:before="100" w:beforeAutospacing="1" w:after="100" w:afterAutospacing="1"/>
    </w:pPr>
    <w:rPr>
      <w:lang w:eastAsia="en-US"/>
    </w:rPr>
  </w:style>
  <w:style w:type="paragraph" w:customStyle="1" w:styleId="a">
    <w:basedOn w:val="Normal"/>
    <w:rsid w:val="001F35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9F6E31"/>
    <w:rPr>
      <w:lang w:eastAsia="en-AU"/>
    </w:rPr>
  </w:style>
  <w:style w:type="paragraph" w:styleId="ListParagraph">
    <w:name w:val="List Paragraph"/>
    <w:basedOn w:val="Normal"/>
    <w:uiPriority w:val="34"/>
    <w:qFormat/>
    <w:rsid w:val="0016525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EC28FF"/>
    <w:rPr>
      <w:sz w:val="24"/>
      <w:szCs w:val="24"/>
      <w:lang w:eastAsia="en-AU"/>
    </w:rPr>
  </w:style>
  <w:style w:type="character" w:styleId="FollowedHyperlink">
    <w:name w:val="FollowedHyperlink"/>
    <w:rsid w:val="00EA44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77C3E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information-for-students-parents-reviews-against-decisions-on-allocation-of-semesters-of-state-educatio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20/702680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2022-02-17T01:24:28+00:00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on enrolment – decision on initial remaining semester allocation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2022-02-17T03:28:14+00:00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2022-02-17T03:28:14+00:00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2021-01-29T01:34:11+00:00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076A5-0CB8-4EDE-B578-FE9FCFFBE508}"/>
</file>

<file path=customXml/itemProps2.xml><?xml version="1.0" encoding="utf-8"?>
<ds:datastoreItem xmlns:ds="http://schemas.openxmlformats.org/officeDocument/2006/customXml" ds:itemID="{72E6222B-DC5A-4BE4-81C1-1601CAA55EFE}"/>
</file>

<file path=customXml/itemProps3.xml><?xml version="1.0" encoding="utf-8"?>
<ds:datastoreItem xmlns:ds="http://schemas.openxmlformats.org/officeDocument/2006/customXml" ds:itemID="{A5C12A37-760F-4FB0-B762-60FC423280A9}"/>
</file>

<file path=customXml/itemProps4.xml><?xml version="1.0" encoding="utf-8"?>
<ds:datastoreItem xmlns:ds="http://schemas.openxmlformats.org/officeDocument/2006/customXml" ds:itemID="{A725974A-7EC8-475A-9DB0-807BF122B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ASE-3b - Notice to student on enrolment re decision on remaining semester allocation</vt:lpstr>
    </vt:vector>
  </TitlesOfParts>
  <Company>Education Queensland</Company>
  <LinksUpToDate>false</LinksUpToDate>
  <CharactersWithSpaces>4243</CharactersWithSpaces>
  <SharedDoc>false</SharedDoc>
  <HLinks>
    <vt:vector size="12" baseType="variant">
      <vt:variant>
        <vt:i4>3145855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http://ppr.det.qld.gov.au/education/management/Procedure Attachments/Allocation of State Education/Form ASE-17.DOC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on enrolment – decision on initial remaining semester allocation</dc:title>
  <dc:subject/>
  <dc:creator>mamil0</dc:creator>
  <cp:keywords/>
  <cp:lastModifiedBy>WANT, Deb</cp:lastModifiedBy>
  <cp:revision>3</cp:revision>
  <cp:lastPrinted>2010-06-28T05:20:00Z</cp:lastPrinted>
  <dcterms:created xsi:type="dcterms:W3CDTF">2021-01-29T01:13:00Z</dcterms:created>
  <dcterms:modified xsi:type="dcterms:W3CDTF">2021-01-29T01:34:00Z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FFK3WKFDUSHC-101-256</vt:lpwstr>
  </property>
  <property fmtid="{D5CDD505-2E9C-101B-9397-08002B2CF9AE}" pid="3" name="_dlc_DocIdItemGuid">
    <vt:lpwstr>c49d75fe-f9d2-4cb4-92ef-80a1c6b67bdc</vt:lpwstr>
  </property>
  <property fmtid="{D5CDD505-2E9C-101B-9397-08002B2CF9AE}" pid="4" name="_dlc_DocIdUrl">
    <vt:lpwstr>http://ppr.det.qld.gov.au/education/management/_layouts/DocIdRedir.aspx?ID=FFK3WKFDUSHC-101-256, FFK3WKFDUSHC-101-256</vt:lpwstr>
  </property>
  <property fmtid="{D5CDD505-2E9C-101B-9397-08002B2CF9AE}" pid="5" name="ParentProcedureAttachment">
    <vt:lpwstr>FFK3WKFDUSHC-7-23</vt:lpwstr>
  </property>
  <property fmtid="{D5CDD505-2E9C-101B-9397-08002B2CF9AE}" pid="6" name="TRIMReferenceNumber">
    <vt:lpwstr>10/148935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29600</vt:r8>
  </property>
</Properties>
</file>