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01BC3" w14:textId="77777777" w:rsidR="00F12AA0" w:rsidRDefault="00F12AA0" w:rsidP="00966AC1">
      <w:pPr>
        <w:spacing w:after="0" w:line="276" w:lineRule="auto"/>
        <w:rPr>
          <w:rFonts w:eastAsia="MS Mincho"/>
          <w:b/>
          <w:bCs/>
          <w:sz w:val="80"/>
          <w:szCs w:val="80"/>
          <w:lang w:val="en-GB"/>
        </w:rPr>
      </w:pPr>
    </w:p>
    <w:p w14:paraId="24E5E7E6" w14:textId="77777777" w:rsidR="00F12AA0" w:rsidRPr="002D11AA" w:rsidRDefault="00F12AA0" w:rsidP="00966AC1">
      <w:pPr>
        <w:spacing w:after="0" w:line="276" w:lineRule="auto"/>
        <w:rPr>
          <w:rFonts w:eastAsia="MS Mincho"/>
          <w:b/>
          <w:bCs/>
          <w:sz w:val="80"/>
          <w:szCs w:val="80"/>
        </w:rPr>
      </w:pPr>
    </w:p>
    <w:p w14:paraId="22FE3727" w14:textId="77777777" w:rsidR="002D11AA" w:rsidRDefault="006F6CA3" w:rsidP="00966AC1">
      <w:pPr>
        <w:spacing w:after="0" w:line="276" w:lineRule="auto"/>
        <w:rPr>
          <w:rFonts w:eastAsia="MS Mincho"/>
          <w:b/>
          <w:bCs/>
          <w:sz w:val="80"/>
          <w:szCs w:val="80"/>
        </w:rPr>
      </w:pPr>
      <w:r w:rsidRPr="002D11AA">
        <w:rPr>
          <w:rFonts w:eastAsia="SimSun" w:cs="Arial"/>
          <w:noProof/>
          <w:szCs w:val="22"/>
          <w:lang w:eastAsia="zh-CN"/>
        </w:rPr>
        <mc:AlternateContent>
          <mc:Choice Requires="wps">
            <w:drawing>
              <wp:anchor distT="0" distB="0" distL="114300" distR="114300" simplePos="0" relativeHeight="251665408" behindDoc="0" locked="0" layoutInCell="1" allowOverlap="1" wp14:anchorId="5EDD0034" wp14:editId="5F5DC240">
                <wp:simplePos x="0" y="0"/>
                <wp:positionH relativeFrom="column">
                  <wp:posOffset>-518029</wp:posOffset>
                </wp:positionH>
                <wp:positionV relativeFrom="paragraph">
                  <wp:posOffset>534035</wp:posOffset>
                </wp:positionV>
                <wp:extent cx="5089525" cy="20021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200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7C4E" w14:textId="77777777" w:rsidR="0093637D" w:rsidRDefault="0093637D" w:rsidP="002D11AA">
                            <w:pPr>
                              <w:spacing w:after="0"/>
                              <w:jc w:val="right"/>
                              <w:rPr>
                                <w:b/>
                                <w:color w:val="005B8F"/>
                                <w:sz w:val="56"/>
                              </w:rPr>
                            </w:pPr>
                            <w:r>
                              <w:rPr>
                                <w:b/>
                                <w:color w:val="005B8F"/>
                                <w:sz w:val="56"/>
                              </w:rPr>
                              <w:t xml:space="preserve">Parental leave </w:t>
                            </w:r>
                          </w:p>
                          <w:p w14:paraId="0F7B9D85" w14:textId="77777777" w:rsidR="0093637D" w:rsidRDefault="0093637D" w:rsidP="002D11AA">
                            <w:pPr>
                              <w:spacing w:after="0"/>
                              <w:jc w:val="right"/>
                              <w:rPr>
                                <w:b/>
                                <w:color w:val="005B8F"/>
                                <w:sz w:val="56"/>
                              </w:rPr>
                            </w:pPr>
                            <w:r>
                              <w:rPr>
                                <w:b/>
                                <w:color w:val="005B8F"/>
                                <w:sz w:val="56"/>
                              </w:rPr>
                              <w:t>Summary of entitlements</w:t>
                            </w:r>
                          </w:p>
                          <w:p w14:paraId="1456C16C" w14:textId="77777777" w:rsidR="0093637D" w:rsidRDefault="0093637D" w:rsidP="002D11AA">
                            <w:pPr>
                              <w:spacing w:after="0"/>
                              <w:jc w:val="right"/>
                              <w:rPr>
                                <w:b/>
                                <w:color w:val="005B8F"/>
                                <w:sz w:val="56"/>
                              </w:rPr>
                            </w:pPr>
                          </w:p>
                          <w:p w14:paraId="5F47185C" w14:textId="77777777" w:rsidR="0093637D" w:rsidRPr="006F6CA3" w:rsidRDefault="0093637D" w:rsidP="002D11AA">
                            <w:pPr>
                              <w:spacing w:after="0"/>
                              <w:jc w:val="right"/>
                              <w:rPr>
                                <w:b/>
                                <w:color w:val="005B8F"/>
                                <w:sz w:val="40"/>
                              </w:rPr>
                            </w:pPr>
                            <w:r w:rsidRPr="006F6CA3">
                              <w:rPr>
                                <w:b/>
                                <w:color w:val="005B8F"/>
                                <w:sz w:val="40"/>
                              </w:rPr>
                              <w:t>Human Resources Guideline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D0034" id="_x0000_t202" coordsize="21600,21600" o:spt="202" path="m,l,21600r21600,l21600,xe">
                <v:stroke joinstyle="miter"/>
                <v:path gradientshapeok="t" o:connecttype="rect"/>
              </v:shapetype>
              <v:shape id="Text Box 2" o:spid="_x0000_s1026" type="#_x0000_t202" style="position:absolute;margin-left:-40.8pt;margin-top:42.05pt;width:400.75pt;height:1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OKsw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" filled="f" stroked="f">
                <v:textbox>
                  <w:txbxContent>
                    <w:p w14:paraId="70267C4E" w14:textId="77777777" w:rsidR="0093637D" w:rsidRDefault="0093637D" w:rsidP="002D11AA">
                      <w:pPr>
                        <w:spacing w:after="0"/>
                        <w:jc w:val="right"/>
                        <w:rPr>
                          <w:b/>
                          <w:color w:val="005B8F"/>
                          <w:sz w:val="56"/>
                        </w:rPr>
                      </w:pPr>
                      <w:r>
                        <w:rPr>
                          <w:b/>
                          <w:color w:val="005B8F"/>
                          <w:sz w:val="56"/>
                        </w:rPr>
                        <w:t xml:space="preserve">Parental leave </w:t>
                      </w:r>
                    </w:p>
                    <w:p w14:paraId="0F7B9D85" w14:textId="77777777" w:rsidR="0093637D" w:rsidRDefault="0093637D" w:rsidP="002D11AA">
                      <w:pPr>
                        <w:spacing w:after="0"/>
                        <w:jc w:val="right"/>
                        <w:rPr>
                          <w:b/>
                          <w:color w:val="005B8F"/>
                          <w:sz w:val="56"/>
                        </w:rPr>
                      </w:pPr>
                      <w:r>
                        <w:rPr>
                          <w:b/>
                          <w:color w:val="005B8F"/>
                          <w:sz w:val="56"/>
                        </w:rPr>
                        <w:t>Summary of entitlements</w:t>
                      </w:r>
                    </w:p>
                    <w:p w14:paraId="1456C16C" w14:textId="77777777" w:rsidR="0093637D" w:rsidRDefault="0093637D" w:rsidP="002D11AA">
                      <w:pPr>
                        <w:spacing w:after="0"/>
                        <w:jc w:val="right"/>
                        <w:rPr>
                          <w:b/>
                          <w:color w:val="005B8F"/>
                          <w:sz w:val="56"/>
                        </w:rPr>
                      </w:pPr>
                    </w:p>
                    <w:p w14:paraId="5F47185C" w14:textId="77777777" w:rsidR="0093637D" w:rsidRPr="006F6CA3" w:rsidRDefault="0093637D" w:rsidP="002D11AA">
                      <w:pPr>
                        <w:spacing w:after="0"/>
                        <w:jc w:val="right"/>
                        <w:rPr>
                          <w:b/>
                          <w:color w:val="005B8F"/>
                          <w:sz w:val="40"/>
                        </w:rPr>
                      </w:pPr>
                      <w:r w:rsidRPr="006F6CA3">
                        <w:rPr>
                          <w:b/>
                          <w:color w:val="005B8F"/>
                          <w:sz w:val="40"/>
                        </w:rPr>
                        <w:t>Human Resources Guideline</w:t>
                      </w:r>
                    </w:p>
                  </w:txbxContent>
                </v:textbox>
              </v:shape>
            </w:pict>
          </mc:Fallback>
        </mc:AlternateContent>
      </w:r>
    </w:p>
    <w:p w14:paraId="0D96896B" w14:textId="77777777" w:rsidR="00F12AA0" w:rsidRDefault="00F12AA0" w:rsidP="00966AC1">
      <w:pPr>
        <w:spacing w:after="0" w:line="276" w:lineRule="auto"/>
        <w:rPr>
          <w:rFonts w:eastAsia="MS Mincho"/>
          <w:b/>
          <w:bCs/>
          <w:sz w:val="80"/>
          <w:szCs w:val="80"/>
        </w:rPr>
      </w:pPr>
    </w:p>
    <w:p w14:paraId="632294D4" w14:textId="77777777" w:rsidR="002D11AA" w:rsidRDefault="002D11AA" w:rsidP="00966AC1">
      <w:pPr>
        <w:spacing w:after="0" w:line="276" w:lineRule="auto"/>
        <w:rPr>
          <w:rFonts w:eastAsia="MS Mincho"/>
          <w:b/>
          <w:bCs/>
          <w:sz w:val="80"/>
          <w:szCs w:val="80"/>
        </w:rPr>
      </w:pPr>
    </w:p>
    <w:p w14:paraId="40B46361" w14:textId="77777777" w:rsidR="002D11AA" w:rsidRDefault="006F6CA3" w:rsidP="00966AC1">
      <w:pPr>
        <w:spacing w:after="0" w:line="276" w:lineRule="auto"/>
        <w:rPr>
          <w:rFonts w:eastAsia="MS Mincho"/>
          <w:b/>
          <w:bCs/>
          <w:sz w:val="80"/>
          <w:szCs w:val="80"/>
        </w:rPr>
      </w:pPr>
      <w:r w:rsidRPr="002D11AA">
        <w:rPr>
          <w:rFonts w:eastAsia="SimSun" w:cs="Arial"/>
          <w:noProof/>
          <w:szCs w:val="22"/>
          <w:lang w:eastAsia="zh-CN"/>
        </w:rPr>
        <mc:AlternateContent>
          <mc:Choice Requires="wps">
            <w:drawing>
              <wp:anchor distT="0" distB="0" distL="114300" distR="114300" simplePos="0" relativeHeight="251663360" behindDoc="0" locked="0" layoutInCell="1" allowOverlap="1" wp14:anchorId="2AF1F8A7" wp14:editId="70552AA1">
                <wp:simplePos x="0" y="0"/>
                <wp:positionH relativeFrom="column">
                  <wp:posOffset>-247015</wp:posOffset>
                </wp:positionH>
                <wp:positionV relativeFrom="paragraph">
                  <wp:posOffset>5827395</wp:posOffset>
                </wp:positionV>
                <wp:extent cx="1661795" cy="304800"/>
                <wp:effectExtent l="0" t="0" r="146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C6CE" w14:textId="71D30BAB" w:rsidR="0093637D" w:rsidRPr="00565180" w:rsidRDefault="003A583A" w:rsidP="002D11AA">
                            <w:pPr>
                              <w:spacing w:after="0"/>
                              <w:jc w:val="right"/>
                              <w:rPr>
                                <w:sz w:val="16"/>
                                <w:lang w:val="fr-FR"/>
                              </w:rPr>
                            </w:pPr>
                            <w:r>
                              <w:rPr>
                                <w:b/>
                                <w:sz w:val="16"/>
                                <w:lang w:val="fr-FR"/>
                              </w:rPr>
                              <w:t>Version effective</w:t>
                            </w:r>
                            <w:r w:rsidR="0093637D" w:rsidRPr="00565180">
                              <w:rPr>
                                <w:b/>
                                <w:sz w:val="16"/>
                                <w:lang w:val="fr-FR"/>
                              </w:rPr>
                              <w:t>:</w:t>
                            </w:r>
                            <w:r w:rsidR="0093637D" w:rsidRPr="00565180">
                              <w:rPr>
                                <w:sz w:val="16"/>
                                <w:lang w:val="fr-FR"/>
                              </w:rPr>
                              <w:t xml:space="preserve"> </w:t>
                            </w:r>
                            <w:r w:rsidR="0093637D">
                              <w:rPr>
                                <w:sz w:val="16"/>
                                <w:lang w:val="fr-FR" w:eastAsia="zh-CN"/>
                              </w:rPr>
                              <w:t>1</w:t>
                            </w:r>
                            <w:r w:rsidR="006F27FB">
                              <w:rPr>
                                <w:sz w:val="16"/>
                                <w:lang w:val="fr-FR" w:eastAsia="zh-CN"/>
                              </w:rPr>
                              <w:t>3</w:t>
                            </w:r>
                            <w:r w:rsidR="0093637D">
                              <w:rPr>
                                <w:sz w:val="16"/>
                                <w:lang w:val="fr-FR"/>
                              </w:rPr>
                              <w:t>/0</w:t>
                            </w:r>
                            <w:r w:rsidR="0093637D">
                              <w:rPr>
                                <w:rFonts w:hint="eastAsia"/>
                                <w:sz w:val="16"/>
                                <w:lang w:val="fr-FR" w:eastAsia="zh-CN"/>
                              </w:rPr>
                              <w:t>7</w:t>
                            </w:r>
                            <w:r w:rsidR="0093637D">
                              <w:rPr>
                                <w:sz w:val="16"/>
                                <w:lang w:val="fr-FR"/>
                              </w:rPr>
                              <w:t>/2018</w:t>
                            </w:r>
                          </w:p>
                          <w:p w14:paraId="326B7CDE" w14:textId="77777777" w:rsidR="0093637D" w:rsidRPr="00565180" w:rsidRDefault="0093637D" w:rsidP="002D11AA">
                            <w:pPr>
                              <w:spacing w:after="0"/>
                              <w:jc w:val="right"/>
                              <w:rPr>
                                <w:sz w:val="16"/>
                                <w:lang w:val="fr-FR"/>
                              </w:rPr>
                            </w:pPr>
                            <w:r w:rsidRPr="00565180">
                              <w:rPr>
                                <w:b/>
                                <w:sz w:val="16"/>
                                <w:lang w:val="fr-FR"/>
                              </w:rPr>
                              <w:t>Version:</w:t>
                            </w:r>
                            <w:r w:rsidRPr="00565180">
                              <w:rPr>
                                <w:sz w:val="16"/>
                                <w:lang w:val="fr-FR"/>
                              </w:rPr>
                              <w:tab/>
                            </w:r>
                            <w:r>
                              <w:rPr>
                                <w:sz w:val="16"/>
                                <w:lang w:val="fr-FR"/>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F8A7" id="_x0000_s1027" type="#_x0000_t202" style="position:absolute;margin-left:-19.45pt;margin-top:458.85pt;width:130.8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ynsAIAALA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" filled="f" stroked="f">
                <v:textbox inset="0,0,0,0">
                  <w:txbxContent>
                    <w:p w14:paraId="1EA4C6CE" w14:textId="71D30BAB" w:rsidR="0093637D" w:rsidRPr="00565180" w:rsidRDefault="003A583A" w:rsidP="002D11AA">
                      <w:pPr>
                        <w:spacing w:after="0"/>
                        <w:jc w:val="right"/>
                        <w:rPr>
                          <w:sz w:val="16"/>
                          <w:lang w:val="fr-FR"/>
                        </w:rPr>
                      </w:pPr>
                      <w:r>
                        <w:rPr>
                          <w:b/>
                          <w:sz w:val="16"/>
                          <w:lang w:val="fr-FR"/>
                        </w:rPr>
                        <w:t>Version effective</w:t>
                      </w:r>
                      <w:r w:rsidR="0093637D" w:rsidRPr="00565180">
                        <w:rPr>
                          <w:b/>
                          <w:sz w:val="16"/>
                          <w:lang w:val="fr-FR"/>
                        </w:rPr>
                        <w:t>:</w:t>
                      </w:r>
                      <w:r w:rsidR="0093637D" w:rsidRPr="00565180">
                        <w:rPr>
                          <w:sz w:val="16"/>
                          <w:lang w:val="fr-FR"/>
                        </w:rPr>
                        <w:t xml:space="preserve"> </w:t>
                      </w:r>
                      <w:r w:rsidR="0093637D">
                        <w:rPr>
                          <w:sz w:val="16"/>
                          <w:lang w:val="fr-FR" w:eastAsia="zh-CN"/>
                        </w:rPr>
                        <w:t>1</w:t>
                      </w:r>
                      <w:r w:rsidR="006F27FB">
                        <w:rPr>
                          <w:sz w:val="16"/>
                          <w:lang w:val="fr-FR" w:eastAsia="zh-CN"/>
                        </w:rPr>
                        <w:t>3</w:t>
                      </w:r>
                      <w:r w:rsidR="0093637D">
                        <w:rPr>
                          <w:sz w:val="16"/>
                          <w:lang w:val="fr-FR"/>
                        </w:rPr>
                        <w:t>/0</w:t>
                      </w:r>
                      <w:r w:rsidR="0093637D">
                        <w:rPr>
                          <w:rFonts w:hint="eastAsia"/>
                          <w:sz w:val="16"/>
                          <w:lang w:val="fr-FR" w:eastAsia="zh-CN"/>
                        </w:rPr>
                        <w:t>7</w:t>
                      </w:r>
                      <w:r w:rsidR="0093637D">
                        <w:rPr>
                          <w:sz w:val="16"/>
                          <w:lang w:val="fr-FR"/>
                        </w:rPr>
                        <w:t>/2018</w:t>
                      </w:r>
                    </w:p>
                    <w:p w14:paraId="326B7CDE" w14:textId="77777777" w:rsidR="0093637D" w:rsidRPr="00565180" w:rsidRDefault="0093637D" w:rsidP="002D11AA">
                      <w:pPr>
                        <w:spacing w:after="0"/>
                        <w:jc w:val="right"/>
                        <w:rPr>
                          <w:sz w:val="16"/>
                          <w:lang w:val="fr-FR"/>
                        </w:rPr>
                      </w:pPr>
                      <w:r w:rsidRPr="00565180">
                        <w:rPr>
                          <w:b/>
                          <w:sz w:val="16"/>
                          <w:lang w:val="fr-FR"/>
                        </w:rPr>
                        <w:t>Version:</w:t>
                      </w:r>
                      <w:r w:rsidRPr="00565180">
                        <w:rPr>
                          <w:sz w:val="16"/>
                          <w:lang w:val="fr-FR"/>
                        </w:rPr>
                        <w:tab/>
                      </w:r>
                      <w:r>
                        <w:rPr>
                          <w:sz w:val="16"/>
                          <w:lang w:val="fr-FR"/>
                        </w:rPr>
                        <w:t>1.0</w:t>
                      </w:r>
                    </w:p>
                  </w:txbxContent>
                </v:textbox>
              </v:shape>
            </w:pict>
          </mc:Fallback>
        </mc:AlternateContent>
      </w:r>
      <w:r w:rsidR="002D11AA">
        <w:rPr>
          <w:rFonts w:eastAsia="MS Mincho"/>
          <w:b/>
          <w:bCs/>
          <w:sz w:val="80"/>
          <w:szCs w:val="80"/>
        </w:rPr>
        <w:br w:type="page"/>
      </w:r>
    </w:p>
    <w:p w14:paraId="63555C53" w14:textId="77777777" w:rsidR="002D11AA" w:rsidRPr="002D11AA" w:rsidRDefault="002D11AA" w:rsidP="00966AC1">
      <w:pPr>
        <w:keepNext/>
        <w:spacing w:after="400" w:line="276" w:lineRule="auto"/>
        <w:ind w:right="45"/>
        <w:jc w:val="both"/>
        <w:outlineLvl w:val="0"/>
        <w:rPr>
          <w:rFonts w:eastAsia="Times" w:cs="Arial"/>
          <w:b/>
          <w:color w:val="31849B"/>
          <w:sz w:val="28"/>
          <w:szCs w:val="28"/>
        </w:rPr>
      </w:pPr>
      <w:bookmarkStart w:id="0" w:name="_Toc487463509"/>
      <w:r w:rsidRPr="002D11AA">
        <w:rPr>
          <w:rFonts w:eastAsia="Times" w:cs="Arial"/>
          <w:b/>
          <w:color w:val="31849B"/>
          <w:sz w:val="28"/>
          <w:szCs w:val="28"/>
        </w:rPr>
        <w:lastRenderedPageBreak/>
        <w:t>Purpose</w:t>
      </w:r>
      <w:bookmarkEnd w:id="0"/>
    </w:p>
    <w:p w14:paraId="5CC3BF0E" w14:textId="77777777" w:rsidR="002D11AA" w:rsidRPr="002D11AA" w:rsidRDefault="002D11AA" w:rsidP="00966AC1">
      <w:pPr>
        <w:spacing w:line="276" w:lineRule="auto"/>
        <w:jc w:val="both"/>
        <w:rPr>
          <w:rFonts w:eastAsia="Times" w:cs="Arial"/>
          <w:sz w:val="20"/>
          <w:szCs w:val="20"/>
        </w:rPr>
      </w:pPr>
      <w:r w:rsidRPr="002D11AA">
        <w:rPr>
          <w:rFonts w:eastAsia="Times" w:cs="Arial"/>
          <w:sz w:val="20"/>
          <w:szCs w:val="20"/>
        </w:rPr>
        <w:t>The purpose of the guideline is to provide employees and managers/principals with information about the kinds of parental leave that are available to:</w:t>
      </w:r>
    </w:p>
    <w:p w14:paraId="5C85734C" w14:textId="3361A8EF" w:rsidR="002D11AA" w:rsidRPr="002D11AA" w:rsidRDefault="002D11AA" w:rsidP="00966AC1">
      <w:pPr>
        <w:numPr>
          <w:ilvl w:val="0"/>
          <w:numId w:val="23"/>
        </w:numPr>
        <w:spacing w:after="200" w:line="276" w:lineRule="auto"/>
        <w:contextualSpacing/>
        <w:jc w:val="both"/>
        <w:rPr>
          <w:rFonts w:eastAsia="SimSun" w:cs="Arial"/>
          <w:sz w:val="20"/>
          <w:szCs w:val="20"/>
        </w:rPr>
      </w:pPr>
      <w:r w:rsidRPr="002D11AA">
        <w:rPr>
          <w:rFonts w:eastAsia="SimSun" w:cs="Arial"/>
          <w:sz w:val="20"/>
          <w:szCs w:val="20"/>
        </w:rPr>
        <w:t>an employee who is pregnant or whose spouse is pregnant</w:t>
      </w:r>
    </w:p>
    <w:p w14:paraId="06A50414" w14:textId="449A9687" w:rsidR="002D11AA" w:rsidRPr="002D11AA" w:rsidRDefault="002D11AA" w:rsidP="00966AC1">
      <w:pPr>
        <w:numPr>
          <w:ilvl w:val="0"/>
          <w:numId w:val="23"/>
        </w:numPr>
        <w:spacing w:after="200" w:line="276" w:lineRule="auto"/>
        <w:contextualSpacing/>
        <w:jc w:val="both"/>
        <w:rPr>
          <w:rFonts w:eastAsia="SimSun" w:cs="Arial"/>
          <w:sz w:val="20"/>
          <w:szCs w:val="20"/>
        </w:rPr>
      </w:pPr>
      <w:r w:rsidRPr="002D11AA">
        <w:rPr>
          <w:rFonts w:eastAsia="SimSun" w:cs="Arial"/>
          <w:sz w:val="20"/>
          <w:szCs w:val="20"/>
        </w:rPr>
        <w:t>an employee with whom an adopted child is placed</w:t>
      </w:r>
    </w:p>
    <w:p w14:paraId="039A221A" w14:textId="77777777" w:rsidR="002D11AA" w:rsidRPr="002D11AA" w:rsidRDefault="002D11AA" w:rsidP="00966AC1">
      <w:pPr>
        <w:numPr>
          <w:ilvl w:val="0"/>
          <w:numId w:val="23"/>
        </w:numPr>
        <w:spacing w:after="200" w:line="276" w:lineRule="auto"/>
        <w:contextualSpacing/>
        <w:jc w:val="both"/>
        <w:rPr>
          <w:rFonts w:eastAsia="SimSun" w:cs="Arial"/>
          <w:sz w:val="20"/>
          <w:szCs w:val="20"/>
        </w:rPr>
      </w:pPr>
      <w:proofErr w:type="gramStart"/>
      <w:r w:rsidRPr="002D11AA">
        <w:rPr>
          <w:rFonts w:eastAsia="SimSun" w:cs="Arial"/>
          <w:sz w:val="20"/>
          <w:szCs w:val="20"/>
        </w:rPr>
        <w:t>an</w:t>
      </w:r>
      <w:proofErr w:type="gramEnd"/>
      <w:r w:rsidRPr="002D11AA">
        <w:rPr>
          <w:rFonts w:eastAsia="SimSun" w:cs="Arial"/>
          <w:sz w:val="20"/>
          <w:szCs w:val="20"/>
        </w:rPr>
        <w:t xml:space="preserve"> employee who is an intended parent under a surrogacy arrangement. </w:t>
      </w:r>
    </w:p>
    <w:p w14:paraId="4B1AE0B7" w14:textId="77777777" w:rsidR="002D11AA" w:rsidRPr="002D11AA" w:rsidRDefault="002D11AA" w:rsidP="00966AC1">
      <w:pPr>
        <w:keepNext/>
        <w:spacing w:after="0" w:line="276" w:lineRule="auto"/>
        <w:ind w:right="45"/>
        <w:jc w:val="both"/>
        <w:outlineLvl w:val="0"/>
        <w:rPr>
          <w:rFonts w:eastAsia="SimSun" w:cs="Arial"/>
          <w:sz w:val="20"/>
          <w:szCs w:val="20"/>
          <w:lang w:eastAsia="zh-CN"/>
        </w:rPr>
      </w:pPr>
    </w:p>
    <w:p w14:paraId="612B98D5" w14:textId="657023F4" w:rsidR="002D11AA" w:rsidRDefault="002D11AA" w:rsidP="00966AC1">
      <w:pPr>
        <w:keepNext/>
        <w:spacing w:after="0" w:line="276" w:lineRule="auto"/>
        <w:ind w:right="45"/>
        <w:jc w:val="both"/>
        <w:outlineLvl w:val="0"/>
        <w:rPr>
          <w:rFonts w:eastAsia="SimSun" w:cs="Arial"/>
          <w:sz w:val="20"/>
          <w:szCs w:val="20"/>
          <w:lang w:eastAsia="zh-CN"/>
        </w:rPr>
      </w:pPr>
      <w:r w:rsidRPr="002D11AA">
        <w:rPr>
          <w:rFonts w:eastAsia="SimSun" w:cs="Arial"/>
          <w:sz w:val="20"/>
          <w:szCs w:val="20"/>
          <w:lang w:eastAsia="zh-CN"/>
        </w:rPr>
        <w:t xml:space="preserve">This guideline should be read as a supporting document to the </w:t>
      </w:r>
      <w:hyperlink r:id="rId11" w:history="1">
        <w:r w:rsidR="00FE0DC6" w:rsidRPr="00FE0DC6">
          <w:rPr>
            <w:rStyle w:val="Hyperlink"/>
            <w:rFonts w:eastAsia="SimSun" w:cs="Arial"/>
            <w:sz w:val="20"/>
            <w:szCs w:val="20"/>
            <w:lang w:eastAsia="zh-CN"/>
          </w:rPr>
          <w:t>Parental leave procedure</w:t>
        </w:r>
      </w:hyperlink>
      <w:r w:rsidR="00FE0DC6">
        <w:rPr>
          <w:rFonts w:eastAsia="SimSun" w:cs="Arial"/>
          <w:sz w:val="20"/>
          <w:szCs w:val="20"/>
          <w:lang w:eastAsia="zh-CN"/>
        </w:rPr>
        <w:t xml:space="preserve"> w</w:t>
      </w:r>
      <w:r w:rsidRPr="002D11AA">
        <w:rPr>
          <w:rFonts w:eastAsia="SimSun" w:cs="Arial"/>
          <w:sz w:val="20"/>
          <w:szCs w:val="20"/>
          <w:lang w:eastAsia="zh-CN"/>
        </w:rPr>
        <w:t>hich outlines the procedure when applying for parental leave, notice and e</w:t>
      </w:r>
      <w:r w:rsidRPr="002D11AA">
        <w:rPr>
          <w:rFonts w:eastAsia="Times" w:cs="Arial"/>
          <w:sz w:val="20"/>
          <w:szCs w:val="20"/>
        </w:rPr>
        <w:t xml:space="preserve">videntiary </w:t>
      </w:r>
      <w:r w:rsidRPr="002D11AA">
        <w:rPr>
          <w:rFonts w:eastAsia="SimSun" w:cs="Arial"/>
          <w:sz w:val="20"/>
          <w:szCs w:val="20"/>
          <w:lang w:eastAsia="zh-CN"/>
        </w:rPr>
        <w:t>r</w:t>
      </w:r>
      <w:r w:rsidRPr="002D11AA">
        <w:rPr>
          <w:rFonts w:eastAsia="Times" w:cs="Arial"/>
          <w:sz w:val="20"/>
          <w:szCs w:val="20"/>
        </w:rPr>
        <w:t>equirements and definitions</w:t>
      </w:r>
      <w:r w:rsidRPr="002D11AA">
        <w:rPr>
          <w:rFonts w:eastAsia="SimSun" w:cs="Arial"/>
          <w:sz w:val="20"/>
          <w:szCs w:val="20"/>
          <w:lang w:eastAsia="zh-CN"/>
        </w:rPr>
        <w:t>.</w:t>
      </w:r>
    </w:p>
    <w:p w14:paraId="609300BD" w14:textId="77777777" w:rsidR="00A30E54" w:rsidRPr="002D11AA" w:rsidRDefault="00A30E54" w:rsidP="00966AC1">
      <w:pPr>
        <w:keepNext/>
        <w:spacing w:after="0" w:line="276" w:lineRule="auto"/>
        <w:ind w:right="45"/>
        <w:jc w:val="both"/>
        <w:outlineLvl w:val="0"/>
        <w:rPr>
          <w:rFonts w:eastAsia="SimSun" w:cs="Arial"/>
          <w:sz w:val="20"/>
          <w:szCs w:val="20"/>
          <w:lang w:eastAsia="zh-CN"/>
        </w:rPr>
      </w:pPr>
    </w:p>
    <w:p w14:paraId="029038F1" w14:textId="77777777" w:rsidR="002D11AA" w:rsidRPr="002D11AA" w:rsidRDefault="002D11AA" w:rsidP="00966AC1">
      <w:pPr>
        <w:keepNext/>
        <w:spacing w:after="400" w:line="276" w:lineRule="auto"/>
        <w:ind w:right="45"/>
        <w:jc w:val="both"/>
        <w:outlineLvl w:val="0"/>
        <w:rPr>
          <w:rFonts w:eastAsia="Times" w:cs="Arial"/>
          <w:b/>
          <w:color w:val="31849B"/>
          <w:sz w:val="28"/>
          <w:szCs w:val="28"/>
        </w:rPr>
      </w:pPr>
      <w:r w:rsidRPr="002D11AA">
        <w:rPr>
          <w:rFonts w:eastAsia="Times" w:cs="Arial"/>
          <w:b/>
          <w:color w:val="31849B"/>
          <w:sz w:val="28"/>
          <w:szCs w:val="28"/>
        </w:rPr>
        <w:t>Using this guide effectively</w:t>
      </w:r>
    </w:p>
    <w:p w14:paraId="71E526B3" w14:textId="24FB391F" w:rsidR="002D11AA" w:rsidRPr="002D11AA" w:rsidRDefault="002D11AA" w:rsidP="00966AC1">
      <w:pPr>
        <w:spacing w:line="276" w:lineRule="auto"/>
        <w:jc w:val="both"/>
        <w:rPr>
          <w:rFonts w:eastAsia="Times" w:cs="Arial"/>
          <w:sz w:val="20"/>
          <w:szCs w:val="20"/>
        </w:rPr>
      </w:pPr>
      <w:r w:rsidRPr="002D11AA">
        <w:rPr>
          <w:rFonts w:eastAsia="SimSun" w:cs="Arial"/>
          <w:sz w:val="20"/>
          <w:szCs w:val="20"/>
          <w:lang w:eastAsia="zh-CN"/>
        </w:rPr>
        <w:t>U</w:t>
      </w:r>
      <w:r w:rsidRPr="002D11AA">
        <w:rPr>
          <w:rFonts w:eastAsia="Times" w:cs="Arial"/>
          <w:sz w:val="20"/>
          <w:szCs w:val="20"/>
        </w:rPr>
        <w:t xml:space="preserve">se the following tables </w:t>
      </w:r>
      <w:r w:rsidRPr="002D11AA">
        <w:rPr>
          <w:rFonts w:eastAsia="SimSun" w:cs="Arial"/>
          <w:sz w:val="20"/>
          <w:szCs w:val="20"/>
          <w:lang w:eastAsia="zh-CN"/>
        </w:rPr>
        <w:t>to q</w:t>
      </w:r>
      <w:r w:rsidRPr="002D11AA">
        <w:rPr>
          <w:rFonts w:eastAsia="Times" w:cs="Arial"/>
          <w:sz w:val="20"/>
          <w:szCs w:val="20"/>
        </w:rPr>
        <w:t xml:space="preserve">uickly reference the sections relevant to you:  </w:t>
      </w:r>
    </w:p>
    <w:tbl>
      <w:tblPr>
        <w:tblStyle w:val="TableGrid"/>
        <w:tblW w:w="0" w:type="auto"/>
        <w:tblLook w:val="04A0" w:firstRow="1" w:lastRow="0" w:firstColumn="1" w:lastColumn="0" w:noHBand="0" w:noVBand="1"/>
      </w:tblPr>
      <w:tblGrid>
        <w:gridCol w:w="7479"/>
        <w:gridCol w:w="1763"/>
      </w:tblGrid>
      <w:tr w:rsidR="002D11AA" w:rsidRPr="002D11AA" w14:paraId="56BE32C3" w14:textId="77777777" w:rsidTr="002D11AA">
        <w:tc>
          <w:tcPr>
            <w:tcW w:w="9242" w:type="dxa"/>
            <w:gridSpan w:val="2"/>
          </w:tcPr>
          <w:p w14:paraId="7F0AA739" w14:textId="77777777" w:rsidR="002D11AA" w:rsidRPr="002D11AA" w:rsidRDefault="002D11AA" w:rsidP="00966AC1">
            <w:pPr>
              <w:spacing w:line="276" w:lineRule="auto"/>
              <w:jc w:val="both"/>
              <w:rPr>
                <w:rFonts w:eastAsia="Times" w:cs="Arial"/>
                <w:b/>
                <w:sz w:val="20"/>
                <w:szCs w:val="20"/>
              </w:rPr>
            </w:pPr>
            <w:r w:rsidRPr="002D11AA">
              <w:rPr>
                <w:rFonts w:eastAsia="Times" w:cs="Arial"/>
                <w:b/>
                <w:sz w:val="20"/>
                <w:szCs w:val="20"/>
              </w:rPr>
              <w:t>Accessing parental leave (i.e. you or your spouse are having a baby)</w:t>
            </w:r>
          </w:p>
        </w:tc>
      </w:tr>
      <w:tr w:rsidR="002D11AA" w:rsidRPr="002D11AA" w14:paraId="60CE9286" w14:textId="77777777" w:rsidTr="002D11AA">
        <w:tc>
          <w:tcPr>
            <w:tcW w:w="7479" w:type="dxa"/>
          </w:tcPr>
          <w:p w14:paraId="59AE42D2" w14:textId="77777777" w:rsidR="002D11AA" w:rsidRPr="002D11AA" w:rsidRDefault="002D11AA" w:rsidP="00966AC1">
            <w:pPr>
              <w:spacing w:line="276" w:lineRule="auto"/>
              <w:jc w:val="both"/>
              <w:rPr>
                <w:rFonts w:eastAsia="Times" w:cs="Arial"/>
                <w:sz w:val="20"/>
                <w:szCs w:val="20"/>
              </w:rPr>
            </w:pPr>
            <w:r w:rsidRPr="002D11AA">
              <w:rPr>
                <w:rFonts w:cs="Arial"/>
                <w:sz w:val="20"/>
                <w:szCs w:val="20"/>
              </w:rPr>
              <w:t>Parental leave – timing</w:t>
            </w:r>
          </w:p>
        </w:tc>
        <w:tc>
          <w:tcPr>
            <w:tcW w:w="1763" w:type="dxa"/>
          </w:tcPr>
          <w:p w14:paraId="0D466648" w14:textId="77777777" w:rsidR="002D11AA" w:rsidRPr="002D11AA" w:rsidRDefault="00017BA3" w:rsidP="00966AC1">
            <w:pPr>
              <w:spacing w:line="276" w:lineRule="auto"/>
              <w:jc w:val="both"/>
              <w:rPr>
                <w:rFonts w:cs="Arial"/>
                <w:sz w:val="20"/>
                <w:szCs w:val="20"/>
              </w:rPr>
            </w:pPr>
            <w:hyperlink w:anchor="_Parental_leave_–" w:history="1">
              <w:r w:rsidR="002D11AA" w:rsidRPr="002D11AA">
                <w:rPr>
                  <w:rFonts w:cs="Arial"/>
                  <w:color w:val="0000FF"/>
                  <w:sz w:val="20"/>
                  <w:szCs w:val="20"/>
                  <w:u w:val="single"/>
                </w:rPr>
                <w:t>page 3</w:t>
              </w:r>
            </w:hyperlink>
          </w:p>
        </w:tc>
      </w:tr>
      <w:tr w:rsidR="002D11AA" w:rsidRPr="002D11AA" w14:paraId="753F587E" w14:textId="77777777" w:rsidTr="002D11AA">
        <w:tc>
          <w:tcPr>
            <w:tcW w:w="7479" w:type="dxa"/>
          </w:tcPr>
          <w:p w14:paraId="6FD80B9F" w14:textId="54CB2C9B" w:rsidR="002D11AA" w:rsidRPr="002D11AA" w:rsidRDefault="002D11AA" w:rsidP="00966AC1">
            <w:pPr>
              <w:spacing w:line="276" w:lineRule="auto"/>
              <w:jc w:val="both"/>
              <w:rPr>
                <w:rFonts w:eastAsia="Times" w:cs="Arial"/>
                <w:sz w:val="20"/>
                <w:szCs w:val="20"/>
              </w:rPr>
            </w:pPr>
            <w:r w:rsidRPr="002D11AA">
              <w:rPr>
                <w:rFonts w:eastAsia="Times" w:cs="Arial"/>
                <w:sz w:val="20"/>
                <w:szCs w:val="20"/>
              </w:rPr>
              <w:t>Birth</w:t>
            </w:r>
            <w:r w:rsidR="001854B8">
              <w:rPr>
                <w:rFonts w:eastAsia="Times" w:cs="Arial"/>
                <w:sz w:val="20"/>
                <w:szCs w:val="20"/>
              </w:rPr>
              <w:t>-</w:t>
            </w:r>
            <w:r w:rsidRPr="002D11AA">
              <w:rPr>
                <w:rFonts w:eastAsia="Times" w:cs="Arial"/>
                <w:sz w:val="20"/>
                <w:szCs w:val="20"/>
              </w:rPr>
              <w:t>related entitlements</w:t>
            </w:r>
          </w:p>
        </w:tc>
        <w:tc>
          <w:tcPr>
            <w:tcW w:w="1763" w:type="dxa"/>
          </w:tcPr>
          <w:p w14:paraId="4E42D702" w14:textId="77777777" w:rsidR="002D11AA" w:rsidRPr="002D11AA" w:rsidRDefault="00017BA3" w:rsidP="00966AC1">
            <w:pPr>
              <w:spacing w:line="276" w:lineRule="auto"/>
              <w:jc w:val="both"/>
              <w:rPr>
                <w:rFonts w:cs="Arial"/>
                <w:sz w:val="20"/>
                <w:szCs w:val="20"/>
              </w:rPr>
            </w:pPr>
            <w:hyperlink w:anchor="_BIRTH_RELATED_ENTITLEMENTS" w:history="1">
              <w:r w:rsidR="002D11AA" w:rsidRPr="002D11AA">
                <w:rPr>
                  <w:rFonts w:eastAsia="Times" w:cs="Arial"/>
                  <w:color w:val="0000FF"/>
                  <w:sz w:val="20"/>
                  <w:szCs w:val="20"/>
                  <w:u w:val="single"/>
                </w:rPr>
                <w:t xml:space="preserve">page </w:t>
              </w:r>
              <w:r w:rsidR="002D11AA" w:rsidRPr="002D11AA">
                <w:rPr>
                  <w:rFonts w:cs="Arial"/>
                  <w:color w:val="0000FF"/>
                  <w:sz w:val="20"/>
                  <w:szCs w:val="20"/>
                  <w:u w:val="single"/>
                </w:rPr>
                <w:t>4</w:t>
              </w:r>
            </w:hyperlink>
          </w:p>
        </w:tc>
      </w:tr>
      <w:tr w:rsidR="002D11AA" w:rsidRPr="002D11AA" w14:paraId="535DA97A" w14:textId="77777777" w:rsidTr="002D11AA">
        <w:tc>
          <w:tcPr>
            <w:tcW w:w="7479" w:type="dxa"/>
          </w:tcPr>
          <w:p w14:paraId="1A32C1C7" w14:textId="77777777" w:rsidR="002D11AA" w:rsidRPr="002D11AA" w:rsidRDefault="002D11AA" w:rsidP="00966AC1">
            <w:pPr>
              <w:spacing w:line="276" w:lineRule="auto"/>
              <w:jc w:val="both"/>
              <w:rPr>
                <w:rFonts w:eastAsia="Times" w:cs="Arial"/>
                <w:sz w:val="20"/>
                <w:szCs w:val="20"/>
              </w:rPr>
            </w:pPr>
            <w:r w:rsidRPr="002D11AA">
              <w:rPr>
                <w:rFonts w:eastAsia="Times" w:cs="Arial"/>
                <w:sz w:val="20"/>
                <w:szCs w:val="20"/>
              </w:rPr>
              <w:t>Other entitlements</w:t>
            </w:r>
          </w:p>
        </w:tc>
        <w:tc>
          <w:tcPr>
            <w:tcW w:w="1763" w:type="dxa"/>
          </w:tcPr>
          <w:p w14:paraId="2840A744" w14:textId="77777777" w:rsidR="002D11AA" w:rsidRPr="002D11AA" w:rsidRDefault="00017BA3" w:rsidP="00966AC1">
            <w:pPr>
              <w:spacing w:line="276" w:lineRule="auto"/>
              <w:jc w:val="both"/>
              <w:rPr>
                <w:rFonts w:cs="Arial"/>
                <w:sz w:val="20"/>
                <w:szCs w:val="20"/>
              </w:rPr>
            </w:pPr>
            <w:hyperlink w:anchor="_OTHER_ENTITLEMENTS" w:history="1">
              <w:r w:rsidR="002D11AA" w:rsidRPr="002D11AA">
                <w:rPr>
                  <w:rFonts w:cs="Arial"/>
                  <w:color w:val="0000FF"/>
                  <w:sz w:val="20"/>
                  <w:szCs w:val="20"/>
                  <w:u w:val="single"/>
                </w:rPr>
                <w:t>page 1</w:t>
              </w:r>
            </w:hyperlink>
            <w:r w:rsidR="00966AC1">
              <w:rPr>
                <w:rFonts w:cs="Arial"/>
                <w:color w:val="0000FF"/>
                <w:sz w:val="20"/>
                <w:szCs w:val="20"/>
                <w:u w:val="single"/>
              </w:rPr>
              <w:t>7</w:t>
            </w:r>
          </w:p>
        </w:tc>
      </w:tr>
    </w:tbl>
    <w:p w14:paraId="4B3B9BFD" w14:textId="77777777" w:rsidR="002D11AA" w:rsidRPr="002D11AA" w:rsidRDefault="002D11AA" w:rsidP="00966AC1">
      <w:pPr>
        <w:spacing w:line="276" w:lineRule="auto"/>
        <w:jc w:val="both"/>
        <w:rPr>
          <w:rFonts w:eastAsia="Times" w:cs="Arial"/>
          <w:sz w:val="20"/>
          <w:szCs w:val="20"/>
        </w:rPr>
      </w:pPr>
    </w:p>
    <w:tbl>
      <w:tblPr>
        <w:tblStyle w:val="TableGrid"/>
        <w:tblW w:w="0" w:type="auto"/>
        <w:tblLook w:val="04A0" w:firstRow="1" w:lastRow="0" w:firstColumn="1" w:lastColumn="0" w:noHBand="0" w:noVBand="1"/>
      </w:tblPr>
      <w:tblGrid>
        <w:gridCol w:w="7479"/>
        <w:gridCol w:w="1763"/>
      </w:tblGrid>
      <w:tr w:rsidR="002D11AA" w:rsidRPr="002D11AA" w14:paraId="3F68EEAC" w14:textId="77777777" w:rsidTr="00641612">
        <w:tc>
          <w:tcPr>
            <w:tcW w:w="9242" w:type="dxa"/>
            <w:gridSpan w:val="2"/>
          </w:tcPr>
          <w:p w14:paraId="48DC1D9D" w14:textId="77777777" w:rsidR="002D11AA" w:rsidRPr="002D11AA" w:rsidRDefault="002D11AA" w:rsidP="00966AC1">
            <w:pPr>
              <w:spacing w:line="276" w:lineRule="auto"/>
              <w:jc w:val="both"/>
              <w:rPr>
                <w:rFonts w:eastAsia="Times" w:cs="Arial"/>
                <w:b/>
                <w:sz w:val="20"/>
                <w:szCs w:val="20"/>
              </w:rPr>
            </w:pPr>
            <w:r w:rsidRPr="002D11AA">
              <w:rPr>
                <w:rFonts w:eastAsia="Times" w:cs="Arial"/>
                <w:b/>
                <w:sz w:val="20"/>
                <w:szCs w:val="20"/>
              </w:rPr>
              <w:t xml:space="preserve">Accessing adoption leave </w:t>
            </w:r>
          </w:p>
        </w:tc>
      </w:tr>
      <w:tr w:rsidR="002D11AA" w:rsidRPr="002D11AA" w14:paraId="20A4D9F4" w14:textId="77777777" w:rsidTr="00641612">
        <w:tc>
          <w:tcPr>
            <w:tcW w:w="7479" w:type="dxa"/>
          </w:tcPr>
          <w:p w14:paraId="3798FFC5" w14:textId="77777777" w:rsidR="002D11AA" w:rsidRPr="002D11AA" w:rsidRDefault="002D11AA" w:rsidP="00966AC1">
            <w:pPr>
              <w:spacing w:line="276" w:lineRule="auto"/>
              <w:jc w:val="both"/>
              <w:rPr>
                <w:rFonts w:eastAsia="Times" w:cs="Arial"/>
                <w:sz w:val="20"/>
                <w:szCs w:val="20"/>
              </w:rPr>
            </w:pPr>
            <w:r w:rsidRPr="002D11AA">
              <w:rPr>
                <w:rFonts w:cs="Arial"/>
                <w:sz w:val="20"/>
                <w:szCs w:val="20"/>
              </w:rPr>
              <w:t>Parental leave – timing</w:t>
            </w:r>
          </w:p>
        </w:tc>
        <w:tc>
          <w:tcPr>
            <w:tcW w:w="1763" w:type="dxa"/>
          </w:tcPr>
          <w:p w14:paraId="039906C1" w14:textId="77777777" w:rsidR="002D11AA" w:rsidRPr="002D11AA" w:rsidRDefault="00017BA3" w:rsidP="00966AC1">
            <w:pPr>
              <w:spacing w:line="276" w:lineRule="auto"/>
              <w:jc w:val="both"/>
              <w:rPr>
                <w:rFonts w:ascii="Calibri" w:hAnsi="Calibri" w:cs="Times New Roman"/>
              </w:rPr>
            </w:pPr>
            <w:hyperlink w:anchor="_Parental_leave_–" w:history="1">
              <w:r w:rsidR="002D11AA" w:rsidRPr="002D11AA">
                <w:rPr>
                  <w:rFonts w:cs="Arial"/>
                  <w:color w:val="0000FF"/>
                  <w:sz w:val="20"/>
                  <w:szCs w:val="20"/>
                  <w:u w:val="single"/>
                </w:rPr>
                <w:t>page 3</w:t>
              </w:r>
            </w:hyperlink>
          </w:p>
        </w:tc>
      </w:tr>
      <w:tr w:rsidR="002D11AA" w:rsidRPr="002D11AA" w14:paraId="61A7E927" w14:textId="77777777" w:rsidTr="00641612">
        <w:tc>
          <w:tcPr>
            <w:tcW w:w="7479" w:type="dxa"/>
          </w:tcPr>
          <w:p w14:paraId="6F4A3630" w14:textId="77777777" w:rsidR="002D11AA" w:rsidRPr="002D11AA" w:rsidRDefault="002D11AA" w:rsidP="00966AC1">
            <w:pPr>
              <w:spacing w:line="276" w:lineRule="auto"/>
              <w:jc w:val="both"/>
              <w:rPr>
                <w:rFonts w:eastAsia="Times" w:cs="Arial"/>
                <w:sz w:val="20"/>
                <w:szCs w:val="20"/>
              </w:rPr>
            </w:pPr>
            <w:r w:rsidRPr="002D11AA">
              <w:rPr>
                <w:rFonts w:eastAsia="Times" w:cs="Arial"/>
                <w:sz w:val="20"/>
                <w:szCs w:val="20"/>
              </w:rPr>
              <w:t>Adoption entitlements</w:t>
            </w:r>
          </w:p>
        </w:tc>
        <w:tc>
          <w:tcPr>
            <w:tcW w:w="1763" w:type="dxa"/>
          </w:tcPr>
          <w:p w14:paraId="0D0DB365" w14:textId="2E247D47" w:rsidR="002D11AA" w:rsidRPr="002D11AA" w:rsidRDefault="00017BA3" w:rsidP="00966AC1">
            <w:pPr>
              <w:spacing w:line="276" w:lineRule="auto"/>
              <w:jc w:val="both"/>
              <w:rPr>
                <w:rFonts w:cs="Arial"/>
                <w:sz w:val="20"/>
                <w:szCs w:val="20"/>
              </w:rPr>
            </w:pPr>
            <w:hyperlink w:anchor="_ADOPTION_ENTITLEMENTS" w:history="1">
              <w:r w:rsidR="00D27A6A">
                <w:rPr>
                  <w:rFonts w:cs="Arial"/>
                  <w:color w:val="0000FF"/>
                  <w:sz w:val="20"/>
                  <w:szCs w:val="20"/>
                  <w:u w:val="single"/>
                </w:rPr>
                <w:t>page 1</w:t>
              </w:r>
            </w:hyperlink>
            <w:r w:rsidR="00966AC1">
              <w:rPr>
                <w:rFonts w:cs="Arial"/>
                <w:color w:val="0000FF"/>
                <w:sz w:val="20"/>
                <w:szCs w:val="20"/>
                <w:u w:val="single"/>
              </w:rPr>
              <w:t>0</w:t>
            </w:r>
          </w:p>
        </w:tc>
      </w:tr>
      <w:tr w:rsidR="002D11AA" w:rsidRPr="002D11AA" w14:paraId="416145E2" w14:textId="77777777" w:rsidTr="00641612">
        <w:tc>
          <w:tcPr>
            <w:tcW w:w="7479" w:type="dxa"/>
          </w:tcPr>
          <w:p w14:paraId="01A8779B" w14:textId="77777777" w:rsidR="002D11AA" w:rsidRPr="002D11AA" w:rsidRDefault="002D11AA" w:rsidP="00966AC1">
            <w:pPr>
              <w:spacing w:line="276" w:lineRule="auto"/>
              <w:jc w:val="both"/>
              <w:rPr>
                <w:rFonts w:eastAsia="Times" w:cs="Arial"/>
                <w:sz w:val="20"/>
                <w:szCs w:val="20"/>
              </w:rPr>
            </w:pPr>
            <w:r w:rsidRPr="002D11AA">
              <w:rPr>
                <w:rFonts w:eastAsia="Times" w:cs="Arial"/>
                <w:sz w:val="20"/>
                <w:szCs w:val="20"/>
              </w:rPr>
              <w:t>Other entitlements</w:t>
            </w:r>
          </w:p>
        </w:tc>
        <w:tc>
          <w:tcPr>
            <w:tcW w:w="1763" w:type="dxa"/>
          </w:tcPr>
          <w:p w14:paraId="37012124" w14:textId="77777777" w:rsidR="002D11AA" w:rsidRPr="002D11AA" w:rsidRDefault="00017BA3" w:rsidP="00966AC1">
            <w:pPr>
              <w:spacing w:line="276" w:lineRule="auto"/>
              <w:jc w:val="both"/>
              <w:rPr>
                <w:rFonts w:cs="Arial"/>
                <w:sz w:val="20"/>
                <w:szCs w:val="20"/>
              </w:rPr>
            </w:pPr>
            <w:hyperlink w:anchor="_OTHER_ENTITLEMENTS" w:history="1">
              <w:r w:rsidR="002D11AA" w:rsidRPr="002D11AA">
                <w:rPr>
                  <w:rFonts w:eastAsia="Times" w:cs="Arial"/>
                  <w:color w:val="0000FF"/>
                  <w:sz w:val="20"/>
                  <w:szCs w:val="20"/>
                  <w:u w:val="single"/>
                </w:rPr>
                <w:t xml:space="preserve">page </w:t>
              </w:r>
              <w:r w:rsidR="002D11AA" w:rsidRPr="002D11AA">
                <w:rPr>
                  <w:rFonts w:cs="Arial"/>
                  <w:color w:val="0000FF"/>
                  <w:sz w:val="20"/>
                  <w:szCs w:val="20"/>
                  <w:u w:val="single"/>
                </w:rPr>
                <w:t>1</w:t>
              </w:r>
            </w:hyperlink>
            <w:r w:rsidR="00966AC1">
              <w:rPr>
                <w:rFonts w:cs="Arial"/>
                <w:color w:val="0000FF"/>
                <w:sz w:val="20"/>
                <w:szCs w:val="20"/>
                <w:u w:val="single"/>
              </w:rPr>
              <w:t>7</w:t>
            </w:r>
          </w:p>
        </w:tc>
      </w:tr>
    </w:tbl>
    <w:p w14:paraId="4BC2D24E" w14:textId="77777777" w:rsidR="002D11AA" w:rsidRPr="002D11AA" w:rsidRDefault="002D11AA" w:rsidP="00966AC1">
      <w:pPr>
        <w:spacing w:line="276" w:lineRule="auto"/>
        <w:jc w:val="both"/>
        <w:rPr>
          <w:rFonts w:eastAsia="Times" w:cs="Arial"/>
          <w:sz w:val="20"/>
          <w:szCs w:val="20"/>
        </w:rPr>
      </w:pPr>
    </w:p>
    <w:tbl>
      <w:tblPr>
        <w:tblStyle w:val="TableGrid"/>
        <w:tblW w:w="0" w:type="auto"/>
        <w:tblLook w:val="04A0" w:firstRow="1" w:lastRow="0" w:firstColumn="1" w:lastColumn="0" w:noHBand="0" w:noVBand="1"/>
      </w:tblPr>
      <w:tblGrid>
        <w:gridCol w:w="7479"/>
        <w:gridCol w:w="1763"/>
      </w:tblGrid>
      <w:tr w:rsidR="002D11AA" w:rsidRPr="002D11AA" w14:paraId="194EF36F" w14:textId="77777777" w:rsidTr="00641612">
        <w:tc>
          <w:tcPr>
            <w:tcW w:w="9242" w:type="dxa"/>
            <w:gridSpan w:val="2"/>
          </w:tcPr>
          <w:p w14:paraId="0C0AE70F" w14:textId="77777777" w:rsidR="002D11AA" w:rsidRPr="002D11AA" w:rsidRDefault="002D11AA" w:rsidP="00966AC1">
            <w:pPr>
              <w:spacing w:line="276" w:lineRule="auto"/>
              <w:jc w:val="both"/>
              <w:rPr>
                <w:rFonts w:eastAsia="Times" w:cs="Arial"/>
                <w:b/>
                <w:sz w:val="20"/>
                <w:szCs w:val="20"/>
              </w:rPr>
            </w:pPr>
            <w:r w:rsidRPr="002D11AA">
              <w:rPr>
                <w:rFonts w:eastAsia="Times" w:cs="Arial"/>
                <w:b/>
                <w:sz w:val="20"/>
                <w:szCs w:val="20"/>
              </w:rPr>
              <w:t>Accessing surrogacy leave</w:t>
            </w:r>
          </w:p>
        </w:tc>
      </w:tr>
      <w:tr w:rsidR="002D11AA" w:rsidRPr="002D11AA" w14:paraId="2AFDA36D" w14:textId="77777777" w:rsidTr="00641612">
        <w:tc>
          <w:tcPr>
            <w:tcW w:w="7479" w:type="dxa"/>
          </w:tcPr>
          <w:p w14:paraId="04DD99A8" w14:textId="77777777" w:rsidR="002D11AA" w:rsidRPr="002D11AA" w:rsidRDefault="002D11AA" w:rsidP="00966AC1">
            <w:pPr>
              <w:spacing w:line="276" w:lineRule="auto"/>
              <w:jc w:val="both"/>
              <w:rPr>
                <w:rFonts w:eastAsia="Times" w:cs="Arial"/>
                <w:sz w:val="20"/>
                <w:szCs w:val="20"/>
                <w:lang w:val="fr-FR"/>
              </w:rPr>
            </w:pPr>
            <w:r w:rsidRPr="002D11AA">
              <w:rPr>
                <w:rFonts w:cs="Arial"/>
                <w:sz w:val="20"/>
                <w:szCs w:val="20"/>
              </w:rPr>
              <w:t>Parental leave – timing</w:t>
            </w:r>
          </w:p>
        </w:tc>
        <w:tc>
          <w:tcPr>
            <w:tcW w:w="1763" w:type="dxa"/>
          </w:tcPr>
          <w:p w14:paraId="445C7B94" w14:textId="77777777" w:rsidR="002D11AA" w:rsidRPr="002D11AA" w:rsidRDefault="00017BA3" w:rsidP="00966AC1">
            <w:pPr>
              <w:spacing w:line="276" w:lineRule="auto"/>
              <w:jc w:val="both"/>
              <w:rPr>
                <w:rFonts w:ascii="Calibri" w:hAnsi="Calibri" w:cs="Times New Roman"/>
              </w:rPr>
            </w:pPr>
            <w:hyperlink w:anchor="_Parental_leave_–" w:history="1">
              <w:r w:rsidR="002D11AA" w:rsidRPr="002D11AA">
                <w:rPr>
                  <w:rFonts w:cs="Arial"/>
                  <w:color w:val="0000FF"/>
                  <w:sz w:val="20"/>
                  <w:szCs w:val="20"/>
                  <w:u w:val="single"/>
                </w:rPr>
                <w:t>page 3</w:t>
              </w:r>
            </w:hyperlink>
          </w:p>
        </w:tc>
      </w:tr>
      <w:tr w:rsidR="002D11AA" w:rsidRPr="002D11AA" w14:paraId="5D3BB0B8" w14:textId="77777777" w:rsidTr="00641612">
        <w:tc>
          <w:tcPr>
            <w:tcW w:w="7479" w:type="dxa"/>
          </w:tcPr>
          <w:p w14:paraId="5F734B16" w14:textId="77777777" w:rsidR="002D11AA" w:rsidRPr="002D11AA" w:rsidRDefault="002D11AA" w:rsidP="00966AC1">
            <w:pPr>
              <w:spacing w:line="276" w:lineRule="auto"/>
              <w:jc w:val="both"/>
              <w:rPr>
                <w:rFonts w:eastAsia="Times" w:cs="Arial"/>
                <w:sz w:val="20"/>
                <w:szCs w:val="20"/>
                <w:lang w:val="fr-FR"/>
              </w:rPr>
            </w:pPr>
            <w:proofErr w:type="spellStart"/>
            <w:r w:rsidRPr="002D11AA">
              <w:rPr>
                <w:rFonts w:eastAsia="Times" w:cs="Arial"/>
                <w:sz w:val="20"/>
                <w:szCs w:val="20"/>
                <w:lang w:val="fr-FR"/>
              </w:rPr>
              <w:t>Surrogacy</w:t>
            </w:r>
            <w:proofErr w:type="spellEnd"/>
            <w:r w:rsidRPr="002D11AA">
              <w:rPr>
                <w:rFonts w:eastAsia="Times" w:cs="Arial"/>
                <w:sz w:val="20"/>
                <w:szCs w:val="20"/>
                <w:lang w:val="fr-FR"/>
              </w:rPr>
              <w:t xml:space="preserve"> </w:t>
            </w:r>
            <w:r w:rsidRPr="002D11AA">
              <w:rPr>
                <w:rFonts w:eastAsia="Times" w:cs="Arial"/>
                <w:sz w:val="20"/>
                <w:szCs w:val="20"/>
              </w:rPr>
              <w:t>entitlements</w:t>
            </w:r>
          </w:p>
        </w:tc>
        <w:tc>
          <w:tcPr>
            <w:tcW w:w="1763" w:type="dxa"/>
          </w:tcPr>
          <w:p w14:paraId="65147790" w14:textId="77777777" w:rsidR="002D11AA" w:rsidRPr="002D11AA" w:rsidRDefault="00017BA3" w:rsidP="00966AC1">
            <w:pPr>
              <w:spacing w:line="276" w:lineRule="auto"/>
              <w:jc w:val="both"/>
              <w:rPr>
                <w:rFonts w:cs="Arial"/>
                <w:sz w:val="20"/>
                <w:szCs w:val="20"/>
              </w:rPr>
            </w:pPr>
            <w:hyperlink w:anchor="_SURROGACY_ENTITLEMENTS" w:history="1">
              <w:r w:rsidR="002D11AA" w:rsidRPr="002D11AA">
                <w:rPr>
                  <w:rFonts w:eastAsia="Times" w:cs="Arial"/>
                  <w:color w:val="0000FF"/>
                  <w:sz w:val="20"/>
                  <w:szCs w:val="20"/>
                  <w:u w:val="single"/>
                </w:rPr>
                <w:t xml:space="preserve">page </w:t>
              </w:r>
              <w:r w:rsidR="002D11AA" w:rsidRPr="002D11AA">
                <w:rPr>
                  <w:rFonts w:cs="Arial"/>
                  <w:color w:val="0000FF"/>
                  <w:sz w:val="20"/>
                  <w:szCs w:val="20"/>
                  <w:u w:val="single"/>
                </w:rPr>
                <w:t>13</w:t>
              </w:r>
            </w:hyperlink>
          </w:p>
        </w:tc>
      </w:tr>
      <w:tr w:rsidR="002D11AA" w:rsidRPr="002D11AA" w14:paraId="50BEA5D7" w14:textId="77777777" w:rsidTr="00641612">
        <w:tc>
          <w:tcPr>
            <w:tcW w:w="7479" w:type="dxa"/>
          </w:tcPr>
          <w:p w14:paraId="55F761C7" w14:textId="77777777" w:rsidR="002D11AA" w:rsidRPr="002D11AA" w:rsidRDefault="002D11AA" w:rsidP="00966AC1">
            <w:pPr>
              <w:spacing w:line="276" w:lineRule="auto"/>
              <w:jc w:val="both"/>
              <w:rPr>
                <w:rFonts w:eastAsia="Times" w:cs="Arial"/>
                <w:sz w:val="20"/>
                <w:szCs w:val="20"/>
              </w:rPr>
            </w:pPr>
            <w:r w:rsidRPr="002D11AA">
              <w:rPr>
                <w:rFonts w:eastAsia="Times" w:cs="Arial"/>
                <w:sz w:val="20"/>
                <w:szCs w:val="20"/>
              </w:rPr>
              <w:t>Other entitlements</w:t>
            </w:r>
          </w:p>
        </w:tc>
        <w:tc>
          <w:tcPr>
            <w:tcW w:w="1763" w:type="dxa"/>
          </w:tcPr>
          <w:p w14:paraId="0E6EEE75" w14:textId="77777777" w:rsidR="002D11AA" w:rsidRPr="002D11AA" w:rsidRDefault="00017BA3" w:rsidP="00966AC1">
            <w:pPr>
              <w:spacing w:line="276" w:lineRule="auto"/>
              <w:jc w:val="both"/>
              <w:rPr>
                <w:rFonts w:cs="Arial"/>
                <w:sz w:val="20"/>
                <w:szCs w:val="20"/>
              </w:rPr>
            </w:pPr>
            <w:hyperlink w:anchor="_OTHER_ENTITLEMENTS" w:history="1">
              <w:r w:rsidR="002D11AA" w:rsidRPr="002D11AA">
                <w:rPr>
                  <w:rFonts w:eastAsia="Times" w:cs="Arial"/>
                  <w:color w:val="0000FF"/>
                  <w:sz w:val="20"/>
                  <w:szCs w:val="20"/>
                  <w:u w:val="single"/>
                </w:rPr>
                <w:t xml:space="preserve">page </w:t>
              </w:r>
              <w:r w:rsidR="002D11AA" w:rsidRPr="002D11AA">
                <w:rPr>
                  <w:rFonts w:cs="Arial"/>
                  <w:color w:val="0000FF"/>
                  <w:sz w:val="20"/>
                  <w:szCs w:val="20"/>
                  <w:u w:val="single"/>
                </w:rPr>
                <w:t>1</w:t>
              </w:r>
            </w:hyperlink>
            <w:r w:rsidR="00966AC1">
              <w:rPr>
                <w:rFonts w:cs="Arial"/>
                <w:color w:val="0000FF"/>
                <w:sz w:val="20"/>
                <w:szCs w:val="20"/>
                <w:u w:val="single"/>
              </w:rPr>
              <w:t>7</w:t>
            </w:r>
          </w:p>
        </w:tc>
      </w:tr>
    </w:tbl>
    <w:p w14:paraId="3CED10CF" w14:textId="77777777" w:rsidR="002D11AA" w:rsidRPr="002D11AA" w:rsidRDefault="002D11AA" w:rsidP="00966AC1">
      <w:pPr>
        <w:spacing w:line="276" w:lineRule="auto"/>
        <w:jc w:val="both"/>
        <w:rPr>
          <w:rFonts w:eastAsia="Times" w:cs="Arial"/>
          <w:sz w:val="20"/>
          <w:szCs w:val="20"/>
        </w:rPr>
      </w:pPr>
    </w:p>
    <w:p w14:paraId="6DAA97A8" w14:textId="77777777" w:rsidR="002D11AA" w:rsidRPr="002D11AA" w:rsidRDefault="002D11AA" w:rsidP="00966AC1">
      <w:pPr>
        <w:spacing w:after="200" w:line="276" w:lineRule="auto"/>
        <w:jc w:val="both"/>
        <w:rPr>
          <w:rFonts w:eastAsia="Times" w:cs="Arial"/>
          <w:b/>
          <w:color w:val="31849B"/>
          <w:sz w:val="28"/>
          <w:szCs w:val="28"/>
        </w:rPr>
      </w:pPr>
    </w:p>
    <w:p w14:paraId="44890CA8" w14:textId="77777777" w:rsidR="002D11AA" w:rsidRPr="002D11AA" w:rsidRDefault="002D11AA" w:rsidP="00966AC1">
      <w:pPr>
        <w:spacing w:after="200" w:line="276" w:lineRule="auto"/>
        <w:jc w:val="both"/>
        <w:rPr>
          <w:rFonts w:eastAsia="Times" w:cs="Arial"/>
          <w:b/>
          <w:color w:val="31849B"/>
          <w:sz w:val="28"/>
          <w:szCs w:val="28"/>
        </w:rPr>
      </w:pPr>
      <w:r w:rsidRPr="002D11AA">
        <w:rPr>
          <w:rFonts w:eastAsia="Times" w:cs="Arial"/>
          <w:b/>
          <w:color w:val="31849B"/>
          <w:sz w:val="28"/>
          <w:szCs w:val="28"/>
        </w:rPr>
        <w:br w:type="page"/>
      </w:r>
      <w:bookmarkStart w:id="1" w:name="_GoBack"/>
      <w:bookmarkEnd w:id="1"/>
    </w:p>
    <w:p w14:paraId="58B74FFD" w14:textId="77777777" w:rsidR="002D11AA" w:rsidRPr="002D11AA" w:rsidRDefault="002D11AA" w:rsidP="00966AC1">
      <w:pPr>
        <w:keepNext/>
        <w:spacing w:after="400" w:line="276" w:lineRule="auto"/>
        <w:ind w:right="45"/>
        <w:jc w:val="both"/>
        <w:outlineLvl w:val="0"/>
        <w:rPr>
          <w:rFonts w:eastAsia="Times" w:cs="Arial"/>
          <w:b/>
          <w:color w:val="31849B"/>
          <w:sz w:val="32"/>
          <w:szCs w:val="32"/>
        </w:rPr>
      </w:pPr>
      <w:bookmarkStart w:id="2" w:name="_Parental_leave_–"/>
      <w:bookmarkEnd w:id="2"/>
      <w:r w:rsidRPr="002D11AA">
        <w:rPr>
          <w:rFonts w:eastAsia="Times" w:cs="Arial"/>
          <w:b/>
          <w:color w:val="31849B"/>
          <w:sz w:val="32"/>
          <w:szCs w:val="32"/>
        </w:rPr>
        <w:lastRenderedPageBreak/>
        <w:t>Parental leave – timing</w:t>
      </w:r>
    </w:p>
    <w:p w14:paraId="0B847747" w14:textId="012B12AA" w:rsidR="002D11AA" w:rsidRPr="002D11AA" w:rsidRDefault="002D11AA" w:rsidP="00966AC1">
      <w:pPr>
        <w:spacing w:after="0" w:line="276" w:lineRule="auto"/>
        <w:rPr>
          <w:rFonts w:eastAsia="Times" w:cs="Times New Roman"/>
          <w:sz w:val="24"/>
          <w:szCs w:val="20"/>
          <w:lang w:eastAsia="en-AU"/>
        </w:rPr>
      </w:pPr>
      <w:r w:rsidRPr="002D11AA">
        <w:rPr>
          <w:rFonts w:eastAsia="Times" w:cs="Times New Roman"/>
          <w:sz w:val="20"/>
          <w:szCs w:val="20"/>
          <w:lang w:eastAsia="en-AU"/>
        </w:rPr>
        <w:t>A period of parental leave must not extend beyond 52 weeks after the child is born, adopted or started residing with the employee under the surrogacy arrangements, unless an extension is granted under section 73 of the</w:t>
      </w:r>
      <w:r w:rsidRPr="002D11AA">
        <w:rPr>
          <w:rFonts w:eastAsia="Times" w:cs="Times New Roman"/>
          <w:sz w:val="24"/>
          <w:szCs w:val="20"/>
          <w:lang w:eastAsia="en-AU"/>
        </w:rPr>
        <w:t xml:space="preserve"> </w:t>
      </w:r>
      <w:hyperlink r:id="rId12" w:history="1">
        <w:r w:rsidRPr="002D11AA">
          <w:rPr>
            <w:rFonts w:eastAsia="Times" w:cs="Times New Roman"/>
            <w:i/>
            <w:color w:val="0000FF"/>
            <w:sz w:val="20"/>
            <w:szCs w:val="20"/>
            <w:u w:val="single"/>
            <w:lang w:eastAsia="en-AU"/>
          </w:rPr>
          <w:t xml:space="preserve">Industrial Relations Act 2016 </w:t>
        </w:r>
        <w:r w:rsidRPr="002D11AA">
          <w:rPr>
            <w:rFonts w:eastAsia="Times" w:cs="Times New Roman"/>
            <w:color w:val="0000FF"/>
            <w:sz w:val="20"/>
            <w:szCs w:val="20"/>
            <w:u w:val="single"/>
            <w:lang w:eastAsia="en-AU"/>
          </w:rPr>
          <w:t>(Q</w:t>
        </w:r>
        <w:r w:rsidR="00CC582E">
          <w:rPr>
            <w:rFonts w:eastAsia="Times" w:cs="Times New Roman"/>
            <w:color w:val="0000FF"/>
            <w:sz w:val="20"/>
            <w:szCs w:val="20"/>
            <w:u w:val="single"/>
            <w:lang w:eastAsia="en-AU"/>
          </w:rPr>
          <w:t>ld</w:t>
        </w:r>
        <w:r w:rsidRPr="002D11AA">
          <w:rPr>
            <w:rFonts w:eastAsia="Times" w:cs="Times New Roman"/>
            <w:color w:val="0000FF"/>
            <w:sz w:val="20"/>
            <w:szCs w:val="20"/>
            <w:u w:val="single"/>
            <w:lang w:eastAsia="en-AU"/>
          </w:rPr>
          <w:t>)</w:t>
        </w:r>
      </w:hyperlink>
      <w:r w:rsidR="00461478" w:rsidRPr="00461478">
        <w:rPr>
          <w:rFonts w:eastAsia="Times" w:cs="Times New Roman"/>
          <w:sz w:val="20"/>
          <w:szCs w:val="20"/>
          <w:lang w:eastAsia="en-AU"/>
        </w:rPr>
        <w:t>.</w:t>
      </w:r>
      <w:r w:rsidRPr="00461478">
        <w:rPr>
          <w:rFonts w:eastAsia="Times" w:cs="Times New Roman"/>
          <w:sz w:val="24"/>
          <w:szCs w:val="20"/>
          <w:lang w:eastAsia="en-AU"/>
        </w:rPr>
        <w:t xml:space="preserve"> </w:t>
      </w:r>
    </w:p>
    <w:p w14:paraId="73E09484" w14:textId="77777777" w:rsidR="002D11AA" w:rsidRPr="002D11AA" w:rsidRDefault="002D11AA" w:rsidP="00966AC1">
      <w:pPr>
        <w:spacing w:after="0" w:line="276" w:lineRule="auto"/>
        <w:rPr>
          <w:rFonts w:eastAsia="Times" w:cs="Times New Roman"/>
          <w:i/>
          <w:sz w:val="24"/>
          <w:szCs w:val="20"/>
          <w:lang w:eastAsia="en-AU"/>
        </w:rPr>
      </w:pPr>
    </w:p>
    <w:p w14:paraId="09AE6EDD" w14:textId="77777777" w:rsidR="002D11AA" w:rsidRPr="002D11AA" w:rsidRDefault="002D11AA" w:rsidP="00966AC1">
      <w:pPr>
        <w:spacing w:after="0" w:line="276" w:lineRule="auto"/>
        <w:rPr>
          <w:rFonts w:eastAsia="Times" w:cs="Times New Roman"/>
          <w:sz w:val="20"/>
          <w:szCs w:val="20"/>
          <w:lang w:eastAsia="en-AU"/>
        </w:rPr>
      </w:pPr>
      <w:r w:rsidRPr="002D11AA">
        <w:rPr>
          <w:rFonts w:eastAsia="Times" w:cs="Times New Roman"/>
          <w:sz w:val="20"/>
          <w:szCs w:val="20"/>
          <w:lang w:eastAsia="en-AU"/>
        </w:rPr>
        <w:t>A period of parental leave includes:</w:t>
      </w:r>
    </w:p>
    <w:p w14:paraId="03DFBEC6" w14:textId="77777777" w:rsidR="002D11AA" w:rsidRPr="002D11AA" w:rsidRDefault="002D11AA" w:rsidP="00966AC1">
      <w:pPr>
        <w:numPr>
          <w:ilvl w:val="0"/>
          <w:numId w:val="5"/>
        </w:numPr>
        <w:autoSpaceDE w:val="0"/>
        <w:autoSpaceDN w:val="0"/>
        <w:adjustRightInd w:val="0"/>
        <w:spacing w:before="240" w:after="240" w:line="276" w:lineRule="auto"/>
        <w:contextualSpacing/>
        <w:rPr>
          <w:rFonts w:eastAsia="Times" w:cs="Arial"/>
          <w:sz w:val="20"/>
          <w:szCs w:val="20"/>
          <w:lang w:val="en-US" w:eastAsia="en-AU"/>
        </w:rPr>
      </w:pPr>
      <w:proofErr w:type="gramStart"/>
      <w:r w:rsidRPr="002D11AA">
        <w:rPr>
          <w:rFonts w:eastAsia="Times" w:cs="Arial"/>
          <w:sz w:val="20"/>
          <w:szCs w:val="20"/>
          <w:lang w:val="en-US" w:eastAsia="en-AU"/>
        </w:rPr>
        <w:t>the</w:t>
      </w:r>
      <w:proofErr w:type="gramEnd"/>
      <w:r w:rsidRPr="002D11AA">
        <w:rPr>
          <w:rFonts w:eastAsia="Times" w:cs="Arial"/>
          <w:sz w:val="20"/>
          <w:szCs w:val="20"/>
          <w:lang w:val="en-US" w:eastAsia="en-AU"/>
        </w:rPr>
        <w:t xml:space="preserve"> period of long or short parental leave taken by the employee’s spouse in relation to the same pregnancy or child.  Parental leave (spousal) is to commence immediately after or in conjunction with the birth of the child, and must be taken as the ‘initial leave period’; and</w:t>
      </w:r>
    </w:p>
    <w:p w14:paraId="39A66508" w14:textId="77777777" w:rsidR="002D11AA" w:rsidRPr="002D11AA" w:rsidRDefault="002D11AA" w:rsidP="00966AC1">
      <w:pPr>
        <w:numPr>
          <w:ilvl w:val="0"/>
          <w:numId w:val="5"/>
        </w:numPr>
        <w:autoSpaceDE w:val="0"/>
        <w:autoSpaceDN w:val="0"/>
        <w:adjustRightInd w:val="0"/>
        <w:spacing w:before="240" w:after="240" w:line="276" w:lineRule="auto"/>
        <w:contextualSpacing/>
        <w:rPr>
          <w:rFonts w:eastAsia="Times" w:cs="Arial"/>
          <w:sz w:val="20"/>
          <w:szCs w:val="20"/>
          <w:lang w:val="en-US" w:eastAsia="en-AU"/>
        </w:rPr>
      </w:pPr>
      <w:r w:rsidRPr="002D11AA">
        <w:rPr>
          <w:rFonts w:eastAsia="Times" w:cs="Arial"/>
          <w:sz w:val="20"/>
          <w:szCs w:val="20"/>
          <w:lang w:val="en-US" w:eastAsia="en-AU"/>
        </w:rPr>
        <w:t>other leave (recreation leave, sick leave and long service leave)</w:t>
      </w:r>
    </w:p>
    <w:p w14:paraId="3F7EB91A" w14:textId="77777777" w:rsidR="002D11AA" w:rsidRPr="002D11AA" w:rsidRDefault="002D11AA" w:rsidP="00966AC1">
      <w:pPr>
        <w:spacing w:after="0" w:line="276" w:lineRule="auto"/>
        <w:rPr>
          <w:rFonts w:eastAsia="Times" w:cs="Times New Roman"/>
          <w:sz w:val="20"/>
          <w:szCs w:val="20"/>
          <w:lang w:eastAsia="en-AU"/>
        </w:rPr>
      </w:pPr>
    </w:p>
    <w:p w14:paraId="7B8FE213" w14:textId="77777777" w:rsidR="002D11AA" w:rsidRPr="002D11AA" w:rsidRDefault="002D11AA" w:rsidP="00966AC1">
      <w:pPr>
        <w:spacing w:after="0" w:line="276" w:lineRule="auto"/>
        <w:rPr>
          <w:rFonts w:eastAsia="Times" w:cs="Times New Roman"/>
          <w:sz w:val="20"/>
          <w:szCs w:val="20"/>
          <w:lang w:eastAsia="en-AU"/>
        </w:rPr>
      </w:pPr>
      <w:r w:rsidRPr="002D11AA">
        <w:rPr>
          <w:rFonts w:eastAsia="Times" w:cs="Times New Roman"/>
          <w:sz w:val="20"/>
          <w:szCs w:val="20"/>
          <w:lang w:eastAsia="en-AU"/>
        </w:rPr>
        <w:t>There is no requirement for employees to exhaust other leave before commencing a period of unpaid parental leave.</w:t>
      </w:r>
    </w:p>
    <w:p w14:paraId="59E0E59E" w14:textId="77777777" w:rsidR="002D11AA" w:rsidRPr="002D11AA" w:rsidRDefault="002D11AA" w:rsidP="00966AC1">
      <w:pPr>
        <w:numPr>
          <w:ilvl w:val="0"/>
          <w:numId w:val="28"/>
        </w:numPr>
        <w:spacing w:after="0" w:line="276" w:lineRule="auto"/>
        <w:contextualSpacing/>
        <w:rPr>
          <w:rFonts w:eastAsia="Times" w:cs="Times New Roman"/>
          <w:sz w:val="20"/>
          <w:szCs w:val="20"/>
          <w:lang w:eastAsia="en-AU"/>
        </w:rPr>
      </w:pPr>
      <w:r w:rsidRPr="002D11AA">
        <w:rPr>
          <w:rFonts w:eastAsia="Times" w:cs="Times New Roman"/>
          <w:sz w:val="20"/>
          <w:szCs w:val="20"/>
          <w:lang w:eastAsia="en-AU"/>
        </w:rPr>
        <w:t xml:space="preserve">An eligible employee is entitled to take approved paid parental leave in one unbroken period, as the initial absence of an approved parental leave period.  </w:t>
      </w:r>
    </w:p>
    <w:p w14:paraId="23D5BBD6" w14:textId="77777777" w:rsidR="002D11AA" w:rsidRPr="002D11AA" w:rsidRDefault="002D11AA" w:rsidP="00966AC1">
      <w:pPr>
        <w:numPr>
          <w:ilvl w:val="0"/>
          <w:numId w:val="28"/>
        </w:numPr>
        <w:spacing w:after="0" w:line="276" w:lineRule="auto"/>
        <w:contextualSpacing/>
        <w:rPr>
          <w:rFonts w:eastAsia="Times" w:cs="Times New Roman"/>
          <w:sz w:val="20"/>
          <w:szCs w:val="20"/>
          <w:lang w:eastAsia="en-AU"/>
        </w:rPr>
      </w:pPr>
      <w:r w:rsidRPr="002D11AA">
        <w:rPr>
          <w:rFonts w:eastAsia="Times" w:cs="Times New Roman"/>
          <w:sz w:val="20"/>
          <w:szCs w:val="20"/>
          <w:lang w:eastAsia="en-AU"/>
        </w:rPr>
        <w:t>An eligible employee is entitled to access paid parental leave at any time after they have confirmed they are pregnant.</w:t>
      </w:r>
    </w:p>
    <w:p w14:paraId="5993C7A0" w14:textId="1E783BD5" w:rsidR="002D11AA" w:rsidRPr="002D11AA" w:rsidRDefault="002D11AA" w:rsidP="00966AC1">
      <w:pPr>
        <w:numPr>
          <w:ilvl w:val="0"/>
          <w:numId w:val="28"/>
        </w:numPr>
        <w:spacing w:after="0" w:line="276" w:lineRule="auto"/>
        <w:contextualSpacing/>
        <w:rPr>
          <w:rFonts w:eastAsia="Times" w:cs="Times New Roman"/>
          <w:sz w:val="20"/>
          <w:szCs w:val="20"/>
          <w:lang w:eastAsia="en-AU"/>
        </w:rPr>
      </w:pPr>
      <w:r w:rsidRPr="002D11AA">
        <w:rPr>
          <w:rFonts w:eastAsia="Times" w:cs="Times New Roman"/>
          <w:sz w:val="20"/>
          <w:szCs w:val="20"/>
          <w:lang w:eastAsia="en-AU"/>
        </w:rPr>
        <w:t xml:space="preserve">Where, after the first twenty weeks, a pregnancy terminates in other than the birth of a living child or where the child dies during the period of paid maternity leave, the employee shall continue to be entitled to paid </w:t>
      </w:r>
      <w:r w:rsidR="00CC582E">
        <w:rPr>
          <w:rFonts w:eastAsia="Times" w:cs="Times New Roman"/>
          <w:sz w:val="20"/>
          <w:szCs w:val="20"/>
          <w:lang w:eastAsia="en-AU"/>
        </w:rPr>
        <w:t>s</w:t>
      </w:r>
      <w:r w:rsidRPr="002D11AA">
        <w:rPr>
          <w:rFonts w:eastAsia="Times" w:cs="Times New Roman"/>
          <w:sz w:val="20"/>
          <w:szCs w:val="20"/>
          <w:lang w:eastAsia="en-AU"/>
        </w:rPr>
        <w:t xml:space="preserve">pecial </w:t>
      </w:r>
      <w:r w:rsidR="00CC582E">
        <w:rPr>
          <w:rFonts w:eastAsia="Times" w:cs="Times New Roman"/>
          <w:sz w:val="20"/>
          <w:szCs w:val="20"/>
          <w:lang w:eastAsia="en-AU"/>
        </w:rPr>
        <w:t>m</w:t>
      </w:r>
      <w:r w:rsidRPr="002D11AA">
        <w:rPr>
          <w:rFonts w:eastAsia="Times" w:cs="Times New Roman"/>
          <w:sz w:val="20"/>
          <w:szCs w:val="20"/>
          <w:lang w:eastAsia="en-AU"/>
        </w:rPr>
        <w:t>aternity leave.</w:t>
      </w:r>
    </w:p>
    <w:p w14:paraId="155E1886" w14:textId="43672F57" w:rsidR="002D11AA" w:rsidRPr="002D11AA" w:rsidRDefault="002D11AA" w:rsidP="00966AC1">
      <w:pPr>
        <w:numPr>
          <w:ilvl w:val="0"/>
          <w:numId w:val="28"/>
        </w:numPr>
        <w:spacing w:after="0" w:line="276" w:lineRule="auto"/>
        <w:contextualSpacing/>
        <w:rPr>
          <w:rFonts w:eastAsia="Times" w:cs="Times New Roman"/>
          <w:sz w:val="20"/>
          <w:szCs w:val="20"/>
          <w:lang w:eastAsia="en-AU"/>
        </w:rPr>
      </w:pPr>
      <w:r w:rsidRPr="002D11AA">
        <w:rPr>
          <w:rFonts w:eastAsia="Times" w:cs="Times New Roman"/>
          <w:sz w:val="20"/>
          <w:szCs w:val="20"/>
          <w:lang w:eastAsia="en-AU"/>
        </w:rPr>
        <w:t xml:space="preserve">An employee who is pregnant must commence parental leave at least 6 weeks prior to the </w:t>
      </w:r>
      <w:r w:rsidR="00CC582E">
        <w:rPr>
          <w:rFonts w:eastAsia="Times" w:cs="Times New Roman"/>
          <w:sz w:val="20"/>
          <w:szCs w:val="20"/>
          <w:lang w:eastAsia="en-AU"/>
        </w:rPr>
        <w:t>e</w:t>
      </w:r>
      <w:r w:rsidRPr="002D11AA">
        <w:rPr>
          <w:rFonts w:eastAsia="Times" w:cs="Times New Roman"/>
          <w:sz w:val="20"/>
          <w:szCs w:val="20"/>
          <w:lang w:eastAsia="en-AU"/>
        </w:rPr>
        <w:t xml:space="preserve">stimated </w:t>
      </w:r>
      <w:r w:rsidR="00CC582E">
        <w:rPr>
          <w:rFonts w:eastAsia="Times" w:cs="Times New Roman"/>
          <w:sz w:val="20"/>
          <w:szCs w:val="20"/>
          <w:lang w:eastAsia="en-AU"/>
        </w:rPr>
        <w:t>d</w:t>
      </w:r>
      <w:r w:rsidRPr="002D11AA">
        <w:rPr>
          <w:rFonts w:eastAsia="Times" w:cs="Times New Roman"/>
          <w:sz w:val="20"/>
          <w:szCs w:val="20"/>
          <w:lang w:eastAsia="en-AU"/>
        </w:rPr>
        <w:t xml:space="preserve">ate of </w:t>
      </w:r>
      <w:r w:rsidR="00CC582E">
        <w:rPr>
          <w:rFonts w:eastAsia="Times" w:cs="Times New Roman"/>
          <w:sz w:val="20"/>
          <w:szCs w:val="20"/>
          <w:lang w:eastAsia="en-AU"/>
        </w:rPr>
        <w:t>c</w:t>
      </w:r>
      <w:r w:rsidRPr="002D11AA">
        <w:rPr>
          <w:rFonts w:eastAsia="Times" w:cs="Times New Roman"/>
          <w:sz w:val="20"/>
          <w:szCs w:val="20"/>
          <w:lang w:eastAsia="en-AU"/>
        </w:rPr>
        <w:t>onfinement (EDC), or from the premature birth of a child, whichever is sooner (unless varied as per the below bullet point.)  The employee must remain on maternity leave until at least 6 weeks after the birth of the child (this may be reduced upon application by the employee accompanied by medical documentation certifying fitness to return to duty).   The paid maternity leave component of parental leave is payable from the commencement of leave.</w:t>
      </w:r>
    </w:p>
    <w:p w14:paraId="55DF8686" w14:textId="77777777" w:rsidR="002D11AA" w:rsidRPr="002D11AA" w:rsidRDefault="002D11AA" w:rsidP="00966AC1">
      <w:pPr>
        <w:numPr>
          <w:ilvl w:val="0"/>
          <w:numId w:val="28"/>
        </w:numPr>
        <w:spacing w:after="0" w:line="276" w:lineRule="auto"/>
        <w:contextualSpacing/>
        <w:rPr>
          <w:rFonts w:eastAsia="Times" w:cs="Times New Roman"/>
          <w:sz w:val="20"/>
          <w:szCs w:val="20"/>
          <w:lang w:eastAsia="en-AU"/>
        </w:rPr>
      </w:pPr>
      <w:r w:rsidRPr="002D11AA">
        <w:rPr>
          <w:rFonts w:eastAsia="Times" w:cs="Times New Roman"/>
          <w:sz w:val="20"/>
          <w:szCs w:val="20"/>
          <w:lang w:eastAsia="en-AU"/>
        </w:rPr>
        <w:t>An employee who is pregnant may request that parental leave commence from a date which is less than 6 weeks prior to their EDC.  In order to access this leave, the employee must provide a medical certificate stating their fitness for duty up to a date specified by their medical practitioner.</w:t>
      </w:r>
    </w:p>
    <w:p w14:paraId="7B38A535" w14:textId="77777777" w:rsidR="002D11AA" w:rsidRPr="002D11AA" w:rsidRDefault="002D11AA" w:rsidP="00966AC1">
      <w:pPr>
        <w:spacing w:after="0" w:line="276" w:lineRule="auto"/>
        <w:rPr>
          <w:rFonts w:eastAsia="Times" w:cs="Times New Roman"/>
          <w:sz w:val="20"/>
          <w:szCs w:val="20"/>
          <w:lang w:eastAsia="en-AU"/>
        </w:rPr>
      </w:pPr>
    </w:p>
    <w:p w14:paraId="4726DCFD" w14:textId="77777777" w:rsidR="002D11AA" w:rsidRPr="002D11AA" w:rsidRDefault="002D11AA" w:rsidP="00966AC1">
      <w:pPr>
        <w:spacing w:after="200" w:line="276" w:lineRule="auto"/>
        <w:rPr>
          <w:rFonts w:eastAsia="Times New Roman" w:cs="Arial"/>
          <w:b/>
          <w:color w:val="000000"/>
          <w:sz w:val="20"/>
          <w:szCs w:val="20"/>
          <w:lang w:val="en-US" w:eastAsia="zh-CN"/>
        </w:rPr>
      </w:pPr>
      <w:r w:rsidRPr="002D11AA">
        <w:rPr>
          <w:rFonts w:eastAsia="Times New Roman" w:cs="Arial"/>
          <w:b/>
          <w:color w:val="000000"/>
          <w:sz w:val="20"/>
          <w:szCs w:val="20"/>
          <w:lang w:val="en-US" w:eastAsia="zh-CN"/>
        </w:rPr>
        <w:br w:type="page"/>
      </w:r>
    </w:p>
    <w:p w14:paraId="38F89DC4" w14:textId="748CB4FD" w:rsidR="002D11AA" w:rsidRPr="002D11AA" w:rsidRDefault="002D11AA" w:rsidP="00966AC1">
      <w:pPr>
        <w:keepNext/>
        <w:spacing w:after="400" w:line="276" w:lineRule="auto"/>
        <w:ind w:right="45"/>
        <w:jc w:val="both"/>
        <w:outlineLvl w:val="0"/>
        <w:rPr>
          <w:rFonts w:eastAsia="Times" w:cs="Arial"/>
          <w:b/>
          <w:color w:val="31849B"/>
          <w:sz w:val="36"/>
          <w:szCs w:val="20"/>
        </w:rPr>
      </w:pPr>
      <w:bookmarkStart w:id="3" w:name="_BIRTH_RELATED_ENTITLEMENTS"/>
      <w:bookmarkEnd w:id="3"/>
      <w:r w:rsidRPr="002D11AA">
        <w:rPr>
          <w:rFonts w:eastAsia="Times" w:cs="Arial"/>
          <w:b/>
          <w:color w:val="31849B"/>
          <w:sz w:val="36"/>
          <w:szCs w:val="20"/>
        </w:rPr>
        <w:lastRenderedPageBreak/>
        <w:t>B</w:t>
      </w:r>
      <w:r w:rsidR="00CC582E">
        <w:rPr>
          <w:rFonts w:eastAsia="Times" w:cs="Arial"/>
          <w:b/>
          <w:color w:val="31849B"/>
          <w:sz w:val="36"/>
          <w:szCs w:val="20"/>
        </w:rPr>
        <w:t>irth-related entitlements</w:t>
      </w:r>
    </w:p>
    <w:p w14:paraId="34C94976" w14:textId="77777777" w:rsidR="002D11AA" w:rsidRPr="002D11AA" w:rsidRDefault="002D11AA" w:rsidP="00966AC1">
      <w:pPr>
        <w:spacing w:after="200" w:line="276" w:lineRule="auto"/>
        <w:jc w:val="both"/>
        <w:rPr>
          <w:rFonts w:eastAsia="SimSun" w:cs="Arial"/>
          <w:color w:val="0F243E"/>
          <w:szCs w:val="22"/>
          <w:lang w:eastAsia="zh-CN"/>
        </w:rPr>
      </w:pPr>
      <w:r w:rsidRPr="002D11AA">
        <w:rPr>
          <w:rFonts w:eastAsia="SimSun" w:cs="Arial"/>
          <w:color w:val="0F243E"/>
          <w:szCs w:val="22"/>
          <w:lang w:eastAsia="zh-CN"/>
        </w:rPr>
        <w:t>This section applies if you or your spouse are having a baby.</w:t>
      </w:r>
    </w:p>
    <w:p w14:paraId="291404DE" w14:textId="550855D4" w:rsidR="002D11AA" w:rsidRPr="002D11AA" w:rsidRDefault="00F3130A" w:rsidP="00966AC1">
      <w:pPr>
        <w:keepNext/>
        <w:numPr>
          <w:ilvl w:val="0"/>
          <w:numId w:val="14"/>
        </w:numPr>
        <w:spacing w:after="400" w:line="276" w:lineRule="auto"/>
        <w:ind w:right="45"/>
        <w:jc w:val="both"/>
        <w:outlineLvl w:val="0"/>
        <w:rPr>
          <w:rFonts w:eastAsia="Times" w:cs="Arial"/>
          <w:b/>
          <w:color w:val="0F243E"/>
          <w:sz w:val="36"/>
          <w:szCs w:val="20"/>
        </w:rPr>
      </w:pPr>
      <w:bookmarkStart w:id="4" w:name="_Pre-natal_Leave"/>
      <w:bookmarkEnd w:id="4"/>
      <w:r>
        <w:rPr>
          <w:rFonts w:eastAsia="Times" w:cs="Arial"/>
          <w:b/>
          <w:color w:val="0F243E"/>
          <w:sz w:val="36"/>
          <w:szCs w:val="20"/>
        </w:rPr>
        <w:t xml:space="preserve"> </w:t>
      </w:r>
      <w:r w:rsidR="002D11AA" w:rsidRPr="002D11AA">
        <w:rPr>
          <w:rFonts w:eastAsia="Times" w:cs="Arial"/>
          <w:b/>
          <w:color w:val="0F243E"/>
          <w:sz w:val="36"/>
          <w:szCs w:val="20"/>
        </w:rPr>
        <w:t xml:space="preserve">Pre-natal </w:t>
      </w:r>
      <w:r w:rsidR="00CC582E">
        <w:rPr>
          <w:rFonts w:eastAsia="Times" w:cs="Arial"/>
          <w:b/>
          <w:color w:val="0F243E"/>
          <w:sz w:val="36"/>
          <w:szCs w:val="20"/>
        </w:rPr>
        <w:t>l</w:t>
      </w:r>
      <w:r w:rsidR="002D11AA" w:rsidRPr="002D11AA">
        <w:rPr>
          <w:rFonts w:eastAsia="Times" w:cs="Arial"/>
          <w:b/>
          <w:color w:val="0F243E"/>
          <w:sz w:val="36"/>
          <w:szCs w:val="20"/>
        </w:rPr>
        <w:t>eave</w:t>
      </w:r>
    </w:p>
    <w:p w14:paraId="000B79B1"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pre-natal leave?</w:t>
      </w:r>
    </w:p>
    <w:p w14:paraId="534821E3" w14:textId="77777777" w:rsidR="002D11AA" w:rsidRPr="002D11AA" w:rsidRDefault="002D11AA" w:rsidP="00966AC1">
      <w:pPr>
        <w:spacing w:after="200" w:line="276" w:lineRule="auto"/>
        <w:jc w:val="both"/>
        <w:rPr>
          <w:rFonts w:eastAsia="Times New Roman" w:cs="Arial"/>
          <w:color w:val="000000"/>
          <w:sz w:val="20"/>
          <w:szCs w:val="22"/>
          <w:lang w:val="en-US" w:eastAsia="zh-CN"/>
        </w:rPr>
      </w:pPr>
      <w:r w:rsidRPr="002D11AA">
        <w:rPr>
          <w:rFonts w:eastAsia="Times New Roman" w:cs="Arial"/>
          <w:color w:val="000000"/>
          <w:sz w:val="20"/>
          <w:szCs w:val="22"/>
          <w:lang w:val="en-US" w:eastAsia="zh-CN"/>
        </w:rPr>
        <w:t>Pre-natal leave is leave that may be taken by a pregnant employee, or an employee whose spouse is pregnant, to attend medical appointments prior to the birth of a child/children.</w:t>
      </w:r>
    </w:p>
    <w:p w14:paraId="1148F037"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p w14:paraId="36341A90"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Eligible employees are entitled to the following period of paid pre-natal leave: </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108"/>
        <w:gridCol w:w="2707"/>
        <w:gridCol w:w="5798"/>
      </w:tblGrid>
      <w:tr w:rsidR="002D11AA" w:rsidRPr="002D11AA" w14:paraId="59AC4C45" w14:textId="77777777" w:rsidTr="00CC76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7EBE314"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7F7324CB" w14:textId="77777777" w:rsidR="002D11AA" w:rsidRPr="002D11AA" w:rsidRDefault="002D11AA" w:rsidP="00966AC1">
            <w:pPr>
              <w:spacing w:after="0" w:line="276" w:lineRule="auto"/>
              <w:ind w:left="34" w:firstLine="108"/>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7F57783A" w14:textId="77777777" w:rsidR="002D11AA" w:rsidRPr="002D11AA" w:rsidRDefault="002D11AA" w:rsidP="00966AC1">
            <w:pPr>
              <w:spacing w:after="0" w:line="276" w:lineRule="auto"/>
              <w:ind w:hanging="122"/>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3C9AA71F" w14:textId="77777777" w:rsidTr="00CC76D8">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41F6CF01"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707" w:type="dxa"/>
            <w:hideMark/>
          </w:tcPr>
          <w:p w14:paraId="34702E55"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 pregnant employee </w:t>
            </w:r>
          </w:p>
          <w:p w14:paraId="4EAE4BF8"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0FA541D0"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51DA7E6F" w14:textId="77777777" w:rsid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4631592B" w14:textId="77777777" w:rsidR="00B96432"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6E368F39" w14:textId="77777777" w:rsidR="00B96432"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3E217E49" w14:textId="77777777" w:rsidR="00B96432"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25F684AC" w14:textId="77777777" w:rsidR="00B96432" w:rsidRPr="002D11AA"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7D4C7F44"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7ABB4A29"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7E190DD6"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2234D031"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An employee whose spouse is pregnant</w:t>
            </w:r>
          </w:p>
        </w:tc>
        <w:tc>
          <w:tcPr>
            <w:tcW w:w="5798" w:type="dxa"/>
            <w:hideMark/>
          </w:tcPr>
          <w:p w14:paraId="5F23AE9B" w14:textId="77777777" w:rsidR="002D11AA" w:rsidRPr="002D11AA" w:rsidRDefault="00BD011B"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 xml:space="preserve">Up to a total of </w:t>
            </w:r>
            <w:r w:rsidR="002D11AA" w:rsidRPr="00B96432">
              <w:rPr>
                <w:rFonts w:cs="Arial"/>
                <w:color w:val="000000"/>
                <w:sz w:val="20"/>
                <w:szCs w:val="20"/>
              </w:rPr>
              <w:t xml:space="preserve">36.25 hours (public servants), 38 hours (teacher aides and cleaners) or 25 hours (teachers) hours </w:t>
            </w:r>
            <w:r w:rsidR="00B96432">
              <w:rPr>
                <w:rFonts w:cs="Arial"/>
                <w:color w:val="000000"/>
                <w:sz w:val="20"/>
                <w:szCs w:val="20"/>
              </w:rPr>
              <w:t xml:space="preserve">paid </w:t>
            </w:r>
            <w:r w:rsidR="002D11AA" w:rsidRPr="00B96432">
              <w:rPr>
                <w:rFonts w:cs="Arial"/>
                <w:color w:val="000000"/>
                <w:sz w:val="20"/>
                <w:szCs w:val="20"/>
              </w:rPr>
              <w:t xml:space="preserve">leave (based on the average </w:t>
            </w:r>
            <w:r w:rsidR="00B96432">
              <w:rPr>
                <w:rFonts w:cs="Arial"/>
                <w:color w:val="000000"/>
                <w:sz w:val="20"/>
                <w:szCs w:val="20"/>
              </w:rPr>
              <w:t xml:space="preserve">ordinary hours worked in a day), </w:t>
            </w:r>
            <w:r w:rsidR="002D11AA" w:rsidRPr="00B96432">
              <w:rPr>
                <w:rFonts w:eastAsia="Times New Roman" w:cs="Arial"/>
                <w:color w:val="000000"/>
                <w:sz w:val="20"/>
                <w:szCs w:val="20"/>
              </w:rPr>
              <w:t>inclusive of any public holidays arising within that time</w:t>
            </w:r>
            <w:r w:rsidR="00B96432">
              <w:rPr>
                <w:rFonts w:eastAsia="Times New Roman" w:cs="Arial"/>
                <w:color w:val="000000"/>
                <w:sz w:val="20"/>
                <w:szCs w:val="20"/>
              </w:rPr>
              <w:t>.</w:t>
            </w:r>
          </w:p>
          <w:p w14:paraId="76EE6319" w14:textId="77777777" w:rsidR="00B96432"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325C9A6A" w14:textId="77777777" w:rsidR="00B96432"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OR</w:t>
            </w:r>
            <w:r w:rsidRPr="002D11AA">
              <w:rPr>
                <w:rFonts w:eastAsia="Times New Roman" w:cs="Arial"/>
                <w:color w:val="000000"/>
                <w:sz w:val="20"/>
                <w:szCs w:val="20"/>
              </w:rPr>
              <w:br/>
            </w:r>
          </w:p>
          <w:p w14:paraId="259C9061"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 longer period by extension (e.g. by taking the leave on a half-pay basis).</w:t>
            </w:r>
          </w:p>
          <w:p w14:paraId="025B91BD"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0DF2B17E"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328FDA3C" w14:textId="77777777" w:rsidR="002D11AA" w:rsidRDefault="00BD011B"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Up to a total of </w:t>
            </w:r>
            <w:r w:rsidR="00F916E8">
              <w:rPr>
                <w:rFonts w:cs="Arial"/>
                <w:color w:val="000000"/>
                <w:sz w:val="20"/>
                <w:szCs w:val="20"/>
              </w:rPr>
              <w:t xml:space="preserve">7.25 </w:t>
            </w:r>
            <w:r w:rsidR="002D11AA" w:rsidRPr="002D11AA">
              <w:rPr>
                <w:rFonts w:cs="Arial"/>
                <w:color w:val="000000"/>
                <w:sz w:val="20"/>
                <w:szCs w:val="20"/>
              </w:rPr>
              <w:t xml:space="preserve">hours (public servants), </w:t>
            </w:r>
            <w:r w:rsidR="00F916E8">
              <w:rPr>
                <w:rFonts w:cs="Arial"/>
                <w:color w:val="000000"/>
                <w:sz w:val="20"/>
                <w:szCs w:val="20"/>
              </w:rPr>
              <w:t>7.6 hours</w:t>
            </w:r>
            <w:r w:rsidR="002D11AA" w:rsidRPr="002D11AA">
              <w:rPr>
                <w:rFonts w:cs="Arial"/>
                <w:color w:val="000000"/>
                <w:sz w:val="20"/>
                <w:szCs w:val="20"/>
              </w:rPr>
              <w:t xml:space="preserve"> (teacher aides and cleaners) or 5 hours (teachers) hours leave (based on the average ordinary hours worked in a day) per pregnancy to attend related medical appointments prior to the birth of a child/children</w:t>
            </w:r>
            <w:r w:rsidR="00285416">
              <w:rPr>
                <w:rFonts w:cs="Arial"/>
                <w:color w:val="000000"/>
                <w:sz w:val="20"/>
                <w:szCs w:val="20"/>
              </w:rPr>
              <w:t>.</w:t>
            </w:r>
          </w:p>
          <w:p w14:paraId="53B407C3" w14:textId="77777777" w:rsidR="00B96432" w:rsidRPr="002D11AA"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6FEA0C3E" w14:textId="77777777" w:rsidTr="00CC76D8">
        <w:trPr>
          <w:trHeight w:val="478"/>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140A1D97" w14:textId="77777777" w:rsidR="002D11AA" w:rsidRPr="002D11AA" w:rsidRDefault="002D11AA" w:rsidP="00966AC1">
            <w:pPr>
              <w:spacing w:after="0" w:line="276" w:lineRule="auto"/>
              <w:jc w:val="both"/>
              <w:rPr>
                <w:rFonts w:cs="Arial"/>
                <w:color w:val="000000"/>
                <w:sz w:val="20"/>
                <w:szCs w:val="20"/>
                <w:u w:val="single"/>
              </w:rPr>
            </w:pPr>
            <w:r w:rsidRPr="002D11AA">
              <w:rPr>
                <w:rFonts w:cs="Arial"/>
                <w:color w:val="000000"/>
                <w:sz w:val="20"/>
                <w:szCs w:val="20"/>
                <w:u w:val="single"/>
              </w:rPr>
              <w:t>Unpaid</w:t>
            </w:r>
          </w:p>
        </w:tc>
        <w:tc>
          <w:tcPr>
            <w:tcW w:w="2707" w:type="dxa"/>
            <w:hideMark/>
          </w:tcPr>
          <w:p w14:paraId="631DEEB6"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color w:val="000000"/>
                <w:sz w:val="20"/>
                <w:szCs w:val="20"/>
              </w:rPr>
              <w:t>N/A</w:t>
            </w:r>
          </w:p>
        </w:tc>
        <w:tc>
          <w:tcPr>
            <w:tcW w:w="5798" w:type="dxa"/>
            <w:hideMark/>
          </w:tcPr>
          <w:p w14:paraId="0E5BB98D"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color w:val="000000"/>
                <w:sz w:val="20"/>
                <w:szCs w:val="20"/>
              </w:rPr>
              <w:t>N/A</w:t>
            </w:r>
          </w:p>
        </w:tc>
      </w:tr>
      <w:tr w:rsidR="002D11AA" w:rsidRPr="002D11AA" w14:paraId="5EA661B3" w14:textId="77777777" w:rsidTr="00CC76D8">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00E4A54E" w14:textId="77777777" w:rsidR="002D11AA" w:rsidRPr="002D11AA" w:rsidRDefault="002D11AA" w:rsidP="00966AC1">
            <w:pPr>
              <w:spacing w:after="0" w:line="276" w:lineRule="auto"/>
              <w:ind w:left="-108"/>
              <w:jc w:val="both"/>
              <w:rPr>
                <w:rFonts w:eastAsia="Times New Roman"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2FFEEAFE" w14:textId="77777777" w:rsidR="002D11AA" w:rsidRPr="002D11AA" w:rsidRDefault="002D11AA" w:rsidP="00966AC1">
      <w:pPr>
        <w:spacing w:after="200" w:line="276" w:lineRule="auto"/>
        <w:jc w:val="both"/>
        <w:rPr>
          <w:rFonts w:eastAsia="SimSun" w:cs="Arial"/>
          <w:szCs w:val="22"/>
          <w:lang w:eastAsia="zh-CN"/>
        </w:rPr>
      </w:pPr>
    </w:p>
    <w:p w14:paraId="6189E4D8" w14:textId="77777777" w:rsidR="002D11AA" w:rsidRPr="002D11AA" w:rsidRDefault="002D11AA" w:rsidP="00966AC1">
      <w:pPr>
        <w:spacing w:after="0" w:line="276" w:lineRule="auto"/>
        <w:jc w:val="both"/>
        <w:rPr>
          <w:rFonts w:eastAsia="SimSun" w:cs="Arial"/>
          <w:szCs w:val="22"/>
          <w:lang w:eastAsia="zh-CN"/>
        </w:rPr>
      </w:pPr>
    </w:p>
    <w:p w14:paraId="021D12C1" w14:textId="77777777" w:rsidR="002D11AA" w:rsidRPr="002D11AA" w:rsidRDefault="002D11AA" w:rsidP="00966AC1">
      <w:pPr>
        <w:spacing w:after="0" w:line="276" w:lineRule="auto"/>
        <w:jc w:val="both"/>
        <w:rPr>
          <w:rFonts w:eastAsia="SimSun" w:cs="Arial"/>
          <w:szCs w:val="22"/>
          <w:lang w:eastAsia="zh-CN"/>
        </w:rPr>
      </w:pPr>
    </w:p>
    <w:p w14:paraId="30653940" w14:textId="77777777" w:rsidR="002D11AA" w:rsidRPr="002D11AA" w:rsidRDefault="002D11AA" w:rsidP="00966AC1">
      <w:pPr>
        <w:spacing w:after="0" w:line="276" w:lineRule="auto"/>
        <w:jc w:val="both"/>
        <w:rPr>
          <w:rFonts w:eastAsia="SimSun" w:cs="Arial"/>
          <w:szCs w:val="22"/>
          <w:lang w:eastAsia="zh-CN"/>
        </w:rPr>
      </w:pPr>
    </w:p>
    <w:p w14:paraId="36521C80" w14:textId="77777777" w:rsidR="002D11AA" w:rsidRPr="002D11AA" w:rsidRDefault="002D11AA" w:rsidP="00966AC1">
      <w:pPr>
        <w:spacing w:after="0" w:line="276" w:lineRule="auto"/>
        <w:jc w:val="both"/>
        <w:rPr>
          <w:rFonts w:eastAsia="SimSun" w:cs="Arial"/>
          <w:szCs w:val="22"/>
          <w:lang w:eastAsia="zh-CN"/>
        </w:rPr>
      </w:pPr>
    </w:p>
    <w:p w14:paraId="071C3996" w14:textId="77777777" w:rsidR="002D11AA" w:rsidRPr="002D11AA" w:rsidRDefault="002D11AA" w:rsidP="00966AC1">
      <w:pPr>
        <w:spacing w:after="0" w:line="276" w:lineRule="auto"/>
        <w:jc w:val="both"/>
        <w:rPr>
          <w:rFonts w:eastAsia="SimSun" w:cs="Arial"/>
          <w:szCs w:val="22"/>
          <w:lang w:eastAsia="zh-CN"/>
        </w:rPr>
      </w:pPr>
    </w:p>
    <w:p w14:paraId="60D9F639" w14:textId="77777777" w:rsidR="002D11AA" w:rsidRPr="002D11AA" w:rsidRDefault="002D11AA" w:rsidP="00966AC1">
      <w:pPr>
        <w:spacing w:after="0" w:line="276" w:lineRule="auto"/>
        <w:jc w:val="both"/>
        <w:rPr>
          <w:rFonts w:eastAsia="SimSun" w:cs="Arial"/>
          <w:szCs w:val="22"/>
          <w:lang w:eastAsia="zh-CN"/>
        </w:rPr>
      </w:pPr>
    </w:p>
    <w:p w14:paraId="24C7D488" w14:textId="77777777" w:rsidR="002D11AA" w:rsidRPr="002D11AA" w:rsidRDefault="002D11AA" w:rsidP="00966AC1">
      <w:pPr>
        <w:spacing w:after="0" w:line="276" w:lineRule="auto"/>
        <w:jc w:val="both"/>
        <w:rPr>
          <w:rFonts w:eastAsia="SimSun" w:cs="Arial"/>
          <w:szCs w:val="22"/>
          <w:lang w:eastAsia="zh-CN"/>
        </w:rPr>
      </w:pPr>
    </w:p>
    <w:p w14:paraId="2131277F" w14:textId="77777777" w:rsidR="002D11AA" w:rsidRPr="002D11AA" w:rsidRDefault="002D11AA" w:rsidP="00966AC1">
      <w:pPr>
        <w:spacing w:after="0" w:line="276" w:lineRule="auto"/>
        <w:jc w:val="both"/>
        <w:rPr>
          <w:rFonts w:eastAsia="SimSun" w:cs="Arial"/>
          <w:szCs w:val="22"/>
          <w:lang w:eastAsia="zh-CN"/>
        </w:rPr>
      </w:pPr>
    </w:p>
    <w:p w14:paraId="75C4EE8D" w14:textId="77777777" w:rsidR="002D11AA" w:rsidRPr="002D11AA" w:rsidRDefault="002D11AA" w:rsidP="00966AC1">
      <w:pPr>
        <w:spacing w:after="0" w:line="276" w:lineRule="auto"/>
        <w:jc w:val="both"/>
        <w:rPr>
          <w:rFonts w:eastAsia="SimSun" w:cs="Arial"/>
          <w:szCs w:val="22"/>
          <w:lang w:eastAsia="zh-CN"/>
        </w:rPr>
      </w:pPr>
    </w:p>
    <w:p w14:paraId="1F009900" w14:textId="3BD192E3" w:rsidR="002D11AA" w:rsidRPr="002D11AA" w:rsidRDefault="00F3130A" w:rsidP="002E195C">
      <w:pPr>
        <w:keepNext/>
        <w:numPr>
          <w:ilvl w:val="0"/>
          <w:numId w:val="14"/>
        </w:numPr>
        <w:spacing w:after="400" w:line="276" w:lineRule="auto"/>
        <w:ind w:right="45"/>
        <w:jc w:val="both"/>
        <w:outlineLvl w:val="0"/>
        <w:rPr>
          <w:rFonts w:eastAsia="Times" w:cs="Arial"/>
          <w:b/>
          <w:color w:val="0F243E"/>
          <w:sz w:val="36"/>
          <w:szCs w:val="20"/>
        </w:rPr>
      </w:pPr>
      <w:r>
        <w:rPr>
          <w:rFonts w:eastAsia="Times" w:cs="Arial"/>
          <w:b/>
          <w:color w:val="0F243E"/>
          <w:sz w:val="36"/>
          <w:szCs w:val="20"/>
        </w:rPr>
        <w:lastRenderedPageBreak/>
        <w:t xml:space="preserve"> </w:t>
      </w:r>
      <w:r w:rsidR="002D11AA" w:rsidRPr="002D11AA">
        <w:rPr>
          <w:rFonts w:eastAsia="Times" w:cs="Arial"/>
          <w:b/>
          <w:color w:val="0F243E"/>
          <w:sz w:val="36"/>
          <w:szCs w:val="20"/>
        </w:rPr>
        <w:t xml:space="preserve">Maternity </w:t>
      </w:r>
      <w:r w:rsidR="003B1892">
        <w:rPr>
          <w:rFonts w:eastAsia="Times" w:cs="Arial"/>
          <w:b/>
          <w:color w:val="0F243E"/>
          <w:sz w:val="36"/>
          <w:szCs w:val="20"/>
        </w:rPr>
        <w:t>l</w:t>
      </w:r>
      <w:r w:rsidR="002D11AA" w:rsidRPr="002D11AA">
        <w:rPr>
          <w:rFonts w:eastAsia="Times" w:cs="Arial"/>
          <w:b/>
          <w:color w:val="0F243E"/>
          <w:sz w:val="36"/>
          <w:szCs w:val="20"/>
        </w:rPr>
        <w:t>eave</w:t>
      </w:r>
    </w:p>
    <w:p w14:paraId="74FA5F8D" w14:textId="77777777" w:rsidR="002D11AA" w:rsidRPr="002D11AA" w:rsidRDefault="002D11AA" w:rsidP="00966AC1">
      <w:pPr>
        <w:keepNext/>
        <w:keepLines/>
        <w:numPr>
          <w:ilvl w:val="0"/>
          <w:numId w:val="11"/>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maternity leave? </w:t>
      </w:r>
    </w:p>
    <w:p w14:paraId="44309A29" w14:textId="77777777"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color w:val="000000"/>
          <w:sz w:val="20"/>
          <w:szCs w:val="20"/>
          <w:lang w:val="en-US" w:eastAsia="zh-CN"/>
        </w:rPr>
        <w:t>Maternity leave is leave that may be taken by a pregnant employee for the birth of the child.</w:t>
      </w:r>
    </w:p>
    <w:p w14:paraId="1796ED24" w14:textId="71FCE561" w:rsidR="002D11AA" w:rsidRPr="002D11AA" w:rsidRDefault="002D11AA" w:rsidP="00966AC1">
      <w:pPr>
        <w:autoSpaceDE w:val="0"/>
        <w:autoSpaceDN w:val="0"/>
        <w:adjustRightInd w:val="0"/>
        <w:spacing w:after="0" w:line="276" w:lineRule="auto"/>
        <w:jc w:val="both"/>
        <w:rPr>
          <w:rFonts w:eastAsia="SimSun" w:cs="Arial"/>
          <w:color w:val="000000"/>
          <w:sz w:val="20"/>
          <w:szCs w:val="20"/>
          <w:lang w:val="en-US" w:eastAsia="zh-CN"/>
        </w:rPr>
      </w:pPr>
      <w:r w:rsidRPr="002D11AA">
        <w:rPr>
          <w:rFonts w:eastAsia="SimSun" w:cs="Arial"/>
          <w:sz w:val="20"/>
          <w:szCs w:val="20"/>
          <w:lang w:eastAsia="zh-CN"/>
        </w:rPr>
        <w:t>An eligible employee whose expected date of confinement has been confirmed in writing by a medical practitioner will be entitled to fourteen (14) weeks paid maternity leave. The paid</w:t>
      </w:r>
      <w:r w:rsidR="00641612">
        <w:rPr>
          <w:rFonts w:eastAsia="SimSun" w:cs="Arial"/>
          <w:sz w:val="20"/>
          <w:szCs w:val="20"/>
          <w:lang w:eastAsia="zh-CN"/>
        </w:rPr>
        <w:t xml:space="preserve"> </w:t>
      </w:r>
      <w:r w:rsidRPr="002D11AA">
        <w:rPr>
          <w:rFonts w:eastAsia="SimSun" w:cs="Arial"/>
          <w:sz w:val="20"/>
          <w:szCs w:val="20"/>
          <w:lang w:eastAsia="zh-CN"/>
        </w:rPr>
        <w:t>maternity leave is to be taken as the initial absence on the approved maternity leave period. This 14 week period of paid leave is inclusive of any public holidays arising within that time. The period of paid maternity leave can be extended by the employee taking the leave on a half-pay basis or by taking sick leave while on paid maternity leave.</w:t>
      </w:r>
    </w:p>
    <w:p w14:paraId="1414342E" w14:textId="77777777" w:rsidR="002D11AA" w:rsidRPr="002D11AA" w:rsidRDefault="002D11AA" w:rsidP="00966AC1">
      <w:pPr>
        <w:spacing w:after="200" w:line="276" w:lineRule="auto"/>
        <w:rPr>
          <w:rFonts w:eastAsia="SimSun" w:cs="Arial"/>
          <w:b/>
          <w:bCs/>
          <w:color w:val="4F81BD"/>
          <w:sz w:val="26"/>
          <w:szCs w:val="26"/>
          <w:lang w:eastAsia="zh-CN"/>
        </w:rPr>
      </w:pPr>
    </w:p>
    <w:p w14:paraId="662281BB"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p w14:paraId="54D7C58A"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Eligible employees are entitled to the following period of maternity leave: </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250"/>
        <w:gridCol w:w="2565"/>
        <w:gridCol w:w="5798"/>
      </w:tblGrid>
      <w:tr w:rsidR="002D11AA" w:rsidRPr="002D11AA" w14:paraId="44B14443" w14:textId="77777777" w:rsidTr="006416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4C21A78"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557E578B" w14:textId="77777777" w:rsidR="002D11AA" w:rsidRPr="002D11AA" w:rsidRDefault="002D11AA" w:rsidP="00966AC1">
            <w:pPr>
              <w:spacing w:after="0" w:line="276" w:lineRule="auto"/>
              <w:ind w:left="34" w:firstLine="108"/>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6AF14357" w14:textId="77777777" w:rsidR="002D11AA" w:rsidRPr="002D11AA" w:rsidRDefault="002D11AA" w:rsidP="00966AC1">
            <w:pPr>
              <w:spacing w:after="0" w:line="276" w:lineRule="auto"/>
              <w:ind w:hanging="122"/>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581BA77B" w14:textId="77777777" w:rsidTr="00641612">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5F94884B"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565" w:type="dxa"/>
            <w:hideMark/>
          </w:tcPr>
          <w:p w14:paraId="603D89CC"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 pregnant employee </w:t>
            </w:r>
          </w:p>
        </w:tc>
        <w:tc>
          <w:tcPr>
            <w:tcW w:w="5798" w:type="dxa"/>
            <w:hideMark/>
          </w:tcPr>
          <w:p w14:paraId="33DC4E2C"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14 weeks paid leave (inclusive of any public holidays arising within that time)</w:t>
            </w:r>
          </w:p>
          <w:p w14:paraId="25AFB984"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OR</w:t>
            </w:r>
            <w:r w:rsidRPr="002D11AA">
              <w:rPr>
                <w:rFonts w:eastAsia="Times New Roman" w:cs="Arial"/>
                <w:color w:val="000000"/>
                <w:sz w:val="20"/>
                <w:szCs w:val="20"/>
              </w:rPr>
              <w:br/>
              <w:t>A longer period by extension (e.g. by taking the leave on a half-pay basis).</w:t>
            </w:r>
          </w:p>
          <w:p w14:paraId="616CB406"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2243376D" w14:textId="77777777" w:rsid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**Teachers entitlement to paid leave is </w:t>
            </w:r>
            <w:r w:rsidRPr="002D11AA">
              <w:rPr>
                <w:rFonts w:eastAsia="Times New Roman" w:cs="Arial"/>
                <w:b/>
                <w:color w:val="000000"/>
                <w:sz w:val="20"/>
                <w:szCs w:val="20"/>
              </w:rPr>
              <w:t>exclusive</w:t>
            </w:r>
            <w:r w:rsidRPr="002D11AA">
              <w:rPr>
                <w:rFonts w:eastAsia="Times New Roman" w:cs="Arial"/>
                <w:color w:val="000000"/>
                <w:sz w:val="20"/>
                <w:szCs w:val="20"/>
              </w:rPr>
              <w:t xml:space="preserve"> of any school vacations that fall within the 14 week period**.</w:t>
            </w:r>
          </w:p>
          <w:p w14:paraId="07B223FF" w14:textId="77777777" w:rsidR="00B96432" w:rsidRPr="002D11AA" w:rsidRDefault="00B96432"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67622134" w14:textId="77777777" w:rsidTr="00641612">
        <w:trPr>
          <w:trHeight w:val="1000"/>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37F4FC37" w14:textId="77777777" w:rsidR="002D11AA" w:rsidRPr="002D11AA" w:rsidRDefault="002D11AA" w:rsidP="00966AC1">
            <w:pPr>
              <w:spacing w:after="0" w:line="276" w:lineRule="auto"/>
              <w:jc w:val="both"/>
              <w:rPr>
                <w:rFonts w:cs="Arial"/>
                <w:color w:val="000000"/>
                <w:sz w:val="20"/>
                <w:szCs w:val="20"/>
                <w:u w:val="single"/>
              </w:rPr>
            </w:pPr>
            <w:r w:rsidRPr="002D11AA">
              <w:rPr>
                <w:rFonts w:cs="Arial"/>
                <w:color w:val="000000"/>
                <w:sz w:val="20"/>
                <w:szCs w:val="20"/>
                <w:u w:val="single"/>
              </w:rPr>
              <w:t>Unpaid</w:t>
            </w:r>
          </w:p>
        </w:tc>
        <w:tc>
          <w:tcPr>
            <w:tcW w:w="2565" w:type="dxa"/>
            <w:hideMark/>
          </w:tcPr>
          <w:p w14:paraId="4C7C9E59"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A pregnant employee</w:t>
            </w:r>
          </w:p>
        </w:tc>
        <w:tc>
          <w:tcPr>
            <w:tcW w:w="5798" w:type="dxa"/>
            <w:hideMark/>
          </w:tcPr>
          <w:p w14:paraId="63D3AA66"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An additional 38 weeks unpaid leave (unbroken), to make a total maximum of 52 weeks leave.</w:t>
            </w:r>
          </w:p>
          <w:p w14:paraId="4A3D04BD"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u w:val="single"/>
              </w:rPr>
              <w:t>Note:</w:t>
            </w:r>
            <w:r w:rsidRPr="002D11AA">
              <w:rPr>
                <w:rFonts w:cs="Arial"/>
                <w:color w:val="000000"/>
                <w:sz w:val="20"/>
                <w:szCs w:val="20"/>
              </w:rPr>
              <w:t xml:space="preserve"> the leave can be for the birth of the child or to enable the employee to be responsible for the care of the child. </w:t>
            </w:r>
          </w:p>
          <w:p w14:paraId="21EB9FE7"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D11AA" w:rsidRPr="002D11AA" w14:paraId="3A3F1C3F" w14:textId="77777777" w:rsidTr="0064161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3AA0C240" w14:textId="77777777" w:rsidR="002D11AA" w:rsidRPr="002D11AA" w:rsidRDefault="002D11AA" w:rsidP="00966AC1">
            <w:pPr>
              <w:spacing w:after="0" w:line="276" w:lineRule="auto"/>
              <w:ind w:left="-108"/>
              <w:jc w:val="both"/>
              <w:rPr>
                <w:rFonts w:eastAsia="Times New Roman" w:cs="Arial"/>
                <w:color w:val="000000"/>
                <w:sz w:val="20"/>
                <w:szCs w:val="20"/>
                <w:u w:val="single"/>
              </w:rPr>
            </w:pPr>
            <w:r w:rsidRPr="002D11AA">
              <w:rPr>
                <w:rFonts w:eastAsia="Times New Roman" w:cs="Arial"/>
                <w:color w:val="000000"/>
                <w:sz w:val="20"/>
                <w:szCs w:val="20"/>
                <w:u w:val="single"/>
              </w:rPr>
              <w:t>*please note: part-time employees will be entitled to leave at a proportional rate of their FTE</w:t>
            </w:r>
          </w:p>
          <w:p w14:paraId="4448DC7A" w14:textId="77777777" w:rsidR="002D11AA" w:rsidRPr="002D11AA" w:rsidRDefault="002D11AA" w:rsidP="00966AC1">
            <w:pPr>
              <w:spacing w:after="0" w:line="276" w:lineRule="auto"/>
              <w:ind w:left="-108"/>
              <w:jc w:val="both"/>
              <w:rPr>
                <w:rFonts w:cs="Arial"/>
                <w:color w:val="000000"/>
                <w:sz w:val="20"/>
                <w:szCs w:val="20"/>
              </w:rPr>
            </w:pPr>
          </w:p>
        </w:tc>
      </w:tr>
    </w:tbl>
    <w:p w14:paraId="222B7441" w14:textId="77777777" w:rsidR="00F916E8" w:rsidRDefault="00F916E8" w:rsidP="00966AC1">
      <w:pPr>
        <w:spacing w:after="200" w:line="276" w:lineRule="auto"/>
        <w:jc w:val="both"/>
        <w:rPr>
          <w:rFonts w:eastAsia="SimSun" w:cs="Arial"/>
          <w:sz w:val="20"/>
          <w:szCs w:val="20"/>
          <w:lang w:eastAsia="zh-CN"/>
        </w:rPr>
      </w:pPr>
    </w:p>
    <w:p w14:paraId="7817B382"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Both paid and unpaid maternity leave must be taken in one unbroken period. </w:t>
      </w:r>
    </w:p>
    <w:p w14:paraId="404E7085" w14:textId="0DF8AF0E" w:rsidR="002D11AA" w:rsidRPr="002E195C" w:rsidRDefault="002D11AA" w:rsidP="00966AC1">
      <w:pPr>
        <w:spacing w:after="200" w:line="276" w:lineRule="auto"/>
        <w:jc w:val="both"/>
        <w:rPr>
          <w:rFonts w:eastAsia="SimSun" w:cs="Arial"/>
          <w:b/>
          <w:bCs/>
          <w:color w:val="4F81BD"/>
          <w:sz w:val="26"/>
          <w:szCs w:val="26"/>
          <w:lang w:eastAsia="zh-CN"/>
        </w:rPr>
      </w:pPr>
      <w:r w:rsidRPr="002D11AA">
        <w:rPr>
          <w:rFonts w:eastAsia="SimSun" w:cs="Arial"/>
          <w:sz w:val="20"/>
          <w:szCs w:val="20"/>
          <w:lang w:eastAsia="zh-CN"/>
        </w:rPr>
        <w:t xml:space="preserve">An exception applies to maternity leave that an employee is directed to take because of an unsafe work environment, which may be taken over one or more periods.  For further information, please refer to </w:t>
      </w:r>
      <w:r w:rsidR="00B9082B">
        <w:rPr>
          <w:rFonts w:eastAsia="SimSun" w:cs="Arial"/>
          <w:sz w:val="20"/>
          <w:szCs w:val="20"/>
          <w:lang w:eastAsia="zh-CN"/>
        </w:rPr>
        <w:t xml:space="preserve">the last section of this guideline </w:t>
      </w:r>
      <w:bookmarkStart w:id="5" w:name="_Transfer_to_a"/>
      <w:r w:rsidR="00ED6727" w:rsidRPr="002E195C">
        <w:rPr>
          <w:rFonts w:eastAsia="SimSun" w:cs="Arial"/>
          <w:i/>
          <w:color w:val="0000FF"/>
          <w:sz w:val="20"/>
          <w:szCs w:val="20"/>
          <w:lang w:eastAsia="zh-CN"/>
        </w:rPr>
        <w:fldChar w:fldCharType="begin"/>
      </w:r>
      <w:r w:rsidR="00ED6727" w:rsidRPr="002E195C">
        <w:rPr>
          <w:rFonts w:eastAsia="SimSun" w:cs="Arial"/>
          <w:i/>
          <w:color w:val="0000FF"/>
          <w:sz w:val="20"/>
          <w:szCs w:val="20"/>
          <w:lang w:eastAsia="zh-CN"/>
        </w:rPr>
        <w:instrText xml:space="preserve"> HYPERLINK  \l "_OTHER_ENTITLEMENTS" </w:instrText>
      </w:r>
      <w:r w:rsidR="00ED6727" w:rsidRPr="002E195C">
        <w:rPr>
          <w:rFonts w:eastAsia="SimSun" w:cs="Arial"/>
          <w:i/>
          <w:color w:val="0000FF"/>
          <w:sz w:val="20"/>
          <w:szCs w:val="20"/>
          <w:lang w:eastAsia="zh-CN"/>
        </w:rPr>
        <w:fldChar w:fldCharType="separate"/>
      </w:r>
      <w:r w:rsidRPr="002E195C">
        <w:rPr>
          <w:rStyle w:val="Hyperlink"/>
          <w:i/>
          <w:color w:val="0000FF"/>
          <w:sz w:val="20"/>
          <w:szCs w:val="20"/>
        </w:rPr>
        <w:t>Other Entitlements – Transfer to a Safe Job</w:t>
      </w:r>
      <w:bookmarkEnd w:id="5"/>
      <w:r w:rsidR="00ED6727" w:rsidRPr="002E195C">
        <w:rPr>
          <w:rFonts w:eastAsia="SimSun" w:cs="Arial"/>
          <w:i/>
          <w:color w:val="0000FF"/>
          <w:sz w:val="20"/>
          <w:szCs w:val="20"/>
          <w:lang w:eastAsia="zh-CN"/>
        </w:rPr>
        <w:fldChar w:fldCharType="end"/>
      </w:r>
      <w:r w:rsidR="00B9082B" w:rsidRPr="00A51164">
        <w:rPr>
          <w:rFonts w:eastAsia="SimSun" w:cs="Arial"/>
          <w:sz w:val="20"/>
          <w:szCs w:val="20"/>
          <w:lang w:eastAsia="zh-CN"/>
        </w:rPr>
        <w:t>.</w:t>
      </w:r>
    </w:p>
    <w:p w14:paraId="1C3F868B"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Combining paid and unpaid maternity leave </w:t>
      </w:r>
    </w:p>
    <w:p w14:paraId="4C194F5F"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Cs w:val="22"/>
          <w:lang w:eastAsia="zh-CN"/>
        </w:rPr>
        <w:t xml:space="preserve">An </w:t>
      </w:r>
      <w:r w:rsidRPr="002D11AA">
        <w:rPr>
          <w:rFonts w:eastAsia="SimSun" w:cs="Arial"/>
          <w:sz w:val="20"/>
          <w:szCs w:val="20"/>
          <w:lang w:eastAsia="zh-CN"/>
        </w:rPr>
        <w:t xml:space="preserve">employee may combine a period of paid and unpaid maternity leave. </w:t>
      </w:r>
    </w:p>
    <w:p w14:paraId="0206D74B"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The paid maternity leave is to be taken as the initial absence on the approved maternity leave period. </w:t>
      </w:r>
    </w:p>
    <w:p w14:paraId="5B7DFB50" w14:textId="77777777" w:rsid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lastRenderedPageBreak/>
        <w:t>Commencement of paid maternity leave</w:t>
      </w:r>
    </w:p>
    <w:p w14:paraId="0B1F0635" w14:textId="77777777" w:rsidR="00F916E8" w:rsidRPr="00216402" w:rsidRDefault="00F916E8" w:rsidP="00966AC1">
      <w:pPr>
        <w:spacing w:line="276" w:lineRule="auto"/>
        <w:jc w:val="both"/>
        <w:rPr>
          <w:rFonts w:cs="Arial"/>
          <w:sz w:val="20"/>
          <w:szCs w:val="20"/>
        </w:rPr>
      </w:pPr>
      <w:r w:rsidRPr="00216402">
        <w:rPr>
          <w:rFonts w:cs="Arial"/>
          <w:sz w:val="20"/>
          <w:szCs w:val="20"/>
        </w:rPr>
        <w:t xml:space="preserve">An employee must commence paid maternity leave at least </w:t>
      </w:r>
      <w:r>
        <w:rPr>
          <w:rFonts w:cs="Arial"/>
          <w:sz w:val="20"/>
          <w:szCs w:val="20"/>
        </w:rPr>
        <w:t>6</w:t>
      </w:r>
      <w:r w:rsidRPr="00216402">
        <w:rPr>
          <w:rFonts w:cs="Arial"/>
          <w:sz w:val="20"/>
          <w:szCs w:val="20"/>
        </w:rPr>
        <w:t xml:space="preserve"> weeks prior to the expected date of confinement or from the premature birth of a child (whichever is sooner). </w:t>
      </w:r>
    </w:p>
    <w:p w14:paraId="403DD713" w14:textId="77777777" w:rsidR="00F916E8" w:rsidRPr="00216402" w:rsidRDefault="00F916E8" w:rsidP="00966AC1">
      <w:pPr>
        <w:spacing w:line="276" w:lineRule="auto"/>
        <w:jc w:val="both"/>
        <w:rPr>
          <w:rFonts w:cs="Arial"/>
          <w:sz w:val="20"/>
          <w:szCs w:val="20"/>
        </w:rPr>
      </w:pPr>
      <w:r w:rsidRPr="00216402">
        <w:rPr>
          <w:rFonts w:cs="Arial"/>
          <w:sz w:val="20"/>
          <w:szCs w:val="20"/>
        </w:rPr>
        <w:t xml:space="preserve">However, </w:t>
      </w:r>
      <w:r>
        <w:rPr>
          <w:rFonts w:cs="Arial"/>
          <w:sz w:val="20"/>
          <w:szCs w:val="20"/>
        </w:rPr>
        <w:t>i</w:t>
      </w:r>
      <w:r w:rsidRPr="00216402">
        <w:rPr>
          <w:rFonts w:cs="Arial"/>
          <w:sz w:val="20"/>
          <w:szCs w:val="20"/>
        </w:rPr>
        <w:t xml:space="preserve">f an employee wishes to commence maternity leave less than </w:t>
      </w:r>
      <w:r>
        <w:rPr>
          <w:rFonts w:cs="Arial"/>
          <w:sz w:val="20"/>
          <w:szCs w:val="20"/>
        </w:rPr>
        <w:t>6</w:t>
      </w:r>
      <w:r w:rsidRPr="00216402">
        <w:rPr>
          <w:rFonts w:cs="Arial"/>
          <w:sz w:val="20"/>
          <w:szCs w:val="20"/>
        </w:rPr>
        <w:t xml:space="preserve"> weeks </w:t>
      </w:r>
      <w:r>
        <w:rPr>
          <w:rFonts w:cs="Arial"/>
          <w:sz w:val="20"/>
          <w:szCs w:val="20"/>
        </w:rPr>
        <w:t>prior to</w:t>
      </w:r>
      <w:r w:rsidRPr="00216402">
        <w:rPr>
          <w:rFonts w:cs="Arial"/>
          <w:sz w:val="20"/>
          <w:szCs w:val="20"/>
        </w:rPr>
        <w:t xml:space="preserve"> the expected date of confinement, the employee must provide to their manger/principal/supervisor or the appropriate delegated officer supporting medical documentation citing their fitness for duty, including the date up to which they are able to work.</w:t>
      </w:r>
    </w:p>
    <w:p w14:paraId="1F70DA1B" w14:textId="77777777" w:rsidR="00F916E8" w:rsidRPr="00216402" w:rsidRDefault="00F916E8" w:rsidP="00966AC1">
      <w:pPr>
        <w:spacing w:line="276" w:lineRule="auto"/>
        <w:jc w:val="both"/>
        <w:rPr>
          <w:rFonts w:cs="Arial"/>
          <w:sz w:val="20"/>
          <w:szCs w:val="20"/>
        </w:rPr>
      </w:pPr>
      <w:r w:rsidRPr="00216402">
        <w:rPr>
          <w:rFonts w:cs="Arial"/>
          <w:sz w:val="20"/>
          <w:szCs w:val="20"/>
        </w:rPr>
        <w:t>Paid maternity leave is deemed to commence from the soonest of the following dates:</w:t>
      </w:r>
    </w:p>
    <w:p w14:paraId="476C0E5B" w14:textId="77777777" w:rsidR="00F916E8" w:rsidRPr="00216402" w:rsidRDefault="00F916E8" w:rsidP="00966AC1">
      <w:pPr>
        <w:pStyle w:val="ListParagraph"/>
        <w:numPr>
          <w:ilvl w:val="0"/>
          <w:numId w:val="6"/>
        </w:numPr>
        <w:tabs>
          <w:tab w:val="clear" w:pos="2835"/>
        </w:tabs>
        <w:spacing w:after="200" w:line="276" w:lineRule="auto"/>
        <w:contextualSpacing/>
        <w:jc w:val="both"/>
        <w:rPr>
          <w:rFonts w:cs="Arial"/>
          <w:sz w:val="20"/>
          <w:szCs w:val="20"/>
        </w:rPr>
      </w:pPr>
      <w:r w:rsidRPr="00216402">
        <w:rPr>
          <w:rFonts w:cs="Arial"/>
          <w:sz w:val="20"/>
          <w:szCs w:val="20"/>
        </w:rPr>
        <w:t>the date that the employee seeks to commence maternity leave; or</w:t>
      </w:r>
    </w:p>
    <w:p w14:paraId="176F9D04" w14:textId="77777777" w:rsidR="00F916E8" w:rsidRPr="00216402" w:rsidRDefault="00F916E8" w:rsidP="00966AC1">
      <w:pPr>
        <w:pStyle w:val="ListParagraph"/>
        <w:numPr>
          <w:ilvl w:val="0"/>
          <w:numId w:val="6"/>
        </w:numPr>
        <w:tabs>
          <w:tab w:val="clear" w:pos="2835"/>
        </w:tabs>
        <w:spacing w:after="200" w:line="276" w:lineRule="auto"/>
        <w:contextualSpacing/>
        <w:jc w:val="both"/>
        <w:rPr>
          <w:rFonts w:cs="Arial"/>
          <w:sz w:val="20"/>
          <w:szCs w:val="20"/>
        </w:rPr>
      </w:pPr>
      <w:r w:rsidRPr="00216402">
        <w:rPr>
          <w:rFonts w:cs="Arial"/>
          <w:sz w:val="20"/>
          <w:szCs w:val="20"/>
        </w:rPr>
        <w:t>the date at which the doctor’s certificate indicates the employee is unfit to work; or</w:t>
      </w:r>
    </w:p>
    <w:p w14:paraId="2FE761C5" w14:textId="18606675" w:rsidR="00F916E8" w:rsidRPr="00216402" w:rsidRDefault="00F916E8" w:rsidP="00966AC1">
      <w:pPr>
        <w:pStyle w:val="ListParagraph"/>
        <w:numPr>
          <w:ilvl w:val="0"/>
          <w:numId w:val="6"/>
        </w:numPr>
        <w:tabs>
          <w:tab w:val="clear" w:pos="2835"/>
        </w:tabs>
        <w:spacing w:after="200" w:line="276" w:lineRule="auto"/>
        <w:contextualSpacing/>
        <w:jc w:val="both"/>
        <w:rPr>
          <w:rFonts w:cs="Arial"/>
          <w:sz w:val="20"/>
          <w:szCs w:val="20"/>
        </w:rPr>
      </w:pPr>
      <w:proofErr w:type="gramStart"/>
      <w:r w:rsidRPr="00216402">
        <w:rPr>
          <w:rFonts w:cs="Arial"/>
          <w:sz w:val="20"/>
          <w:szCs w:val="20"/>
        </w:rPr>
        <w:t>the</w:t>
      </w:r>
      <w:proofErr w:type="gramEnd"/>
      <w:r w:rsidRPr="00216402">
        <w:rPr>
          <w:rFonts w:cs="Arial"/>
          <w:sz w:val="20"/>
          <w:szCs w:val="20"/>
        </w:rPr>
        <w:t xml:space="preserve"> child’s date of birth</w:t>
      </w:r>
      <w:r w:rsidR="00195D98">
        <w:rPr>
          <w:rFonts w:cs="Arial"/>
          <w:sz w:val="20"/>
          <w:szCs w:val="20"/>
        </w:rPr>
        <w:t>.</w:t>
      </w:r>
    </w:p>
    <w:p w14:paraId="5A9E88B3" w14:textId="77777777" w:rsidR="00F916E8" w:rsidRPr="00216402" w:rsidRDefault="00F916E8" w:rsidP="00966AC1">
      <w:pPr>
        <w:spacing w:line="276" w:lineRule="auto"/>
        <w:jc w:val="both"/>
        <w:rPr>
          <w:rFonts w:cs="Arial"/>
          <w:sz w:val="20"/>
          <w:szCs w:val="20"/>
        </w:rPr>
      </w:pPr>
      <w:r w:rsidRPr="00216402">
        <w:rPr>
          <w:rFonts w:cs="Arial"/>
          <w:sz w:val="20"/>
          <w:szCs w:val="20"/>
        </w:rPr>
        <w:t xml:space="preserve">The employee may then defer taking maternity leave until: </w:t>
      </w:r>
    </w:p>
    <w:p w14:paraId="0EEF1578" w14:textId="77777777" w:rsidR="00F916E8" w:rsidRPr="00216402" w:rsidRDefault="00F916E8" w:rsidP="00966AC1">
      <w:pPr>
        <w:pStyle w:val="ListParagraph"/>
        <w:numPr>
          <w:ilvl w:val="0"/>
          <w:numId w:val="29"/>
        </w:numPr>
        <w:tabs>
          <w:tab w:val="clear" w:pos="2835"/>
        </w:tabs>
        <w:spacing w:after="200" w:line="276" w:lineRule="auto"/>
        <w:contextualSpacing/>
        <w:jc w:val="both"/>
        <w:rPr>
          <w:rFonts w:cs="Arial"/>
          <w:sz w:val="20"/>
          <w:szCs w:val="20"/>
        </w:rPr>
      </w:pPr>
      <w:r w:rsidRPr="00216402">
        <w:rPr>
          <w:rFonts w:cs="Arial"/>
          <w:sz w:val="20"/>
          <w:szCs w:val="20"/>
        </w:rPr>
        <w:t>the day specified in the medical certificate; or</w:t>
      </w:r>
    </w:p>
    <w:p w14:paraId="0517594A" w14:textId="77777777" w:rsidR="00F916E8" w:rsidRPr="00216402" w:rsidRDefault="00F916E8" w:rsidP="00966AC1">
      <w:pPr>
        <w:pStyle w:val="ListParagraph"/>
        <w:numPr>
          <w:ilvl w:val="0"/>
          <w:numId w:val="29"/>
        </w:numPr>
        <w:tabs>
          <w:tab w:val="clear" w:pos="2835"/>
        </w:tabs>
        <w:spacing w:after="200" w:line="276" w:lineRule="auto"/>
        <w:contextualSpacing/>
        <w:jc w:val="both"/>
        <w:rPr>
          <w:rFonts w:cs="Arial"/>
          <w:sz w:val="20"/>
          <w:szCs w:val="20"/>
        </w:rPr>
      </w:pPr>
      <w:r w:rsidRPr="00E9621D">
        <w:rPr>
          <w:rFonts w:cs="Arial"/>
          <w:sz w:val="20"/>
          <w:szCs w:val="20"/>
        </w:rPr>
        <w:t>14 days after the Director-General (or delegate) revokes the decision to defer maternity leave (with medical evidence the delegate may approve the deferral of maternity leave);</w:t>
      </w:r>
      <w:r w:rsidRPr="00216402">
        <w:rPr>
          <w:rFonts w:cs="Arial"/>
          <w:sz w:val="20"/>
          <w:szCs w:val="20"/>
        </w:rPr>
        <w:t xml:space="preserve"> or</w:t>
      </w:r>
    </w:p>
    <w:p w14:paraId="6BC9244D" w14:textId="77777777" w:rsidR="00F916E8" w:rsidRPr="00216402" w:rsidRDefault="00F916E8" w:rsidP="00966AC1">
      <w:pPr>
        <w:pStyle w:val="ListParagraph"/>
        <w:numPr>
          <w:ilvl w:val="0"/>
          <w:numId w:val="29"/>
        </w:numPr>
        <w:tabs>
          <w:tab w:val="clear" w:pos="2835"/>
        </w:tabs>
        <w:spacing w:after="200" w:line="276" w:lineRule="auto"/>
        <w:contextualSpacing/>
        <w:jc w:val="both"/>
        <w:rPr>
          <w:rFonts w:cs="Arial"/>
          <w:sz w:val="20"/>
          <w:szCs w:val="20"/>
        </w:rPr>
      </w:pPr>
      <w:r w:rsidRPr="00216402">
        <w:rPr>
          <w:rFonts w:cs="Arial"/>
          <w:sz w:val="20"/>
          <w:szCs w:val="20"/>
        </w:rPr>
        <w:t>the employee commences maternity leave; or</w:t>
      </w:r>
    </w:p>
    <w:p w14:paraId="1E829590" w14:textId="77777777" w:rsidR="00F916E8" w:rsidRPr="00216402" w:rsidRDefault="00F916E8" w:rsidP="00966AC1">
      <w:pPr>
        <w:pStyle w:val="ListParagraph"/>
        <w:numPr>
          <w:ilvl w:val="0"/>
          <w:numId w:val="29"/>
        </w:numPr>
        <w:tabs>
          <w:tab w:val="clear" w:pos="2835"/>
        </w:tabs>
        <w:spacing w:after="200" w:line="276" w:lineRule="auto"/>
        <w:contextualSpacing/>
        <w:jc w:val="both"/>
        <w:rPr>
          <w:rFonts w:cs="Arial"/>
          <w:sz w:val="20"/>
          <w:szCs w:val="20"/>
        </w:rPr>
      </w:pPr>
      <w:r w:rsidRPr="00216402">
        <w:rPr>
          <w:rFonts w:cs="Arial"/>
          <w:sz w:val="20"/>
          <w:szCs w:val="20"/>
        </w:rPr>
        <w:t>the day of the employee’s expected date of confinement</w:t>
      </w:r>
    </w:p>
    <w:p w14:paraId="12B064E5" w14:textId="77777777" w:rsidR="00F916E8" w:rsidRPr="00216402" w:rsidRDefault="00F916E8" w:rsidP="00966AC1">
      <w:pPr>
        <w:spacing w:line="276" w:lineRule="auto"/>
        <w:ind w:left="360"/>
        <w:jc w:val="both"/>
        <w:rPr>
          <w:rFonts w:cs="Arial"/>
          <w:sz w:val="20"/>
          <w:szCs w:val="20"/>
        </w:rPr>
      </w:pPr>
      <w:r w:rsidRPr="00216402">
        <w:rPr>
          <w:rFonts w:cs="Arial"/>
          <w:sz w:val="20"/>
          <w:szCs w:val="20"/>
        </w:rPr>
        <w:t>(</w:t>
      </w:r>
      <w:proofErr w:type="gramStart"/>
      <w:r w:rsidRPr="00216402">
        <w:rPr>
          <w:rFonts w:cs="Arial"/>
          <w:sz w:val="20"/>
          <w:szCs w:val="20"/>
        </w:rPr>
        <w:t>whichever</w:t>
      </w:r>
      <w:proofErr w:type="gramEnd"/>
      <w:r w:rsidRPr="00216402">
        <w:rPr>
          <w:rFonts w:cs="Arial"/>
          <w:sz w:val="20"/>
          <w:szCs w:val="20"/>
        </w:rPr>
        <w:t xml:space="preserve"> happens first). </w:t>
      </w:r>
    </w:p>
    <w:p w14:paraId="141B65C8"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Maximum period of maternity leave </w:t>
      </w:r>
    </w:p>
    <w:p w14:paraId="7A1C7328" w14:textId="77777777"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sz w:val="20"/>
          <w:szCs w:val="20"/>
          <w:lang w:eastAsia="zh-CN"/>
        </w:rPr>
        <w:t xml:space="preserve">Paid maternity leave must not extend beyond 14 weeks after the child was born, unless an application to access the leave on half-pay basis has been approved. The maximum period of paid maternity leave on a half pay basis is </w:t>
      </w:r>
      <w:r w:rsidRPr="002D11AA">
        <w:rPr>
          <w:rFonts w:eastAsia="SimSun" w:cs="Arial"/>
          <w:color w:val="000000"/>
          <w:sz w:val="20"/>
          <w:szCs w:val="20"/>
          <w:lang w:val="en-US" w:eastAsia="zh-CN"/>
        </w:rPr>
        <w:t xml:space="preserve">28 weeks. </w:t>
      </w:r>
    </w:p>
    <w:p w14:paraId="307ACD01"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Unpaid maternity leave must not extend beyond 52 weeks (including paid and unpaid leave) after the child was born, unless an application to extend unpaid parental leave has been approved. An extension of unpaid maternity leave, using extended special leave, must not exceed 104 weeks beyond the date the child was born (reduced by the amount of short parental leave taken). </w:t>
      </w:r>
    </w:p>
    <w:p w14:paraId="7217626C" w14:textId="6EE825C3"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color w:val="000000"/>
          <w:sz w:val="20"/>
          <w:szCs w:val="20"/>
          <w:lang w:val="en-US" w:eastAsia="zh-CN"/>
        </w:rPr>
        <w:t xml:space="preserve">The process to apply for an extension of paid and unpaid maternity leave is detailed in </w:t>
      </w:r>
      <w:hyperlink r:id="rId13" w:history="1">
        <w:r w:rsidRPr="0082481C">
          <w:rPr>
            <w:rFonts w:ascii="Calibri" w:eastAsia="SimSun" w:hAnsi="Calibri" w:cs="Times New Roman"/>
            <w:color w:val="000000"/>
            <w:szCs w:val="22"/>
            <w:lang w:val="en-US" w:eastAsia="zh-CN"/>
          </w:rPr>
          <w:t xml:space="preserve">the </w:t>
        </w:r>
        <w:r w:rsidRPr="0082481C">
          <w:rPr>
            <w:rFonts w:eastAsia="SimSun" w:cs="Arial"/>
            <w:color w:val="0000FF"/>
            <w:sz w:val="20"/>
            <w:szCs w:val="20"/>
            <w:u w:val="single"/>
            <w:lang w:val="en-US" w:eastAsia="zh-CN"/>
          </w:rPr>
          <w:t>Parental leave procedure</w:t>
        </w:r>
      </w:hyperlink>
      <w:r w:rsidRPr="0082481C">
        <w:rPr>
          <w:rFonts w:eastAsia="SimSun" w:cs="Arial"/>
          <w:color w:val="000000"/>
          <w:sz w:val="20"/>
          <w:szCs w:val="20"/>
          <w:lang w:val="en-US" w:eastAsia="zh-CN"/>
        </w:rPr>
        <w:t>.</w:t>
      </w:r>
    </w:p>
    <w:p w14:paraId="0627B8E2" w14:textId="77777777" w:rsidR="002B5383" w:rsidRDefault="002B5383" w:rsidP="00966AC1">
      <w:pPr>
        <w:spacing w:after="0" w:line="276" w:lineRule="auto"/>
        <w:rPr>
          <w:rFonts w:eastAsia="SimSun" w:cs="Arial"/>
          <w:color w:val="000000"/>
          <w:sz w:val="20"/>
          <w:szCs w:val="20"/>
          <w:lang w:eastAsia="zh-CN"/>
        </w:rPr>
      </w:pPr>
      <w:r>
        <w:rPr>
          <w:rFonts w:eastAsia="SimSun" w:cs="Arial"/>
          <w:color w:val="000000"/>
          <w:sz w:val="20"/>
          <w:szCs w:val="20"/>
          <w:lang w:eastAsia="zh-CN"/>
        </w:rPr>
        <w:br w:type="page"/>
      </w:r>
    </w:p>
    <w:p w14:paraId="3CEC5C17" w14:textId="6942A935" w:rsidR="002D11AA" w:rsidRPr="002D11AA" w:rsidRDefault="00F3130A" w:rsidP="00966AC1">
      <w:pPr>
        <w:keepNext/>
        <w:numPr>
          <w:ilvl w:val="0"/>
          <w:numId w:val="14"/>
        </w:numPr>
        <w:spacing w:after="400" w:line="276" w:lineRule="auto"/>
        <w:ind w:right="45"/>
        <w:jc w:val="both"/>
        <w:outlineLvl w:val="0"/>
        <w:rPr>
          <w:rFonts w:eastAsia="Times" w:cs="Arial"/>
          <w:b/>
          <w:color w:val="0F243E"/>
          <w:sz w:val="36"/>
          <w:szCs w:val="20"/>
        </w:rPr>
      </w:pPr>
      <w:r>
        <w:rPr>
          <w:rFonts w:eastAsia="Times" w:cs="Arial"/>
          <w:b/>
          <w:color w:val="0F243E"/>
          <w:sz w:val="36"/>
          <w:szCs w:val="20"/>
        </w:rPr>
        <w:lastRenderedPageBreak/>
        <w:t xml:space="preserve"> </w:t>
      </w:r>
      <w:r w:rsidR="002D11AA" w:rsidRPr="002D11AA">
        <w:rPr>
          <w:rFonts w:eastAsia="Times" w:cs="Arial"/>
          <w:b/>
          <w:color w:val="0F243E"/>
          <w:sz w:val="36"/>
          <w:szCs w:val="20"/>
        </w:rPr>
        <w:t xml:space="preserve">Special </w:t>
      </w:r>
      <w:r w:rsidR="00195D98">
        <w:rPr>
          <w:rFonts w:eastAsia="Times" w:cs="Arial"/>
          <w:b/>
          <w:color w:val="0F243E"/>
          <w:sz w:val="36"/>
          <w:szCs w:val="20"/>
        </w:rPr>
        <w:t>m</w:t>
      </w:r>
      <w:r w:rsidR="002D11AA" w:rsidRPr="002D11AA">
        <w:rPr>
          <w:rFonts w:eastAsia="Times" w:cs="Arial"/>
          <w:b/>
          <w:color w:val="0F243E"/>
          <w:sz w:val="36"/>
          <w:szCs w:val="20"/>
        </w:rPr>
        <w:t xml:space="preserve">aternity </w:t>
      </w:r>
      <w:r w:rsidR="00195D98">
        <w:rPr>
          <w:rFonts w:eastAsia="Times" w:cs="Arial"/>
          <w:b/>
          <w:color w:val="0F243E"/>
          <w:sz w:val="36"/>
          <w:szCs w:val="20"/>
        </w:rPr>
        <w:t>l</w:t>
      </w:r>
      <w:r w:rsidR="002D11AA" w:rsidRPr="002D11AA">
        <w:rPr>
          <w:rFonts w:eastAsia="Times" w:cs="Arial"/>
          <w:b/>
          <w:color w:val="0F243E"/>
          <w:sz w:val="36"/>
          <w:szCs w:val="20"/>
        </w:rPr>
        <w:t xml:space="preserve">eave and </w:t>
      </w:r>
      <w:r w:rsidR="00195D98">
        <w:rPr>
          <w:rFonts w:eastAsia="Times" w:cs="Arial"/>
          <w:b/>
          <w:color w:val="0F243E"/>
          <w:sz w:val="36"/>
          <w:szCs w:val="20"/>
        </w:rPr>
        <w:t>s</w:t>
      </w:r>
      <w:r w:rsidR="002D11AA" w:rsidRPr="002D11AA">
        <w:rPr>
          <w:rFonts w:eastAsia="Times" w:cs="Arial"/>
          <w:b/>
          <w:color w:val="0F243E"/>
          <w:sz w:val="36"/>
          <w:szCs w:val="20"/>
        </w:rPr>
        <w:t xml:space="preserve">ick </w:t>
      </w:r>
      <w:r w:rsidR="00195D98">
        <w:rPr>
          <w:rFonts w:eastAsia="Times" w:cs="Arial"/>
          <w:b/>
          <w:color w:val="0F243E"/>
          <w:sz w:val="36"/>
          <w:szCs w:val="20"/>
        </w:rPr>
        <w:t>l</w:t>
      </w:r>
      <w:r w:rsidR="002D11AA" w:rsidRPr="002D11AA">
        <w:rPr>
          <w:rFonts w:eastAsia="Times" w:cs="Arial"/>
          <w:b/>
          <w:color w:val="0F243E"/>
          <w:sz w:val="36"/>
          <w:szCs w:val="20"/>
        </w:rPr>
        <w:t>eave</w:t>
      </w:r>
    </w:p>
    <w:p w14:paraId="5295BBB7" w14:textId="77777777" w:rsidR="002D11AA" w:rsidRPr="002D11AA" w:rsidRDefault="002D11AA" w:rsidP="00966AC1">
      <w:pPr>
        <w:keepNext/>
        <w:keepLines/>
        <w:numPr>
          <w:ilvl w:val="0"/>
          <w:numId w:val="12"/>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special maternity leave? </w:t>
      </w:r>
    </w:p>
    <w:p w14:paraId="554F41C2"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Special maternity leave is leave that may be accessed by a pregnant employee who:</w:t>
      </w:r>
    </w:p>
    <w:p w14:paraId="5C9A86FE" w14:textId="3D6238B6" w:rsidR="002D11AA" w:rsidRPr="002D11AA" w:rsidRDefault="002D11AA" w:rsidP="00966AC1">
      <w:pPr>
        <w:numPr>
          <w:ilvl w:val="0"/>
          <w:numId w:val="26"/>
        </w:numPr>
        <w:spacing w:after="200" w:line="276" w:lineRule="auto"/>
        <w:contextualSpacing/>
        <w:jc w:val="both"/>
        <w:rPr>
          <w:rFonts w:eastAsia="SimSun" w:cs="Arial"/>
          <w:sz w:val="20"/>
          <w:szCs w:val="20"/>
          <w:lang w:eastAsia="zh-CN"/>
        </w:rPr>
      </w:pPr>
      <w:r w:rsidRPr="002D11AA">
        <w:rPr>
          <w:rFonts w:eastAsia="SimSun" w:cs="Arial"/>
          <w:sz w:val="20"/>
          <w:szCs w:val="20"/>
          <w:lang w:eastAsia="zh-CN"/>
        </w:rPr>
        <w:t xml:space="preserve">after 20 weeks, the employee’s pregnancy terminates in other than the birth of a living child, will be eligible to access paid special maternity leave </w:t>
      </w:r>
    </w:p>
    <w:p w14:paraId="2F399E1C" w14:textId="77777777" w:rsidR="002D11AA" w:rsidRPr="002D11AA" w:rsidRDefault="002D11AA" w:rsidP="00966AC1">
      <w:pPr>
        <w:numPr>
          <w:ilvl w:val="0"/>
          <w:numId w:val="26"/>
        </w:numPr>
        <w:spacing w:after="200" w:line="276" w:lineRule="auto"/>
        <w:contextualSpacing/>
        <w:jc w:val="both"/>
        <w:rPr>
          <w:rFonts w:ascii="Calibri" w:eastAsia="SimSun" w:hAnsi="Calibri" w:cs="Times New Roman"/>
          <w:szCs w:val="22"/>
          <w:lang w:eastAsia="zh-CN"/>
        </w:rPr>
      </w:pPr>
      <w:proofErr w:type="gramStart"/>
      <w:r w:rsidRPr="002D11AA">
        <w:rPr>
          <w:rFonts w:eastAsia="SimSun" w:cs="Arial"/>
          <w:sz w:val="20"/>
          <w:szCs w:val="20"/>
          <w:lang w:eastAsia="zh-CN"/>
        </w:rPr>
        <w:t>before</w:t>
      </w:r>
      <w:proofErr w:type="gramEnd"/>
      <w:r w:rsidRPr="002D11AA">
        <w:rPr>
          <w:rFonts w:eastAsia="SimSun" w:cs="Arial"/>
          <w:sz w:val="20"/>
          <w:szCs w:val="20"/>
          <w:lang w:eastAsia="zh-CN"/>
        </w:rPr>
        <w:t xml:space="preserve"> 20 weeks, the employee’s pregnancy terminates in other than the birth of a living child, will be eligible to access unpaid special maternity leave.  </w:t>
      </w:r>
    </w:p>
    <w:p w14:paraId="507357DC" w14:textId="77777777" w:rsidR="002D11AA" w:rsidRPr="002D11AA" w:rsidRDefault="002D11AA" w:rsidP="00966AC1">
      <w:pPr>
        <w:spacing w:line="276" w:lineRule="auto"/>
        <w:ind w:left="720"/>
        <w:contextualSpacing/>
        <w:jc w:val="both"/>
        <w:rPr>
          <w:rFonts w:ascii="Calibri" w:eastAsia="SimSun" w:hAnsi="Calibri" w:cs="Times New Roman"/>
          <w:szCs w:val="22"/>
          <w:lang w:eastAsia="zh-CN"/>
        </w:rPr>
      </w:pPr>
    </w:p>
    <w:p w14:paraId="73FE7BE5" w14:textId="77777777" w:rsidR="002D11AA" w:rsidRPr="002E195C" w:rsidRDefault="002D11AA" w:rsidP="002E195C">
      <w:pPr>
        <w:spacing w:after="200" w:line="276" w:lineRule="auto"/>
        <w:jc w:val="both"/>
        <w:rPr>
          <w:rFonts w:eastAsia="SimSun" w:cs="Arial"/>
          <w:sz w:val="20"/>
          <w:szCs w:val="20"/>
          <w:lang w:eastAsia="zh-CN"/>
        </w:rPr>
      </w:pPr>
      <w:r w:rsidRPr="002E195C">
        <w:rPr>
          <w:rFonts w:eastAsia="SimSun" w:cs="Arial"/>
          <w:sz w:val="20"/>
          <w:szCs w:val="20"/>
          <w:lang w:eastAsia="zh-CN"/>
        </w:rPr>
        <w:t>Paid sick leave is available to an employee who is on paid parental leave.  Sick leave may be granted instead of paid parental leave where:</w:t>
      </w:r>
    </w:p>
    <w:p w14:paraId="04E3EC64" w14:textId="77777777" w:rsidR="002D11AA" w:rsidRPr="002D11AA" w:rsidRDefault="002D11AA" w:rsidP="00966AC1">
      <w:pPr>
        <w:numPr>
          <w:ilvl w:val="0"/>
          <w:numId w:val="27"/>
        </w:numPr>
        <w:suppressAutoHyphens/>
        <w:spacing w:after="200" w:line="276" w:lineRule="auto"/>
        <w:rPr>
          <w:rFonts w:eastAsia="SimSun" w:cs="Times New Roman"/>
          <w:sz w:val="20"/>
          <w:szCs w:val="20"/>
          <w:lang w:eastAsia="zh-CN"/>
        </w:rPr>
      </w:pPr>
      <w:r w:rsidRPr="002D11AA">
        <w:rPr>
          <w:rFonts w:eastAsia="SimSun" w:cs="Times New Roman"/>
          <w:sz w:val="20"/>
          <w:szCs w:val="20"/>
          <w:lang w:eastAsia="zh-CN"/>
        </w:rPr>
        <w:t>an employee submits a written application for sick/carers leave, supported by a medical certificate</w:t>
      </w:r>
      <w:r w:rsidRPr="002D11AA">
        <w:rPr>
          <w:rFonts w:eastAsia="SimSun" w:cs="Times New Roman"/>
          <w:b/>
          <w:sz w:val="20"/>
          <w:szCs w:val="20"/>
          <w:lang w:eastAsia="zh-CN"/>
        </w:rPr>
        <w:t xml:space="preserve"> or other </w:t>
      </w:r>
      <w:r w:rsidRPr="002D11AA">
        <w:rPr>
          <w:rFonts w:eastAsia="SimSun" w:cs="Times New Roman"/>
          <w:sz w:val="20"/>
          <w:szCs w:val="20"/>
          <w:lang w:eastAsia="zh-CN"/>
        </w:rPr>
        <w:t>evidence acceptable to the chief executive; and</w:t>
      </w:r>
    </w:p>
    <w:p w14:paraId="36F076E5" w14:textId="77777777" w:rsidR="002D11AA" w:rsidRPr="002D11AA" w:rsidRDefault="002D11AA" w:rsidP="00966AC1">
      <w:pPr>
        <w:numPr>
          <w:ilvl w:val="0"/>
          <w:numId w:val="27"/>
        </w:numPr>
        <w:suppressAutoHyphens/>
        <w:spacing w:after="200" w:line="276" w:lineRule="auto"/>
        <w:rPr>
          <w:rFonts w:eastAsia="SimSun" w:cs="Times New Roman"/>
          <w:sz w:val="20"/>
          <w:szCs w:val="20"/>
          <w:lang w:eastAsia="zh-CN"/>
        </w:rPr>
      </w:pPr>
      <w:r w:rsidRPr="002D11AA">
        <w:rPr>
          <w:rFonts w:eastAsia="SimSun" w:cs="Times New Roman"/>
          <w:sz w:val="20"/>
          <w:szCs w:val="20"/>
          <w:lang w:eastAsia="zh-CN"/>
        </w:rPr>
        <w:t>the period illness is more than three (3) working days</w:t>
      </w:r>
    </w:p>
    <w:p w14:paraId="420DFC5E"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Eligible employees are entitled to the following: </w:t>
      </w:r>
    </w:p>
    <w:tbl>
      <w:tblPr>
        <w:tblStyle w:val="LightShading-Accent41"/>
        <w:tblpPr w:leftFromText="180" w:rightFromText="180" w:vertAnchor="text" w:horzAnchor="margin" w:tblpY="180"/>
        <w:tblW w:w="10456" w:type="dxa"/>
        <w:tblLook w:val="04A0" w:firstRow="1" w:lastRow="0" w:firstColumn="1" w:lastColumn="0" w:noHBand="0" w:noVBand="1"/>
      </w:tblPr>
      <w:tblGrid>
        <w:gridCol w:w="2093"/>
        <w:gridCol w:w="2977"/>
        <w:gridCol w:w="5386"/>
      </w:tblGrid>
      <w:tr w:rsidR="002D11AA" w:rsidRPr="002D11AA" w14:paraId="383DB8DF" w14:textId="77777777" w:rsidTr="002B538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D977F70"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977" w:type="dxa"/>
          </w:tcPr>
          <w:p w14:paraId="2800A4A3" w14:textId="77777777" w:rsidR="002D11AA" w:rsidRPr="002D11AA" w:rsidRDefault="002D11AA" w:rsidP="00966AC1">
            <w:pPr>
              <w:spacing w:after="0" w:line="276" w:lineRule="auto"/>
              <w:ind w:left="34" w:firstLine="250"/>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386" w:type="dxa"/>
            <w:hideMark/>
          </w:tcPr>
          <w:p w14:paraId="3BB8B67D" w14:textId="77777777" w:rsidR="002D11AA" w:rsidRPr="002D11AA" w:rsidRDefault="002D11AA" w:rsidP="00966AC1">
            <w:pPr>
              <w:spacing w:after="0" w:line="276" w:lineRule="auto"/>
              <w:ind w:left="175"/>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Entitlement</w:t>
            </w:r>
          </w:p>
        </w:tc>
      </w:tr>
      <w:tr w:rsidR="002D11AA" w:rsidRPr="002D11AA" w14:paraId="7AD1D514" w14:textId="77777777" w:rsidTr="002B5383">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2EA0639"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977" w:type="dxa"/>
            <w:hideMark/>
          </w:tcPr>
          <w:p w14:paraId="56FD8FEC" w14:textId="77777777" w:rsidR="00B41E32" w:rsidRDefault="002D11AA" w:rsidP="00966AC1">
            <w:pPr>
              <w:spacing w:after="0" w:line="276" w:lineRule="auto"/>
              <w:ind w:left="34" w:righ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 pregnant employee if, after 20 weeks:</w:t>
            </w:r>
            <w:r w:rsidR="00B41E32">
              <w:rPr>
                <w:rFonts w:eastAsia="Times New Roman" w:cs="Arial"/>
                <w:color w:val="000000"/>
                <w:sz w:val="20"/>
                <w:szCs w:val="20"/>
              </w:rPr>
              <w:t xml:space="preserve"> </w:t>
            </w:r>
          </w:p>
          <w:p w14:paraId="58873B0E" w14:textId="77777777" w:rsidR="00B41E32" w:rsidRDefault="002D11AA" w:rsidP="00966AC1">
            <w:pPr>
              <w:spacing w:after="0" w:line="276" w:lineRule="auto"/>
              <w:ind w:left="34" w:righ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br/>
              <w:t xml:space="preserve">a) </w:t>
            </w:r>
            <w:proofErr w:type="gramStart"/>
            <w:r w:rsidRPr="002D11AA">
              <w:rPr>
                <w:rFonts w:eastAsia="Times New Roman" w:cs="Arial"/>
                <w:color w:val="000000"/>
                <w:sz w:val="20"/>
                <w:szCs w:val="20"/>
              </w:rPr>
              <w:t>the</w:t>
            </w:r>
            <w:proofErr w:type="gramEnd"/>
            <w:r w:rsidRPr="002D11AA">
              <w:rPr>
                <w:rFonts w:eastAsia="Times New Roman" w:cs="Arial"/>
                <w:color w:val="000000"/>
                <w:sz w:val="20"/>
                <w:szCs w:val="20"/>
              </w:rPr>
              <w:t xml:space="preserve"> employee’s pregnancy terminates in other than the birth of a child (for example, a miscarriage or still-birth); or</w:t>
            </w:r>
            <w:r w:rsidRPr="002D11AA">
              <w:rPr>
                <w:rFonts w:eastAsia="Times New Roman" w:cs="Arial"/>
                <w:color w:val="000000"/>
                <w:sz w:val="20"/>
                <w:szCs w:val="20"/>
              </w:rPr>
              <w:br/>
              <w:t>b) the child dies during the period of paid maternity leave.</w:t>
            </w:r>
          </w:p>
          <w:p w14:paraId="56F17E9F" w14:textId="77777777" w:rsidR="002D11AA" w:rsidRPr="002D11AA" w:rsidRDefault="002D11AA" w:rsidP="00966AC1">
            <w:pPr>
              <w:spacing w:after="0" w:line="276" w:lineRule="auto"/>
              <w:ind w:left="34" w:righ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 </w:t>
            </w:r>
          </w:p>
        </w:tc>
        <w:tc>
          <w:tcPr>
            <w:tcW w:w="5386" w:type="dxa"/>
            <w:hideMark/>
          </w:tcPr>
          <w:p w14:paraId="0993813E" w14:textId="77777777" w:rsidR="002D11AA" w:rsidRPr="002D11AA" w:rsidRDefault="002D11AA" w:rsidP="00966AC1">
            <w:pPr>
              <w:spacing w:after="0" w:line="276" w:lineRule="auto"/>
              <w:ind w:left="175"/>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The entirety of the 14 weeks maternity leave the employee was entitled to prior to the termination of pregnancy or death of the child.</w:t>
            </w:r>
          </w:p>
        </w:tc>
      </w:tr>
      <w:tr w:rsidR="002D11AA" w:rsidRPr="002D11AA" w14:paraId="563755B3" w14:textId="77777777" w:rsidTr="002B5383">
        <w:trPr>
          <w:trHeight w:val="153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EE84AE3"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Unpaid</w:t>
            </w:r>
          </w:p>
        </w:tc>
        <w:tc>
          <w:tcPr>
            <w:tcW w:w="2977" w:type="dxa"/>
            <w:hideMark/>
          </w:tcPr>
          <w:p w14:paraId="108DD297" w14:textId="77777777" w:rsidR="002D11AA" w:rsidRPr="002D11AA" w:rsidRDefault="002D11AA" w:rsidP="00966AC1">
            <w:pPr>
              <w:spacing w:after="0" w:line="276" w:lineRule="auto"/>
              <w:ind w:left="34" w:right="34"/>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 pregnant employee if: </w:t>
            </w:r>
            <w:r w:rsidRPr="002D11AA">
              <w:rPr>
                <w:rFonts w:eastAsia="Times New Roman" w:cs="Arial"/>
                <w:color w:val="000000"/>
                <w:sz w:val="20"/>
                <w:szCs w:val="20"/>
              </w:rPr>
              <w:br/>
              <w:t xml:space="preserve">a) the employee's pregnancy ends before the expected date of birth, other than by birth of a living child; or </w:t>
            </w:r>
            <w:r w:rsidRPr="002D11AA">
              <w:rPr>
                <w:rFonts w:eastAsia="Times New Roman" w:cs="Arial"/>
                <w:color w:val="000000"/>
                <w:sz w:val="20"/>
                <w:szCs w:val="20"/>
              </w:rPr>
              <w:br/>
              <w:t>b) before the employee starts maternity leave, the employee suffers illness related to her pregnancy.</w:t>
            </w:r>
          </w:p>
        </w:tc>
        <w:tc>
          <w:tcPr>
            <w:tcW w:w="5386" w:type="dxa"/>
            <w:hideMark/>
          </w:tcPr>
          <w:p w14:paraId="2BD4A274" w14:textId="77777777" w:rsidR="002D11AA" w:rsidRPr="002D11AA" w:rsidRDefault="002D11AA" w:rsidP="00966AC1">
            <w:pPr>
              <w:spacing w:after="0" w:line="276" w:lineRule="auto"/>
              <w:ind w:left="175"/>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Leave for as long as a doctor certifies is necessary (note: the employee may also be entitled to access paid sick leave and/or other leave, either instead of, or as well as, special maternity leave to be considered on a case by case basis).</w:t>
            </w:r>
          </w:p>
          <w:p w14:paraId="17690D71" w14:textId="77777777" w:rsidR="002D11AA" w:rsidRPr="002D11AA" w:rsidRDefault="002D11AA" w:rsidP="00966AC1">
            <w:pPr>
              <w:spacing w:after="0" w:line="276" w:lineRule="auto"/>
              <w:ind w:left="175"/>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p w14:paraId="34355E9A" w14:textId="77777777" w:rsidR="002D11AA" w:rsidRPr="002D11AA" w:rsidRDefault="002D11AA" w:rsidP="00966AC1">
            <w:pPr>
              <w:spacing w:after="0" w:line="276" w:lineRule="auto"/>
              <w:ind w:left="175"/>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p w14:paraId="7E7AF669" w14:textId="77777777" w:rsidR="002D11AA" w:rsidRPr="002D11AA" w:rsidRDefault="002D11AA" w:rsidP="00966AC1">
            <w:pPr>
              <w:spacing w:after="0" w:line="276" w:lineRule="auto"/>
              <w:ind w:left="175"/>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p w14:paraId="4E4C0A63" w14:textId="77777777" w:rsidR="00B41E32" w:rsidRPr="002D11AA" w:rsidRDefault="00B41E32"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2D11AA" w:rsidRPr="002D11AA" w14:paraId="7D750F2A" w14:textId="77777777" w:rsidTr="0064161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noWrap/>
          </w:tcPr>
          <w:p w14:paraId="23DF96C9" w14:textId="77777777" w:rsidR="00B96432" w:rsidRDefault="00B96432" w:rsidP="00966AC1">
            <w:pPr>
              <w:spacing w:after="0" w:line="276" w:lineRule="auto"/>
              <w:jc w:val="both"/>
              <w:rPr>
                <w:rFonts w:eastAsia="Times New Roman" w:cs="Arial"/>
                <w:color w:val="000000"/>
                <w:sz w:val="20"/>
                <w:szCs w:val="20"/>
                <w:u w:val="single"/>
              </w:rPr>
            </w:pPr>
          </w:p>
          <w:p w14:paraId="53A85FEE"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38E7827B" w14:textId="77777777" w:rsidR="00F3130A" w:rsidRDefault="00F3130A" w:rsidP="002E195C">
      <w:pPr>
        <w:keepNext/>
        <w:spacing w:after="400" w:line="276" w:lineRule="auto"/>
        <w:ind w:left="360" w:right="45"/>
        <w:jc w:val="both"/>
        <w:outlineLvl w:val="0"/>
        <w:rPr>
          <w:rFonts w:eastAsia="Times" w:cs="Arial"/>
          <w:b/>
          <w:color w:val="0F243E"/>
          <w:sz w:val="36"/>
          <w:szCs w:val="20"/>
        </w:rPr>
      </w:pPr>
    </w:p>
    <w:p w14:paraId="3220B284" w14:textId="77777777" w:rsidR="00F3130A" w:rsidRDefault="00F3130A">
      <w:pPr>
        <w:spacing w:after="0"/>
        <w:rPr>
          <w:rFonts w:eastAsia="Times" w:cs="Arial"/>
          <w:b/>
          <w:color w:val="0F243E"/>
          <w:sz w:val="36"/>
          <w:szCs w:val="20"/>
        </w:rPr>
      </w:pPr>
      <w:r>
        <w:rPr>
          <w:rFonts w:eastAsia="Times" w:cs="Arial"/>
          <w:b/>
          <w:color w:val="0F243E"/>
          <w:sz w:val="36"/>
          <w:szCs w:val="20"/>
        </w:rPr>
        <w:br w:type="page"/>
      </w:r>
    </w:p>
    <w:p w14:paraId="0ED3B912" w14:textId="7C266B84" w:rsidR="002D11AA" w:rsidRPr="00F3130A" w:rsidRDefault="00F3130A" w:rsidP="002E195C">
      <w:pPr>
        <w:keepNext/>
        <w:numPr>
          <w:ilvl w:val="0"/>
          <w:numId w:val="14"/>
        </w:numPr>
        <w:spacing w:after="400" w:line="276" w:lineRule="auto"/>
        <w:ind w:right="45"/>
        <w:jc w:val="both"/>
        <w:outlineLvl w:val="0"/>
        <w:rPr>
          <w:rFonts w:eastAsia="Times" w:cs="Arial"/>
          <w:b/>
          <w:color w:val="0F243E"/>
          <w:sz w:val="36"/>
          <w:szCs w:val="20"/>
        </w:rPr>
      </w:pPr>
      <w:r>
        <w:rPr>
          <w:rFonts w:eastAsia="Times" w:cs="Arial"/>
          <w:b/>
          <w:color w:val="0F243E"/>
          <w:sz w:val="36"/>
          <w:szCs w:val="20"/>
        </w:rPr>
        <w:lastRenderedPageBreak/>
        <w:t xml:space="preserve"> </w:t>
      </w:r>
      <w:r w:rsidR="002D11AA" w:rsidRPr="00F3130A">
        <w:rPr>
          <w:rFonts w:eastAsia="Times" w:cs="Arial"/>
          <w:b/>
          <w:color w:val="0F243E"/>
          <w:sz w:val="36"/>
          <w:szCs w:val="20"/>
        </w:rPr>
        <w:t xml:space="preserve">Spousal </w:t>
      </w:r>
      <w:r w:rsidR="00195D98" w:rsidRPr="00F3130A">
        <w:rPr>
          <w:rFonts w:eastAsia="Times" w:cs="Arial"/>
          <w:b/>
          <w:color w:val="0F243E"/>
          <w:sz w:val="36"/>
          <w:szCs w:val="20"/>
        </w:rPr>
        <w:t>l</w:t>
      </w:r>
      <w:r w:rsidR="002D11AA" w:rsidRPr="00F3130A">
        <w:rPr>
          <w:rFonts w:eastAsia="Times" w:cs="Arial"/>
          <w:b/>
          <w:color w:val="0F243E"/>
          <w:sz w:val="36"/>
          <w:szCs w:val="20"/>
        </w:rPr>
        <w:t>eave</w:t>
      </w:r>
    </w:p>
    <w:p w14:paraId="6B6F8FEC" w14:textId="77777777" w:rsidR="002D11AA" w:rsidRPr="002D11AA" w:rsidRDefault="002D11AA" w:rsidP="00966AC1">
      <w:pPr>
        <w:keepNext/>
        <w:keepLines/>
        <w:numPr>
          <w:ilvl w:val="0"/>
          <w:numId w:val="13"/>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spousal leave? </w:t>
      </w:r>
    </w:p>
    <w:p w14:paraId="31F14D44" w14:textId="77777777" w:rsidR="002D11AA" w:rsidRPr="002D11AA" w:rsidRDefault="002D11AA" w:rsidP="00966AC1">
      <w:pPr>
        <w:shd w:val="clear" w:color="auto" w:fill="FFFFFF"/>
        <w:spacing w:after="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 xml:space="preserve">For the purpose of paid spousal leave, spousal leave is leave taken by an employee in connection with the birth of a child/children for whom that employee has accepted responsibility. </w:t>
      </w:r>
    </w:p>
    <w:p w14:paraId="112DFF59" w14:textId="77777777" w:rsidR="002D11AA" w:rsidRPr="002D11AA" w:rsidRDefault="002D11AA" w:rsidP="00966AC1">
      <w:pPr>
        <w:shd w:val="clear" w:color="auto" w:fill="FFFFFF"/>
        <w:spacing w:after="0" w:line="276" w:lineRule="auto"/>
        <w:jc w:val="both"/>
        <w:textAlignment w:val="top"/>
        <w:rPr>
          <w:rFonts w:eastAsia="Times New Roman" w:cs="Arial"/>
          <w:color w:val="000000"/>
          <w:sz w:val="20"/>
          <w:szCs w:val="20"/>
          <w:lang w:val="en-US" w:eastAsia="zh-CN"/>
        </w:rPr>
      </w:pPr>
    </w:p>
    <w:p w14:paraId="2CA9C469" w14:textId="77777777" w:rsidR="002D11AA" w:rsidRPr="002D11AA" w:rsidRDefault="002D11AA" w:rsidP="00966AC1">
      <w:pPr>
        <w:shd w:val="clear" w:color="auto" w:fill="FFFFFF"/>
        <w:spacing w:after="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For the purpose of unpaid spousal leave, spousal leave is leave taken by any employee who is responsible for the care of the spouse’s child (short spousal leave) or to enable the employee to be responsible for the care of the child (long spousal leave).</w:t>
      </w:r>
    </w:p>
    <w:p w14:paraId="07E0CA23" w14:textId="77777777" w:rsidR="002D11AA" w:rsidRPr="002D11AA" w:rsidRDefault="002D11AA" w:rsidP="00966AC1">
      <w:pPr>
        <w:shd w:val="clear" w:color="auto" w:fill="FFFFFF"/>
        <w:spacing w:after="0" w:line="276" w:lineRule="auto"/>
        <w:jc w:val="both"/>
        <w:textAlignment w:val="top"/>
        <w:rPr>
          <w:rFonts w:eastAsia="Times New Roman" w:cs="Arial"/>
          <w:color w:val="000000"/>
          <w:sz w:val="20"/>
          <w:szCs w:val="20"/>
          <w:lang w:val="en-US" w:eastAsia="zh-CN"/>
        </w:rPr>
      </w:pPr>
    </w:p>
    <w:p w14:paraId="55B759F6" w14:textId="77777777" w:rsidR="002D11AA" w:rsidRPr="002D11AA" w:rsidRDefault="002D11AA" w:rsidP="00966AC1">
      <w:pPr>
        <w:keepNext/>
        <w:keepLines/>
        <w:numPr>
          <w:ilvl w:val="0"/>
          <w:numId w:val="13"/>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p w14:paraId="76030383"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Eligible employees are entitled to the following period of spousal leave: </w:t>
      </w:r>
    </w:p>
    <w:tbl>
      <w:tblPr>
        <w:tblStyle w:val="LightShading-Accent41"/>
        <w:tblW w:w="10456" w:type="dxa"/>
        <w:tblLook w:val="04A0" w:firstRow="1" w:lastRow="0" w:firstColumn="1" w:lastColumn="0" w:noHBand="0" w:noVBand="1"/>
      </w:tblPr>
      <w:tblGrid>
        <w:gridCol w:w="1843"/>
        <w:gridCol w:w="3636"/>
        <w:gridCol w:w="4977"/>
      </w:tblGrid>
      <w:tr w:rsidR="002D11AA" w:rsidRPr="002D11AA" w14:paraId="2788B5E5" w14:textId="77777777" w:rsidTr="006416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CAAADED"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3636" w:type="dxa"/>
            <w:noWrap/>
            <w:hideMark/>
          </w:tcPr>
          <w:p w14:paraId="6ADF4851" w14:textId="77777777" w:rsidR="002D11AA" w:rsidRPr="002D11AA" w:rsidRDefault="002D11AA" w:rsidP="00966AC1">
            <w:pPr>
              <w:spacing w:after="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4977" w:type="dxa"/>
            <w:hideMark/>
          </w:tcPr>
          <w:p w14:paraId="12E648EF" w14:textId="77777777" w:rsidR="002D11AA" w:rsidRPr="002D11AA" w:rsidRDefault="002D11AA" w:rsidP="00966AC1">
            <w:pPr>
              <w:spacing w:after="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Entitlement </w:t>
            </w:r>
          </w:p>
        </w:tc>
      </w:tr>
      <w:tr w:rsidR="002D11AA" w:rsidRPr="002D11AA" w14:paraId="48A888E1" w14:textId="77777777" w:rsidTr="00641612">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2B6C717"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3636" w:type="dxa"/>
            <w:hideMark/>
          </w:tcPr>
          <w:p w14:paraId="7900A055" w14:textId="77777777" w:rsidR="002D11AA" w:rsidRPr="002D11AA" w:rsidRDefault="002D11AA" w:rsidP="002E195C">
            <w:pPr>
              <w:spacing w:after="0" w:line="276" w:lineRule="auto"/>
              <w:ind w:right="443"/>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An employee whose spouse is pregnant and who has accepted responsibility for the child/children not yet born. </w:t>
            </w:r>
          </w:p>
        </w:tc>
        <w:tc>
          <w:tcPr>
            <w:tcW w:w="4977" w:type="dxa"/>
            <w:hideMark/>
          </w:tcPr>
          <w:p w14:paraId="2813DB0F" w14:textId="77777777" w:rsidR="00B41E32" w:rsidRDefault="002D11AA" w:rsidP="00966AC1">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1 week's paid leave (inclusive of public holidays arising within that time)</w:t>
            </w:r>
            <w:r w:rsidRPr="002D11AA">
              <w:rPr>
                <w:rFonts w:eastAsia="Times New Roman" w:cs="Arial"/>
                <w:color w:val="000000"/>
                <w:sz w:val="20"/>
                <w:szCs w:val="20"/>
              </w:rPr>
              <w:br/>
            </w:r>
          </w:p>
          <w:p w14:paraId="1CC7A3CC" w14:textId="77777777" w:rsidR="00B41E32"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OR</w:t>
            </w:r>
            <w:r w:rsidRPr="002D11AA">
              <w:rPr>
                <w:rFonts w:eastAsia="Times New Roman" w:cs="Arial"/>
                <w:color w:val="000000"/>
                <w:sz w:val="20"/>
                <w:szCs w:val="20"/>
              </w:rPr>
              <w:br/>
            </w:r>
          </w:p>
          <w:p w14:paraId="31E37851" w14:textId="77777777" w:rsidR="002D11AA"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 longer period by extension (e.g. by taking the leave on a half-pay basis).</w:t>
            </w:r>
          </w:p>
          <w:p w14:paraId="7E8B7F88" w14:textId="77777777" w:rsidR="00B41E32" w:rsidRPr="002D11AA" w:rsidRDefault="00B41E32"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4AEF55E0" w14:textId="77777777" w:rsidTr="00641612">
        <w:trPr>
          <w:trHeight w:val="1275"/>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497FEFA"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Unpaid</w:t>
            </w:r>
          </w:p>
        </w:tc>
        <w:tc>
          <w:tcPr>
            <w:tcW w:w="3636" w:type="dxa"/>
            <w:hideMark/>
          </w:tcPr>
          <w:p w14:paraId="561D6B20" w14:textId="77777777" w:rsidR="002D11AA" w:rsidRPr="002D11AA" w:rsidRDefault="002D11AA" w:rsidP="00966AC1">
            <w:pPr>
              <w:spacing w:after="0" w:line="276" w:lineRule="auto"/>
              <w:ind w:right="443"/>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b/>
                <w:color w:val="000000"/>
                <w:sz w:val="20"/>
                <w:szCs w:val="20"/>
              </w:rPr>
              <w:t>Short spousal leave</w:t>
            </w:r>
            <w:r w:rsidRPr="002D11AA">
              <w:rPr>
                <w:rFonts w:eastAsia="Times New Roman" w:cs="Arial"/>
                <w:color w:val="000000"/>
                <w:sz w:val="20"/>
                <w:szCs w:val="20"/>
              </w:rPr>
              <w:t xml:space="preserve">: an employee who is responsible for the care of the spouse’s child/children </w:t>
            </w:r>
          </w:p>
          <w:p w14:paraId="41A38E34" w14:textId="77777777" w:rsidR="002D11AA" w:rsidRPr="002D11AA" w:rsidRDefault="002D11AA" w:rsidP="00966AC1">
            <w:pPr>
              <w:spacing w:after="0" w:line="276" w:lineRule="auto"/>
              <w:ind w:right="443"/>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p w14:paraId="3A934A17" w14:textId="77777777" w:rsidR="002D11AA" w:rsidRPr="002D11AA" w:rsidRDefault="002D11AA" w:rsidP="00966AC1">
            <w:pPr>
              <w:spacing w:after="0" w:line="276" w:lineRule="auto"/>
              <w:ind w:right="443"/>
              <w:jc w:val="both"/>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p>
          <w:p w14:paraId="3F8E2F18" w14:textId="77777777" w:rsidR="002D11AA" w:rsidRPr="002D11AA" w:rsidRDefault="002D11AA" w:rsidP="00966AC1">
            <w:pPr>
              <w:spacing w:after="0" w:line="276" w:lineRule="auto"/>
              <w:ind w:right="443"/>
              <w:jc w:val="both"/>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sidRPr="002D11AA">
              <w:rPr>
                <w:rFonts w:eastAsia="Times New Roman" w:cs="Arial"/>
                <w:b/>
                <w:color w:val="000000"/>
                <w:sz w:val="20"/>
                <w:szCs w:val="20"/>
              </w:rPr>
              <w:t xml:space="preserve">Long spousal leave: </w:t>
            </w:r>
          </w:p>
          <w:p w14:paraId="4CB18449" w14:textId="77777777" w:rsidR="002D11AA" w:rsidRPr="002D11AA" w:rsidRDefault="002D11AA" w:rsidP="00966AC1">
            <w:pPr>
              <w:spacing w:after="0" w:line="276" w:lineRule="auto"/>
              <w:ind w:right="443"/>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An employee whose spouse has given birth to a child/children to enable the employee to be responsible for the care of the child. </w:t>
            </w:r>
          </w:p>
        </w:tc>
        <w:tc>
          <w:tcPr>
            <w:tcW w:w="4977" w:type="dxa"/>
            <w:hideMark/>
          </w:tcPr>
          <w:p w14:paraId="512CB2D2"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 total of 8 weeks (unbroken or broken) leave</w:t>
            </w:r>
          </w:p>
          <w:p w14:paraId="3AD4F503"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u w:val="single"/>
              </w:rPr>
              <w:t>Note:</w:t>
            </w:r>
            <w:r w:rsidRPr="002D11AA">
              <w:rPr>
                <w:rFonts w:eastAsia="Times New Roman" w:cs="Arial"/>
                <w:color w:val="000000"/>
                <w:sz w:val="20"/>
                <w:szCs w:val="20"/>
              </w:rPr>
              <w:t xml:space="preserve"> the leave may only be taken:</w:t>
            </w:r>
          </w:p>
          <w:p w14:paraId="16C83BF3" w14:textId="77777777" w:rsidR="002D11AA" w:rsidRPr="002D11AA" w:rsidRDefault="002D11AA" w:rsidP="00966AC1">
            <w:pPr>
              <w:numPr>
                <w:ilvl w:val="0"/>
                <w:numId w:val="7"/>
              </w:num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after the birth of the child; or </w:t>
            </w:r>
          </w:p>
          <w:p w14:paraId="1AB0942C" w14:textId="77777777" w:rsidR="00B96432" w:rsidRDefault="002D11AA" w:rsidP="00966AC1">
            <w:pPr>
              <w:numPr>
                <w:ilvl w:val="0"/>
                <w:numId w:val="7"/>
              </w:num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roofErr w:type="gramStart"/>
            <w:r w:rsidRPr="002D11AA">
              <w:rPr>
                <w:rFonts w:eastAsia="Times New Roman" w:cs="Arial"/>
                <w:color w:val="000000"/>
                <w:sz w:val="20"/>
                <w:szCs w:val="20"/>
              </w:rPr>
              <w:t>at</w:t>
            </w:r>
            <w:proofErr w:type="gramEnd"/>
            <w:r w:rsidRPr="002D11AA">
              <w:rPr>
                <w:rFonts w:eastAsia="Times New Roman" w:cs="Arial"/>
                <w:color w:val="000000"/>
                <w:sz w:val="20"/>
                <w:szCs w:val="20"/>
              </w:rPr>
              <w:t xml:space="preserve"> the time the pregnancy ends other than by the birth of a living child.</w:t>
            </w:r>
          </w:p>
          <w:p w14:paraId="03312CFC" w14:textId="77777777" w:rsidR="002D11AA" w:rsidRPr="002D11AA" w:rsidRDefault="002D11AA" w:rsidP="00966AC1">
            <w:pPr>
              <w:spacing w:after="0" w:line="276"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p w14:paraId="10978096" w14:textId="7DBAF362"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b/>
                <w:bCs/>
                <w:color w:val="000000"/>
                <w:sz w:val="20"/>
                <w:szCs w:val="20"/>
              </w:rPr>
              <w:t xml:space="preserve">Up </w:t>
            </w:r>
            <w:r w:rsidRPr="002D11AA">
              <w:rPr>
                <w:rFonts w:eastAsia="Times New Roman" w:cs="Arial"/>
                <w:color w:val="000000"/>
                <w:sz w:val="20"/>
                <w:szCs w:val="20"/>
              </w:rPr>
              <w:t xml:space="preserve">to </w:t>
            </w:r>
            <w:r w:rsidRPr="002D11AA">
              <w:rPr>
                <w:rFonts w:cs="Arial"/>
                <w:color w:val="000000"/>
                <w:sz w:val="20"/>
                <w:szCs w:val="20"/>
              </w:rPr>
              <w:t>44</w:t>
            </w:r>
            <w:r w:rsidRPr="002D11AA">
              <w:rPr>
                <w:rFonts w:eastAsia="Times New Roman" w:cs="Arial"/>
                <w:color w:val="000000"/>
                <w:sz w:val="20"/>
                <w:szCs w:val="20"/>
              </w:rPr>
              <w:t xml:space="preserve"> weeks (unbroken) leave</w:t>
            </w:r>
            <w:r w:rsidRPr="002D11AA">
              <w:rPr>
                <w:rFonts w:cs="Arial"/>
                <w:color w:val="000000"/>
                <w:sz w:val="20"/>
                <w:szCs w:val="20"/>
              </w:rPr>
              <w:t xml:space="preserve"> (totalling a maximum of 52 weeks of paid and unpaid leave in total)</w:t>
            </w:r>
            <w:r w:rsidR="005E7B82">
              <w:rPr>
                <w:rFonts w:cs="Arial"/>
                <w:color w:val="000000"/>
                <w:sz w:val="20"/>
                <w:szCs w:val="20"/>
              </w:rPr>
              <w:t>.</w:t>
            </w:r>
          </w:p>
          <w:p w14:paraId="1F2CC773"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p>
          <w:p w14:paraId="13EC3FCD"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p>
          <w:p w14:paraId="695857B6"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p>
          <w:p w14:paraId="7D29E2D1"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rPr>
            </w:pPr>
          </w:p>
        </w:tc>
      </w:tr>
      <w:tr w:rsidR="002D11AA" w:rsidRPr="002D11AA" w14:paraId="0D8AE7CF" w14:textId="77777777" w:rsidTr="0064161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noWrap/>
          </w:tcPr>
          <w:p w14:paraId="5ABE4638" w14:textId="77777777" w:rsidR="00B41E32" w:rsidRDefault="00B41E32" w:rsidP="00966AC1">
            <w:pPr>
              <w:spacing w:after="0" w:line="276" w:lineRule="auto"/>
              <w:jc w:val="both"/>
              <w:rPr>
                <w:rFonts w:eastAsia="Times New Roman" w:cs="Arial"/>
                <w:color w:val="000000"/>
                <w:sz w:val="20"/>
                <w:szCs w:val="20"/>
                <w:u w:val="single"/>
              </w:rPr>
            </w:pPr>
          </w:p>
          <w:p w14:paraId="5098B5FF"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24EBA074" w14:textId="77777777" w:rsidR="002D11AA" w:rsidRPr="002D11AA" w:rsidRDefault="002D11AA" w:rsidP="00966AC1">
      <w:pPr>
        <w:spacing w:after="200" w:line="276" w:lineRule="auto"/>
        <w:jc w:val="both"/>
        <w:rPr>
          <w:rFonts w:eastAsia="SimSun" w:cs="Arial"/>
          <w:szCs w:val="22"/>
          <w:lang w:eastAsia="zh-CN"/>
        </w:rPr>
      </w:pPr>
    </w:p>
    <w:p w14:paraId="7E775B14" w14:textId="77777777" w:rsidR="002D11AA" w:rsidRPr="002D11AA" w:rsidRDefault="002D11AA" w:rsidP="00966AC1">
      <w:pPr>
        <w:keepNext/>
        <w:keepLines/>
        <w:numPr>
          <w:ilvl w:val="0"/>
          <w:numId w:val="13"/>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Combining paid and unpaid spousal leave</w:t>
      </w:r>
    </w:p>
    <w:p w14:paraId="43EDFF68"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whose spouse gives birth may combine a period of paid and unpaid short and long spousal leave. </w:t>
      </w:r>
    </w:p>
    <w:p w14:paraId="1C6C1D6A"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The paid spousal leave must be taken as the “initial” absence and cannot be extended other than by the employee taking the leave on a half-pay basis. </w:t>
      </w:r>
    </w:p>
    <w:p w14:paraId="7AB11CCF"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Short spousal leave may be taken as one continuous period of up to 8 weeks leave or for broken periods of up to 8 weeks provided the minimum period of leave taken is 2 weeks. An exception applies to short birth related leave taken for the birth of the child, where no minimum period of leave applies. </w:t>
      </w:r>
    </w:p>
    <w:p w14:paraId="77AB1EF7"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lastRenderedPageBreak/>
        <w:t xml:space="preserve">Maximum period of spousal leave </w:t>
      </w:r>
    </w:p>
    <w:p w14:paraId="7ACFEDFA" w14:textId="77777777"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sz w:val="20"/>
          <w:szCs w:val="20"/>
          <w:lang w:eastAsia="zh-CN"/>
        </w:rPr>
        <w:t xml:space="preserve">Paid spousal leave must not extend beyond 1 week after the child was born, unless extended by taking the </w:t>
      </w:r>
      <w:r w:rsidR="00804FEB">
        <w:rPr>
          <w:rFonts w:eastAsia="SimSun" w:cs="Arial"/>
          <w:sz w:val="20"/>
          <w:szCs w:val="20"/>
          <w:lang w:eastAsia="zh-CN"/>
        </w:rPr>
        <w:t xml:space="preserve">leave </w:t>
      </w:r>
      <w:r w:rsidRPr="002D11AA">
        <w:rPr>
          <w:rFonts w:eastAsia="SimSun" w:cs="Arial"/>
          <w:sz w:val="20"/>
          <w:szCs w:val="20"/>
          <w:lang w:eastAsia="zh-CN"/>
        </w:rPr>
        <w:t xml:space="preserve">on a half-pay basis or by taking sick leave on paid spousal leave. The maximum period of spousal leave on a half-pay basis is 28 weeks. </w:t>
      </w:r>
    </w:p>
    <w:p w14:paraId="15E98097" w14:textId="0817F9BB"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Long spousal leave must not extend beyond 52 weeks after the child was born, unless an application to extend unpaid spousal has been approved. An extension of long spousal leave must not exceed 104 weeks beyond the date the child was adopted (reduced by the amount of short spousal leave taken). </w:t>
      </w:r>
    </w:p>
    <w:p w14:paraId="39F6E291" w14:textId="77777777" w:rsidR="002D11AA" w:rsidRPr="002D11AA" w:rsidRDefault="002D11AA" w:rsidP="00966AC1">
      <w:pPr>
        <w:keepNext/>
        <w:keepLines/>
        <w:numPr>
          <w:ilvl w:val="0"/>
          <w:numId w:val="13"/>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Taking spousal leave concurrently with maternity leave </w:t>
      </w:r>
    </w:p>
    <w:p w14:paraId="4F5EB9FA"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take short paid spousal leave whilst the employee’s spouse is on maternity leave. However, the employee’s spouse’s entitlement to maternity leave will be reduced by any short unpaid spousal leave taken concurrently by the employee.  </w:t>
      </w:r>
    </w:p>
    <w:p w14:paraId="00119BD8"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not take long spousal leave whilst the employee’s spouse is in on maternity leave. </w:t>
      </w:r>
    </w:p>
    <w:p w14:paraId="3E944FC9" w14:textId="77777777" w:rsidR="002B5383" w:rsidRDefault="002B5383" w:rsidP="00966AC1">
      <w:pPr>
        <w:spacing w:after="0" w:line="276" w:lineRule="auto"/>
        <w:rPr>
          <w:rFonts w:eastAsia="Times" w:cs="Arial"/>
          <w:b/>
          <w:color w:val="31849B"/>
          <w:sz w:val="36"/>
          <w:szCs w:val="20"/>
        </w:rPr>
      </w:pPr>
      <w:bookmarkStart w:id="6" w:name="_ADOPTION_ENTITLEMENTS"/>
      <w:bookmarkEnd w:id="6"/>
      <w:r>
        <w:rPr>
          <w:rFonts w:eastAsia="Times" w:cs="Arial"/>
          <w:b/>
          <w:color w:val="31849B"/>
          <w:sz w:val="36"/>
          <w:szCs w:val="20"/>
        </w:rPr>
        <w:br w:type="page"/>
      </w:r>
    </w:p>
    <w:p w14:paraId="5AC5B334" w14:textId="1AD42977" w:rsidR="002D11AA" w:rsidRPr="002D11AA" w:rsidRDefault="002D11AA" w:rsidP="00966AC1">
      <w:pPr>
        <w:keepNext/>
        <w:spacing w:after="400" w:line="276" w:lineRule="auto"/>
        <w:ind w:right="45"/>
        <w:jc w:val="both"/>
        <w:outlineLvl w:val="0"/>
        <w:rPr>
          <w:rFonts w:eastAsia="Times" w:cs="Arial"/>
          <w:b/>
          <w:color w:val="31849B"/>
          <w:sz w:val="36"/>
          <w:szCs w:val="20"/>
        </w:rPr>
      </w:pPr>
      <w:r w:rsidRPr="002D11AA">
        <w:rPr>
          <w:rFonts w:eastAsia="Times" w:cs="Arial"/>
          <w:b/>
          <w:color w:val="31849B"/>
          <w:sz w:val="36"/>
          <w:szCs w:val="20"/>
        </w:rPr>
        <w:lastRenderedPageBreak/>
        <w:t>A</w:t>
      </w:r>
      <w:r w:rsidR="005E7B82">
        <w:rPr>
          <w:rFonts w:eastAsia="Times" w:cs="Arial"/>
          <w:b/>
          <w:color w:val="31849B"/>
          <w:sz w:val="36"/>
          <w:szCs w:val="20"/>
        </w:rPr>
        <w:t>doption entitlements</w:t>
      </w:r>
    </w:p>
    <w:p w14:paraId="6D78A98E" w14:textId="77777777" w:rsidR="002D11AA" w:rsidRPr="002D11AA" w:rsidRDefault="002D11AA" w:rsidP="00966AC1">
      <w:pPr>
        <w:spacing w:after="200" w:line="276" w:lineRule="auto"/>
        <w:jc w:val="both"/>
        <w:rPr>
          <w:rFonts w:eastAsia="SimSun" w:cs="Arial"/>
          <w:color w:val="0F243E"/>
          <w:sz w:val="21"/>
          <w:szCs w:val="22"/>
          <w:lang w:eastAsia="zh-CN"/>
        </w:rPr>
      </w:pPr>
      <w:r w:rsidRPr="002D11AA">
        <w:rPr>
          <w:rFonts w:eastAsia="SimSun" w:cs="Arial"/>
          <w:color w:val="0F243E"/>
          <w:sz w:val="21"/>
          <w:szCs w:val="22"/>
          <w:lang w:eastAsia="zh-CN"/>
        </w:rPr>
        <w:t>This section applies if you or your spouse are adopting a baby.</w:t>
      </w:r>
    </w:p>
    <w:p w14:paraId="490D9A5B" w14:textId="77777777" w:rsidR="002D11AA" w:rsidRPr="002D11AA" w:rsidRDefault="002D11AA" w:rsidP="00966AC1">
      <w:pPr>
        <w:keepNext/>
        <w:numPr>
          <w:ilvl w:val="0"/>
          <w:numId w:val="15"/>
        </w:numPr>
        <w:spacing w:after="0" w:line="276" w:lineRule="auto"/>
        <w:ind w:right="45"/>
        <w:jc w:val="both"/>
        <w:outlineLvl w:val="0"/>
        <w:rPr>
          <w:rFonts w:eastAsia="Times" w:cs="Arial"/>
          <w:b/>
          <w:color w:val="0F243E"/>
          <w:sz w:val="36"/>
          <w:szCs w:val="20"/>
        </w:rPr>
      </w:pPr>
      <w:bookmarkStart w:id="7" w:name="_Pre-adoption_leave"/>
      <w:bookmarkEnd w:id="7"/>
      <w:r w:rsidRPr="002D11AA">
        <w:rPr>
          <w:rFonts w:eastAsia="Times" w:cs="Arial"/>
          <w:b/>
          <w:color w:val="0F243E"/>
          <w:sz w:val="36"/>
          <w:szCs w:val="20"/>
        </w:rPr>
        <w:t xml:space="preserve"> Pre-adoption leave</w:t>
      </w:r>
    </w:p>
    <w:p w14:paraId="29E772F2" w14:textId="77777777" w:rsidR="002D11AA" w:rsidRPr="002D11AA" w:rsidRDefault="002D11AA" w:rsidP="00966AC1">
      <w:pPr>
        <w:keepNext/>
        <w:keepLines/>
        <w:numPr>
          <w:ilvl w:val="0"/>
          <w:numId w:val="16"/>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pre-adoption leave?</w:t>
      </w:r>
    </w:p>
    <w:p w14:paraId="2F31783F" w14:textId="77777777" w:rsidR="002D11AA" w:rsidRPr="002D11AA" w:rsidRDefault="002D11AA" w:rsidP="00966AC1">
      <w:pPr>
        <w:keepNext/>
        <w:keepLines/>
        <w:spacing w:before="200" w:after="240" w:line="276" w:lineRule="auto"/>
        <w:jc w:val="both"/>
        <w:outlineLvl w:val="1"/>
        <w:rPr>
          <w:rFonts w:eastAsia="Times New Roman" w:cs="Arial"/>
          <w:bCs/>
          <w:color w:val="000000"/>
          <w:sz w:val="20"/>
          <w:szCs w:val="26"/>
          <w:lang w:val="en-US" w:eastAsia="zh-CN"/>
        </w:rPr>
      </w:pPr>
      <w:r w:rsidRPr="002D11AA">
        <w:rPr>
          <w:rFonts w:eastAsia="Times New Roman" w:cs="Arial"/>
          <w:bCs/>
          <w:color w:val="000000"/>
          <w:sz w:val="20"/>
          <w:szCs w:val="26"/>
          <w:lang w:eastAsia="zh-CN"/>
        </w:rPr>
        <w:t>Pre-adoption leave is l</w:t>
      </w:r>
      <w:r w:rsidRPr="002D11AA">
        <w:rPr>
          <w:rFonts w:eastAsia="Times New Roman" w:cs="Arial"/>
          <w:bCs/>
          <w:color w:val="000000"/>
          <w:sz w:val="20"/>
          <w:szCs w:val="26"/>
          <w:lang w:val="en-US" w:eastAsia="zh-CN"/>
        </w:rPr>
        <w:t xml:space="preserve">eave that may be taken by an employee seeking to adopt a child/children to attend compulsory interviews or examinations connected with the adoption process. </w:t>
      </w:r>
    </w:p>
    <w:p w14:paraId="17DEC38F" w14:textId="77777777" w:rsidR="002D11AA" w:rsidRPr="002D11AA" w:rsidRDefault="002D11AA" w:rsidP="00966AC1">
      <w:pPr>
        <w:keepNext/>
        <w:keepLines/>
        <w:numPr>
          <w:ilvl w:val="0"/>
          <w:numId w:val="16"/>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p w14:paraId="5801010A"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Eligible employees are entitled to the following period of pre-adoption leave:</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108"/>
        <w:gridCol w:w="2707"/>
        <w:gridCol w:w="5798"/>
      </w:tblGrid>
      <w:tr w:rsidR="002D11AA" w:rsidRPr="002D11AA" w14:paraId="5373BA1F" w14:textId="77777777" w:rsidTr="006416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991D066"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29F4A4E2" w14:textId="77777777" w:rsidR="002D11AA" w:rsidRPr="002D11AA" w:rsidRDefault="002D11AA" w:rsidP="00966AC1">
            <w:pPr>
              <w:spacing w:after="0" w:line="276" w:lineRule="auto"/>
              <w:ind w:left="34" w:firstLine="108"/>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2966450D" w14:textId="77777777" w:rsidR="002D11AA" w:rsidRPr="002D11AA" w:rsidRDefault="002D11AA" w:rsidP="00966AC1">
            <w:pPr>
              <w:spacing w:after="0" w:line="276" w:lineRule="auto"/>
              <w:ind w:hanging="122"/>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7A7B0A66" w14:textId="77777777" w:rsidTr="00641612">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19B80C28"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707" w:type="dxa"/>
            <w:hideMark/>
          </w:tcPr>
          <w:p w14:paraId="44B72CA7" w14:textId="77777777" w:rsidR="002D11AA" w:rsidRPr="002D11AA" w:rsidRDefault="002D11AA" w:rsidP="00966AC1">
            <w:pPr>
              <w:spacing w:after="0" w:line="276" w:lineRule="auto"/>
              <w:ind w:left="-108"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cs="Arial"/>
                <w:color w:val="000000"/>
                <w:sz w:val="20"/>
                <w:szCs w:val="20"/>
              </w:rPr>
              <w:t>An employee who is adopting a child/children and will be the primary caregiver.</w:t>
            </w:r>
          </w:p>
          <w:p w14:paraId="4238DF81" w14:textId="77777777" w:rsidR="002D11AA" w:rsidRPr="002D11AA" w:rsidRDefault="002D11AA"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1AE333BA" w14:textId="77777777" w:rsidR="002D11AA" w:rsidRPr="002D11AA" w:rsidRDefault="002D11AA"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19443493" w14:textId="77777777" w:rsidR="00B96432" w:rsidRDefault="00B96432" w:rsidP="00966AC1">
            <w:pPr>
              <w:spacing w:after="0" w:line="276" w:lineRule="auto"/>
              <w:ind w:left="-108" w:right="189"/>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8A1A23F" w14:textId="77777777" w:rsidR="0082481C" w:rsidRDefault="0082481C" w:rsidP="00966AC1">
            <w:pPr>
              <w:spacing w:after="0" w:line="276" w:lineRule="auto"/>
              <w:ind w:left="-108" w:right="189"/>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BDA4998" w14:textId="77777777" w:rsidR="002D11AA" w:rsidRPr="002D11AA" w:rsidRDefault="002D11AA" w:rsidP="00966AC1">
            <w:pPr>
              <w:spacing w:after="0" w:line="276" w:lineRule="auto"/>
              <w:ind w:left="-108"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cs="Arial"/>
                <w:color w:val="000000"/>
                <w:sz w:val="20"/>
                <w:szCs w:val="20"/>
              </w:rPr>
              <w:t>An employee who is adopting a child/children and will be the secondary caregiver</w:t>
            </w:r>
            <w:r w:rsidR="00285416">
              <w:rPr>
                <w:rFonts w:cs="Arial"/>
                <w:color w:val="000000"/>
                <w:sz w:val="20"/>
                <w:szCs w:val="20"/>
              </w:rPr>
              <w:t>.</w:t>
            </w:r>
          </w:p>
        </w:tc>
        <w:tc>
          <w:tcPr>
            <w:tcW w:w="5798" w:type="dxa"/>
            <w:hideMark/>
          </w:tcPr>
          <w:p w14:paraId="2046059E" w14:textId="77777777" w:rsidR="002D11AA" w:rsidRPr="002D11AA" w:rsidRDefault="00BD011B"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 xml:space="preserve">Up to a total of </w:t>
            </w:r>
            <w:r w:rsidR="00B96432" w:rsidRPr="00B96432">
              <w:rPr>
                <w:rFonts w:cs="Arial"/>
                <w:color w:val="000000"/>
                <w:sz w:val="20"/>
                <w:szCs w:val="20"/>
              </w:rPr>
              <w:t xml:space="preserve">36.25 hours (public servants), 38 hours (teacher aides and cleaners) or 25 hours (teachers) hours </w:t>
            </w:r>
            <w:r w:rsidR="00B96432">
              <w:rPr>
                <w:rFonts w:cs="Arial"/>
                <w:color w:val="000000"/>
                <w:sz w:val="20"/>
                <w:szCs w:val="20"/>
              </w:rPr>
              <w:t xml:space="preserve">paid </w:t>
            </w:r>
            <w:r w:rsidR="00B96432" w:rsidRPr="00B96432">
              <w:rPr>
                <w:rFonts w:cs="Arial"/>
                <w:color w:val="000000"/>
                <w:sz w:val="20"/>
                <w:szCs w:val="20"/>
              </w:rPr>
              <w:t xml:space="preserve">leave (based on the average </w:t>
            </w:r>
            <w:r w:rsidR="00B96432">
              <w:rPr>
                <w:rFonts w:cs="Arial"/>
                <w:color w:val="000000"/>
                <w:sz w:val="20"/>
                <w:szCs w:val="20"/>
              </w:rPr>
              <w:t xml:space="preserve">ordinary hours worked in a day), </w:t>
            </w:r>
            <w:r w:rsidR="00B96432" w:rsidRPr="00B96432">
              <w:rPr>
                <w:rFonts w:eastAsia="Times New Roman" w:cs="Arial"/>
                <w:color w:val="000000"/>
                <w:sz w:val="20"/>
                <w:szCs w:val="20"/>
              </w:rPr>
              <w:t>inclusive of any public holidays arising within that time</w:t>
            </w:r>
            <w:r w:rsidR="00B96432">
              <w:rPr>
                <w:rFonts w:eastAsia="Times New Roman" w:cs="Arial"/>
                <w:color w:val="000000"/>
                <w:sz w:val="20"/>
                <w:szCs w:val="20"/>
              </w:rPr>
              <w:t xml:space="preserve"> </w:t>
            </w:r>
            <w:r w:rsidR="002D11AA" w:rsidRPr="00B96432">
              <w:rPr>
                <w:rFonts w:cs="Arial"/>
                <w:color w:val="000000"/>
                <w:sz w:val="20"/>
                <w:szCs w:val="20"/>
              </w:rPr>
              <w:t>per adoption to attend related interviews prior to the adoption of a child/children</w:t>
            </w:r>
            <w:r w:rsidR="00B96432" w:rsidRPr="00B96432">
              <w:rPr>
                <w:rFonts w:cs="Arial"/>
                <w:color w:val="000000"/>
                <w:sz w:val="20"/>
                <w:szCs w:val="20"/>
              </w:rPr>
              <w:t>.</w:t>
            </w:r>
            <w:r w:rsidR="002D11AA" w:rsidRPr="002D11AA">
              <w:rPr>
                <w:rFonts w:eastAsia="Times New Roman" w:cs="Arial"/>
                <w:color w:val="000000"/>
                <w:sz w:val="20"/>
                <w:szCs w:val="20"/>
              </w:rPr>
              <w:t xml:space="preserve"> </w:t>
            </w:r>
          </w:p>
          <w:p w14:paraId="3952371F"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221966FF"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43910A18" w14:textId="58478C5A" w:rsidR="00B96432" w:rsidRPr="002D11AA" w:rsidRDefault="00BD011B"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 xml:space="preserve">Up to a total of </w:t>
            </w:r>
            <w:r w:rsidR="00F916E8">
              <w:rPr>
                <w:rFonts w:cs="Arial"/>
                <w:color w:val="000000"/>
                <w:sz w:val="20"/>
                <w:szCs w:val="20"/>
              </w:rPr>
              <w:t>7</w:t>
            </w:r>
            <w:r w:rsidR="00B96432" w:rsidRPr="00B96432">
              <w:rPr>
                <w:rFonts w:cs="Arial"/>
                <w:color w:val="000000"/>
                <w:sz w:val="20"/>
                <w:szCs w:val="20"/>
              </w:rPr>
              <w:t xml:space="preserve">.25 hours (public servants), </w:t>
            </w:r>
            <w:r w:rsidR="00F916E8">
              <w:rPr>
                <w:rFonts w:cs="Arial"/>
                <w:color w:val="000000"/>
                <w:sz w:val="20"/>
                <w:szCs w:val="20"/>
              </w:rPr>
              <w:t>7.6</w:t>
            </w:r>
            <w:r w:rsidR="00B96432" w:rsidRPr="00B96432">
              <w:rPr>
                <w:rFonts w:cs="Arial"/>
                <w:color w:val="000000"/>
                <w:sz w:val="20"/>
                <w:szCs w:val="20"/>
              </w:rPr>
              <w:t xml:space="preserve"> hours (teacher aides and cleaners) or 5 hours (teachers) hours </w:t>
            </w:r>
            <w:r w:rsidR="00B96432">
              <w:rPr>
                <w:rFonts w:cs="Arial"/>
                <w:color w:val="000000"/>
                <w:sz w:val="20"/>
                <w:szCs w:val="20"/>
              </w:rPr>
              <w:t xml:space="preserve">paid </w:t>
            </w:r>
            <w:r w:rsidR="00B96432" w:rsidRPr="00B96432">
              <w:rPr>
                <w:rFonts w:cs="Arial"/>
                <w:color w:val="000000"/>
                <w:sz w:val="20"/>
                <w:szCs w:val="20"/>
              </w:rPr>
              <w:t xml:space="preserve">leave (based on the average </w:t>
            </w:r>
            <w:r w:rsidR="00B96432">
              <w:rPr>
                <w:rFonts w:cs="Arial"/>
                <w:color w:val="000000"/>
                <w:sz w:val="20"/>
                <w:szCs w:val="20"/>
              </w:rPr>
              <w:t xml:space="preserve">ordinary hours worked in a day), </w:t>
            </w:r>
            <w:r w:rsidR="00B96432" w:rsidRPr="00B96432">
              <w:rPr>
                <w:rFonts w:eastAsia="Times New Roman" w:cs="Arial"/>
                <w:color w:val="000000"/>
                <w:sz w:val="20"/>
                <w:szCs w:val="20"/>
              </w:rPr>
              <w:t>inclusive of any public holidays arising within that time</w:t>
            </w:r>
            <w:r w:rsidR="00B96432">
              <w:rPr>
                <w:rFonts w:eastAsia="Times New Roman" w:cs="Arial"/>
                <w:color w:val="000000"/>
                <w:sz w:val="20"/>
                <w:szCs w:val="20"/>
              </w:rPr>
              <w:t xml:space="preserve"> </w:t>
            </w:r>
            <w:r w:rsidR="00B96432" w:rsidRPr="00B96432">
              <w:rPr>
                <w:rFonts w:cs="Arial"/>
                <w:color w:val="000000"/>
                <w:sz w:val="20"/>
                <w:szCs w:val="20"/>
              </w:rPr>
              <w:t>per adoption to attend related interviews prior to the adoption of a child/children.</w:t>
            </w:r>
            <w:r w:rsidR="00B96432" w:rsidRPr="002D11AA">
              <w:rPr>
                <w:rFonts w:eastAsia="Times New Roman" w:cs="Arial"/>
                <w:color w:val="000000"/>
                <w:sz w:val="20"/>
                <w:szCs w:val="20"/>
              </w:rPr>
              <w:t xml:space="preserve"> </w:t>
            </w:r>
          </w:p>
          <w:p w14:paraId="2E3D232C" w14:textId="77777777" w:rsidR="002D11AA" w:rsidRPr="002D11AA" w:rsidRDefault="002D11AA" w:rsidP="00966AC1">
            <w:pPr>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7517F825" w14:textId="77777777" w:rsidTr="00641612">
        <w:trPr>
          <w:trHeight w:val="478"/>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5D4AECD4" w14:textId="77777777" w:rsidR="002D11AA" w:rsidRPr="002D11AA" w:rsidRDefault="002D11AA" w:rsidP="00966AC1">
            <w:pPr>
              <w:spacing w:after="0" w:line="276" w:lineRule="auto"/>
              <w:jc w:val="both"/>
              <w:rPr>
                <w:rFonts w:cs="Arial"/>
                <w:color w:val="000000"/>
                <w:sz w:val="20"/>
                <w:szCs w:val="20"/>
                <w:u w:val="single"/>
              </w:rPr>
            </w:pPr>
            <w:r w:rsidRPr="002D11AA">
              <w:rPr>
                <w:rFonts w:cs="Arial"/>
                <w:color w:val="000000"/>
                <w:sz w:val="20"/>
                <w:szCs w:val="20"/>
                <w:u w:val="single"/>
              </w:rPr>
              <w:t>Unpaid</w:t>
            </w:r>
          </w:p>
        </w:tc>
        <w:tc>
          <w:tcPr>
            <w:tcW w:w="2707" w:type="dxa"/>
            <w:hideMark/>
          </w:tcPr>
          <w:p w14:paraId="1E6C71EF"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n/a</w:t>
            </w:r>
          </w:p>
        </w:tc>
        <w:tc>
          <w:tcPr>
            <w:tcW w:w="5798" w:type="dxa"/>
            <w:hideMark/>
          </w:tcPr>
          <w:p w14:paraId="415BAD66"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 xml:space="preserve">n/a </w:t>
            </w:r>
          </w:p>
        </w:tc>
      </w:tr>
      <w:tr w:rsidR="002D11AA" w:rsidRPr="002D11AA" w14:paraId="59BBB624" w14:textId="77777777" w:rsidTr="00641612">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33979855" w14:textId="77777777" w:rsidR="002D11AA" w:rsidRPr="002D11AA" w:rsidRDefault="002D11AA" w:rsidP="00966AC1">
            <w:pPr>
              <w:spacing w:after="0" w:line="276" w:lineRule="auto"/>
              <w:ind w:left="-108"/>
              <w:jc w:val="both"/>
              <w:rPr>
                <w:rFonts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114764F0" w14:textId="77777777" w:rsidR="00641612" w:rsidRDefault="00641612" w:rsidP="00966AC1">
      <w:pPr>
        <w:spacing w:after="200" w:line="276" w:lineRule="auto"/>
        <w:jc w:val="both"/>
        <w:rPr>
          <w:rFonts w:eastAsia="SimSun" w:cs="Arial"/>
          <w:sz w:val="20"/>
          <w:szCs w:val="20"/>
          <w:lang w:eastAsia="zh-CN"/>
        </w:rPr>
      </w:pPr>
    </w:p>
    <w:p w14:paraId="7AF80734" w14:textId="77777777" w:rsidR="002D11AA" w:rsidRPr="002D11AA" w:rsidRDefault="002D11AA" w:rsidP="00966AC1">
      <w:pPr>
        <w:spacing w:after="200" w:line="276" w:lineRule="auto"/>
        <w:jc w:val="both"/>
        <w:rPr>
          <w:rFonts w:eastAsia="SimSun" w:cs="Arial"/>
          <w:b/>
          <w:color w:val="0F243E"/>
          <w:szCs w:val="22"/>
          <w:lang w:eastAsia="zh-CN"/>
        </w:rPr>
      </w:pPr>
      <w:r w:rsidRPr="002D11AA">
        <w:rPr>
          <w:rFonts w:eastAsia="SimSun" w:cs="Arial"/>
          <w:sz w:val="20"/>
          <w:szCs w:val="20"/>
          <w:lang w:eastAsia="zh-CN"/>
        </w:rPr>
        <w:t>Note: an employee cannot be deemed to be both the primary and secondary caregiver and therefore cannot access both entitlements to paid pre-adoption leave</w:t>
      </w:r>
      <w:r w:rsidRPr="002D11AA">
        <w:rPr>
          <w:rFonts w:eastAsia="SimSun" w:cs="Arial"/>
          <w:b/>
          <w:sz w:val="20"/>
          <w:szCs w:val="20"/>
          <w:lang w:eastAsia="zh-CN"/>
        </w:rPr>
        <w:t xml:space="preserve">. </w:t>
      </w:r>
    </w:p>
    <w:p w14:paraId="183942B0" w14:textId="77777777" w:rsidR="002D11AA" w:rsidRPr="002D11AA" w:rsidRDefault="002D11AA" w:rsidP="00966AC1">
      <w:pPr>
        <w:keepNext/>
        <w:numPr>
          <w:ilvl w:val="0"/>
          <w:numId w:val="15"/>
        </w:numPr>
        <w:spacing w:after="0" w:line="276" w:lineRule="auto"/>
        <w:ind w:right="45"/>
        <w:jc w:val="both"/>
        <w:outlineLvl w:val="0"/>
        <w:rPr>
          <w:rFonts w:eastAsia="Times" w:cs="Arial"/>
          <w:b/>
          <w:color w:val="0F243E"/>
          <w:sz w:val="36"/>
          <w:szCs w:val="20"/>
        </w:rPr>
      </w:pPr>
      <w:r w:rsidRPr="002D11AA">
        <w:rPr>
          <w:rFonts w:eastAsia="Times" w:cs="Arial"/>
          <w:b/>
          <w:color w:val="0F243E"/>
          <w:sz w:val="36"/>
          <w:szCs w:val="20"/>
        </w:rPr>
        <w:t xml:space="preserve"> Adoption leave</w:t>
      </w:r>
    </w:p>
    <w:p w14:paraId="67C029E2" w14:textId="77777777" w:rsidR="002D11AA" w:rsidRPr="002D11AA" w:rsidRDefault="002D11AA" w:rsidP="00966AC1">
      <w:pPr>
        <w:spacing w:after="200" w:line="276" w:lineRule="auto"/>
        <w:jc w:val="both"/>
        <w:rPr>
          <w:rFonts w:eastAsia="SimSun" w:cs="Arial"/>
          <w:b/>
          <w:sz w:val="20"/>
          <w:szCs w:val="20"/>
          <w:lang w:eastAsia="zh-CN"/>
        </w:rPr>
      </w:pPr>
    </w:p>
    <w:p w14:paraId="5213BC09" w14:textId="77777777" w:rsidR="002D11AA" w:rsidRPr="002D11AA" w:rsidRDefault="002D11AA" w:rsidP="00966AC1">
      <w:pPr>
        <w:keepNext/>
        <w:keepLines/>
        <w:numPr>
          <w:ilvl w:val="0"/>
          <w:numId w:val="17"/>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adoption leave?</w:t>
      </w:r>
    </w:p>
    <w:p w14:paraId="5A21858D" w14:textId="4BE03588" w:rsidR="002D11AA" w:rsidRPr="002D11AA" w:rsidRDefault="002D11AA" w:rsidP="00966AC1">
      <w:pPr>
        <w:shd w:val="clear" w:color="auto" w:fill="FFFFFF"/>
        <w:spacing w:after="24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For the purpose of paid adoption leave, adoption leave means leave taken by an employee who will b</w:t>
      </w:r>
      <w:r w:rsidR="005B1358">
        <w:rPr>
          <w:rFonts w:eastAsia="Times New Roman" w:cs="Arial"/>
          <w:color w:val="000000"/>
          <w:sz w:val="20"/>
          <w:szCs w:val="20"/>
          <w:lang w:val="en-US" w:eastAsia="zh-CN"/>
        </w:rPr>
        <w:t>e</w:t>
      </w:r>
      <w:r w:rsidRPr="002D11AA">
        <w:rPr>
          <w:rFonts w:eastAsia="Times New Roman" w:cs="Arial"/>
          <w:color w:val="000000"/>
          <w:sz w:val="20"/>
          <w:szCs w:val="20"/>
          <w:lang w:val="en-US" w:eastAsia="zh-CN"/>
        </w:rPr>
        <w:t xml:space="preserve"> the primary caregiver of a child. </w:t>
      </w:r>
    </w:p>
    <w:p w14:paraId="530D5BB9" w14:textId="77777777" w:rsidR="005B1358" w:rsidRDefault="005B1358">
      <w:pPr>
        <w:spacing w:after="0"/>
        <w:rPr>
          <w:rFonts w:eastAsia="Times New Roman" w:cs="Arial"/>
          <w:color w:val="000000"/>
          <w:sz w:val="20"/>
          <w:szCs w:val="20"/>
          <w:lang w:val="en-US" w:eastAsia="zh-CN"/>
        </w:rPr>
      </w:pPr>
      <w:r>
        <w:rPr>
          <w:rFonts w:eastAsia="Times New Roman" w:cs="Arial"/>
          <w:color w:val="000000"/>
          <w:sz w:val="20"/>
          <w:szCs w:val="20"/>
          <w:lang w:val="en-US" w:eastAsia="zh-CN"/>
        </w:rPr>
        <w:br w:type="page"/>
      </w:r>
    </w:p>
    <w:p w14:paraId="42849875"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lastRenderedPageBreak/>
        <w:t>For the purpose of unpaid adoption leave, adoption leave means short adoption leave and long adoption leave.</w:t>
      </w:r>
    </w:p>
    <w:p w14:paraId="73D98895" w14:textId="77777777" w:rsidR="002D11AA" w:rsidRPr="002D11AA" w:rsidRDefault="002D11AA" w:rsidP="00966AC1">
      <w:pPr>
        <w:keepNext/>
        <w:keepLines/>
        <w:numPr>
          <w:ilvl w:val="0"/>
          <w:numId w:val="17"/>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p w14:paraId="7B59B24A"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Eligible employees are entitled to the following period of paid and/or unpaid adoption leave:</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108"/>
        <w:gridCol w:w="2707"/>
        <w:gridCol w:w="5798"/>
      </w:tblGrid>
      <w:tr w:rsidR="002D11AA" w:rsidRPr="002D11AA" w14:paraId="15DF41BE" w14:textId="77777777" w:rsidTr="002B53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B19ABF5" w14:textId="77777777" w:rsidR="002D11AA" w:rsidRPr="002D11AA" w:rsidRDefault="002D11AA" w:rsidP="00966AC1">
            <w:pPr>
              <w:keepNext/>
              <w:keepLines/>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62E69F35" w14:textId="77777777" w:rsidR="002D11AA" w:rsidRPr="002D11AA" w:rsidRDefault="002D11AA" w:rsidP="00966AC1">
            <w:pPr>
              <w:keepNext/>
              <w:keepLines/>
              <w:spacing w:after="0" w:line="276" w:lineRule="auto"/>
              <w:ind w:left="34" w:hanging="34"/>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44769FDA" w14:textId="77777777" w:rsidR="002D11AA" w:rsidRPr="002D11AA" w:rsidRDefault="002D11AA" w:rsidP="00966AC1">
            <w:pPr>
              <w:keepNext/>
              <w:keepLines/>
              <w:spacing w:after="0" w:line="276" w:lineRule="auto"/>
              <w:ind w:left="162" w:hanging="122"/>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41A60DAF" w14:textId="77777777" w:rsidTr="002B5383">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30E9DDCE" w14:textId="77777777" w:rsidR="002D11AA" w:rsidRPr="002D11AA" w:rsidRDefault="002D11AA" w:rsidP="00966AC1">
            <w:pPr>
              <w:keepNext/>
              <w:keepLines/>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707" w:type="dxa"/>
            <w:hideMark/>
          </w:tcPr>
          <w:p w14:paraId="16EF0221" w14:textId="77777777" w:rsidR="002D11AA" w:rsidRPr="002D11AA" w:rsidRDefault="002D11AA" w:rsidP="00966AC1">
            <w:pPr>
              <w:keepNext/>
              <w:keepLines/>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An employee who is adopting a child/children and is the primary caregiver of the child/children </w:t>
            </w:r>
          </w:p>
          <w:p w14:paraId="6A315ABE" w14:textId="77777777" w:rsidR="002D11AA" w:rsidRPr="002D11AA" w:rsidRDefault="002D11AA" w:rsidP="00966AC1">
            <w:pPr>
              <w:keepNext/>
              <w:keepLines/>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0273120E" w14:textId="77777777" w:rsidR="002D11AA" w:rsidRPr="002D11AA" w:rsidRDefault="002D11AA" w:rsidP="00966AC1">
            <w:pPr>
              <w:keepNext/>
              <w:keepLines/>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13884D33" w14:textId="77777777" w:rsidR="0082481C" w:rsidRDefault="0082481C" w:rsidP="00966AC1">
            <w:pPr>
              <w:keepNext/>
              <w:keepLines/>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F065426" w14:textId="77777777" w:rsidR="0082481C" w:rsidRDefault="0082481C" w:rsidP="00966AC1">
            <w:pPr>
              <w:keepNext/>
              <w:keepLines/>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0D7369B" w14:textId="77777777" w:rsidR="002D11AA" w:rsidRPr="002D11AA" w:rsidRDefault="002D11AA" w:rsidP="00966AC1">
            <w:pPr>
              <w:keepNext/>
              <w:keepLines/>
              <w:spacing w:after="0" w:line="276" w:lineRule="auto"/>
              <w:ind w:left="-108"/>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cs="Arial"/>
                <w:color w:val="000000"/>
                <w:sz w:val="20"/>
                <w:szCs w:val="20"/>
              </w:rPr>
              <w:t>An employee who is adopting a child/children and will be the secondary caregiver</w:t>
            </w:r>
          </w:p>
        </w:tc>
        <w:tc>
          <w:tcPr>
            <w:tcW w:w="5798" w:type="dxa"/>
            <w:hideMark/>
          </w:tcPr>
          <w:p w14:paraId="3B56BB70" w14:textId="77777777" w:rsidR="002D11AA" w:rsidRPr="002D11AA"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14 weeks paid leave (inclusive of public holidays arising within that time)</w:t>
            </w:r>
          </w:p>
          <w:p w14:paraId="09619D72" w14:textId="77777777" w:rsidR="00B41E32" w:rsidRDefault="00B41E32"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00E1C528" w14:textId="77777777" w:rsidR="002D11AA" w:rsidRPr="002D11AA"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OR </w:t>
            </w:r>
          </w:p>
          <w:p w14:paraId="70553F7C" w14:textId="77777777" w:rsidR="00B41E32" w:rsidRDefault="00B41E32"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11715B7B" w14:textId="77777777" w:rsidR="002D11AA" w:rsidRPr="002D11AA"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 longer period by extension (e.g. by taking the leave on a half-pay basis)</w:t>
            </w:r>
          </w:p>
          <w:p w14:paraId="44CF3E32" w14:textId="77777777" w:rsidR="002D11AA" w:rsidRPr="002D11AA"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5D91ED10" w14:textId="77777777" w:rsidR="00B41E32"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1 week's paid leave (inclusive of public holidays arising within that time)</w:t>
            </w:r>
            <w:r w:rsidRPr="002D11AA">
              <w:rPr>
                <w:rFonts w:cs="Arial"/>
                <w:color w:val="000000"/>
                <w:sz w:val="20"/>
                <w:szCs w:val="20"/>
              </w:rPr>
              <w:br/>
            </w:r>
          </w:p>
          <w:p w14:paraId="4240640A" w14:textId="77777777" w:rsidR="00B41E32"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OR</w:t>
            </w:r>
            <w:r w:rsidRPr="002D11AA">
              <w:rPr>
                <w:rFonts w:cs="Arial"/>
                <w:color w:val="000000"/>
                <w:sz w:val="20"/>
                <w:szCs w:val="20"/>
              </w:rPr>
              <w:br/>
            </w:r>
          </w:p>
          <w:p w14:paraId="3B4ABCAF" w14:textId="77777777" w:rsidR="002D11AA" w:rsidRDefault="002D11AA"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A longer period by extension (e.g. by taking the leave on a half-pay basis)</w:t>
            </w:r>
          </w:p>
          <w:p w14:paraId="3D355260" w14:textId="77777777" w:rsidR="00B41E32" w:rsidRPr="002D11AA" w:rsidRDefault="00B41E32" w:rsidP="00966AC1">
            <w:pPr>
              <w:keepNext/>
              <w:keepLines/>
              <w:spacing w:after="0" w:line="276" w:lineRule="auto"/>
              <w:ind w:left="162"/>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4C9B5E9C" w14:textId="77777777" w:rsidTr="002B5383">
        <w:trPr>
          <w:trHeight w:val="2780"/>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1A67C021" w14:textId="77777777" w:rsidR="002D11AA" w:rsidRDefault="002D11AA" w:rsidP="00966AC1">
            <w:pPr>
              <w:spacing w:after="0" w:line="276" w:lineRule="auto"/>
              <w:jc w:val="both"/>
              <w:rPr>
                <w:rFonts w:cs="Arial"/>
                <w:color w:val="000000"/>
                <w:sz w:val="20"/>
                <w:szCs w:val="20"/>
                <w:u w:val="single"/>
              </w:rPr>
            </w:pPr>
            <w:r w:rsidRPr="002D11AA">
              <w:rPr>
                <w:rFonts w:cs="Arial"/>
                <w:color w:val="000000"/>
                <w:sz w:val="20"/>
                <w:szCs w:val="20"/>
                <w:u w:val="single"/>
              </w:rPr>
              <w:t>Unpaid</w:t>
            </w:r>
          </w:p>
          <w:p w14:paraId="19426564" w14:textId="77777777" w:rsidR="0082481C" w:rsidRPr="002D11AA" w:rsidRDefault="0082481C" w:rsidP="00966AC1">
            <w:pPr>
              <w:spacing w:after="0" w:line="276" w:lineRule="auto"/>
              <w:jc w:val="both"/>
              <w:rPr>
                <w:rFonts w:cs="Arial"/>
                <w:color w:val="000000"/>
                <w:sz w:val="20"/>
                <w:szCs w:val="20"/>
                <w:u w:val="single"/>
              </w:rPr>
            </w:pPr>
          </w:p>
        </w:tc>
        <w:tc>
          <w:tcPr>
            <w:tcW w:w="2707" w:type="dxa"/>
            <w:hideMark/>
          </w:tcPr>
          <w:p w14:paraId="23387809"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b/>
                <w:bCs/>
                <w:color w:val="000000"/>
                <w:sz w:val="20"/>
                <w:szCs w:val="20"/>
              </w:rPr>
              <w:t xml:space="preserve">Short adoption leave: </w:t>
            </w:r>
            <w:r w:rsidRPr="002D11AA">
              <w:rPr>
                <w:rFonts w:eastAsia="Times New Roman" w:cs="Arial"/>
                <w:color w:val="000000"/>
                <w:sz w:val="20"/>
                <w:szCs w:val="20"/>
              </w:rPr>
              <w:t>an employee who is responsible for the care of a child/children adopted by the employee</w:t>
            </w:r>
          </w:p>
          <w:p w14:paraId="4861A86B"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6586DEB8"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021B2E7C"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67D30544"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257DE0B7" w14:textId="77777777" w:rsidR="0082481C" w:rsidRDefault="0082481C"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p>
          <w:p w14:paraId="6922A33F" w14:textId="77777777" w:rsidR="0082481C" w:rsidRDefault="0082481C"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p>
          <w:p w14:paraId="70DD8EC3"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b/>
                <w:color w:val="000000"/>
                <w:sz w:val="20"/>
                <w:szCs w:val="20"/>
              </w:rPr>
              <w:t xml:space="preserve">Long adoption leave: </w:t>
            </w:r>
            <w:r w:rsidRPr="002D11AA">
              <w:rPr>
                <w:rFonts w:eastAsia="Times New Roman" w:cs="Arial"/>
                <w:color w:val="000000"/>
                <w:sz w:val="20"/>
                <w:szCs w:val="20"/>
              </w:rPr>
              <w:t>an employee who is responsible for the care of a child/children adopted by the employee</w:t>
            </w:r>
          </w:p>
        </w:tc>
        <w:tc>
          <w:tcPr>
            <w:tcW w:w="5798" w:type="dxa"/>
            <w:hideMark/>
          </w:tcPr>
          <w:p w14:paraId="7EBAB7BC" w14:textId="77777777" w:rsidR="002D11AA" w:rsidRPr="002D11AA" w:rsidRDefault="002D11AA" w:rsidP="00966AC1">
            <w:pPr>
              <w:spacing w:after="0" w:line="276" w:lineRule="auto"/>
              <w:ind w:left="16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8 weeks unpaid leave (broken or unbroken) </w:t>
            </w:r>
          </w:p>
          <w:p w14:paraId="5C27B2E3" w14:textId="77777777" w:rsidR="002D11AA" w:rsidRPr="002D11AA" w:rsidRDefault="002D11AA" w:rsidP="00966AC1">
            <w:pPr>
              <w:spacing w:after="0" w:line="276" w:lineRule="auto"/>
              <w:ind w:left="16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color w:val="000000"/>
                <w:sz w:val="20"/>
                <w:szCs w:val="20"/>
                <w:u w:val="single"/>
              </w:rPr>
              <w:t>Note:</w:t>
            </w:r>
            <w:r w:rsidRPr="002E195C">
              <w:rPr>
                <w:rFonts w:eastAsia="Times New Roman" w:cs="Arial"/>
                <w:color w:val="000000"/>
                <w:sz w:val="20"/>
                <w:szCs w:val="20"/>
              </w:rPr>
              <w:t xml:space="preserve"> </w:t>
            </w:r>
            <w:r w:rsidRPr="002D11AA">
              <w:rPr>
                <w:rFonts w:eastAsia="Times New Roman" w:cs="Arial"/>
                <w:color w:val="000000"/>
                <w:sz w:val="20"/>
                <w:szCs w:val="20"/>
              </w:rPr>
              <w:t xml:space="preserve">If the employee takes short adoption leave other than immediately after the employee's adopted child starts residing with the employee, the short adoption leave must be for a minimum 2-week period. </w:t>
            </w:r>
            <w:r w:rsidRPr="002D11AA">
              <w:rPr>
                <w:rFonts w:eastAsia="Times New Roman" w:cs="Arial"/>
                <w:color w:val="000000"/>
                <w:sz w:val="20"/>
                <w:szCs w:val="20"/>
              </w:rPr>
              <w:br/>
            </w:r>
          </w:p>
          <w:p w14:paraId="7A069796" w14:textId="77777777" w:rsidR="002D11AA" w:rsidRPr="002D11AA" w:rsidRDefault="002D11AA" w:rsidP="00966AC1">
            <w:pPr>
              <w:spacing w:after="0" w:line="276" w:lineRule="auto"/>
              <w:ind w:left="16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Up to 52 weeks (unbroken) leave (including paid and unpaid leave)</w:t>
            </w:r>
          </w:p>
          <w:p w14:paraId="69F24FA0" w14:textId="77777777" w:rsidR="00B41E32" w:rsidRDefault="00B41E32" w:rsidP="00966AC1">
            <w:pPr>
              <w:spacing w:after="0" w:line="276" w:lineRule="auto"/>
              <w:ind w:left="16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0FE589F7" w14:textId="77777777" w:rsidR="00B41E32" w:rsidRDefault="002D11AA" w:rsidP="00966AC1">
            <w:pPr>
              <w:spacing w:after="0" w:line="276" w:lineRule="auto"/>
              <w:ind w:left="16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OR</w:t>
            </w:r>
            <w:r w:rsidRPr="002D11AA">
              <w:rPr>
                <w:rFonts w:cs="Arial"/>
                <w:color w:val="000000"/>
                <w:sz w:val="20"/>
                <w:szCs w:val="20"/>
              </w:rPr>
              <w:br/>
            </w:r>
          </w:p>
          <w:p w14:paraId="73EA7E3A" w14:textId="77777777" w:rsidR="002D11AA" w:rsidRPr="002D11AA" w:rsidRDefault="002D11AA" w:rsidP="00966AC1">
            <w:pPr>
              <w:spacing w:after="0" w:line="276" w:lineRule="auto"/>
              <w:ind w:left="162"/>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A longer period by extension (e.g. by taking the leave on a half-pay basis)</w:t>
            </w:r>
          </w:p>
          <w:p w14:paraId="05F96B70" w14:textId="77777777" w:rsidR="002D11AA" w:rsidRPr="002D11AA" w:rsidRDefault="002D11AA" w:rsidP="00966AC1">
            <w:pPr>
              <w:spacing w:after="0" w:line="276" w:lineRule="auto"/>
              <w:ind w:left="162"/>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D11AA" w:rsidRPr="002D11AA" w14:paraId="551A29D2" w14:textId="77777777" w:rsidTr="002B5383">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7F8965FA" w14:textId="77777777" w:rsidR="002D11AA" w:rsidRPr="002D11AA" w:rsidRDefault="002D11AA" w:rsidP="00966AC1">
            <w:pPr>
              <w:spacing w:after="0" w:line="276" w:lineRule="auto"/>
              <w:ind w:left="-122"/>
              <w:jc w:val="both"/>
              <w:rPr>
                <w:rFonts w:eastAsia="Times New Roman"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67C33CD2" w14:textId="77777777" w:rsidR="002D11AA" w:rsidRPr="002D11AA" w:rsidRDefault="002D11AA" w:rsidP="00966AC1">
      <w:pPr>
        <w:spacing w:after="200" w:line="276" w:lineRule="auto"/>
        <w:jc w:val="both"/>
        <w:rPr>
          <w:rFonts w:eastAsia="SimSun" w:cs="Arial"/>
          <w:szCs w:val="22"/>
          <w:lang w:val="en-US"/>
        </w:rPr>
      </w:pPr>
    </w:p>
    <w:p w14:paraId="480134D5"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Combining paid and unpaid adoption leave </w:t>
      </w:r>
    </w:p>
    <w:p w14:paraId="7154A279"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combine a period of paid and unpaid long and short adoption leave.  </w:t>
      </w:r>
    </w:p>
    <w:p w14:paraId="56E9E6A7" w14:textId="73727E44"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The paid adoption leave is to be taken as the initial absence o</w:t>
      </w:r>
      <w:r w:rsidR="00804FEB">
        <w:rPr>
          <w:rFonts w:eastAsia="SimSun" w:cs="Arial"/>
          <w:sz w:val="20"/>
          <w:szCs w:val="20"/>
          <w:lang w:eastAsia="zh-CN"/>
        </w:rPr>
        <w:t>f</w:t>
      </w:r>
      <w:r w:rsidRPr="002D11AA">
        <w:rPr>
          <w:rFonts w:eastAsia="SimSun" w:cs="Arial"/>
          <w:sz w:val="20"/>
          <w:szCs w:val="20"/>
          <w:lang w:eastAsia="zh-CN"/>
        </w:rPr>
        <w:t xml:space="preserve"> the approved adoption leave period.</w:t>
      </w:r>
    </w:p>
    <w:p w14:paraId="664287AE"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then take both short and long adoption leave. </w:t>
      </w:r>
    </w:p>
    <w:p w14:paraId="215C1772"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szCs w:val="20"/>
          <w:lang w:val="en-US" w:eastAsia="zh-CN"/>
        </w:rPr>
      </w:pPr>
      <w:r w:rsidRPr="002D11AA">
        <w:rPr>
          <w:rFonts w:eastAsia="Times New Roman" w:cs="Arial"/>
          <w:sz w:val="20"/>
          <w:szCs w:val="20"/>
          <w:lang w:eastAsia="zh-CN"/>
        </w:rPr>
        <w:t xml:space="preserve">Short adoption leave may be taken as one </w:t>
      </w:r>
      <w:r w:rsidRPr="002D11AA">
        <w:rPr>
          <w:rFonts w:eastAsia="SimSun" w:cs="Arial"/>
          <w:sz w:val="20"/>
          <w:szCs w:val="20"/>
          <w:lang w:eastAsia="zh-CN"/>
        </w:rPr>
        <w:t>continuous</w:t>
      </w:r>
      <w:r w:rsidRPr="002D11AA">
        <w:rPr>
          <w:rFonts w:eastAsia="Times New Roman" w:cs="Arial"/>
          <w:sz w:val="20"/>
          <w:szCs w:val="20"/>
          <w:lang w:eastAsia="zh-CN"/>
        </w:rPr>
        <w:t xml:space="preserve"> period of up to 8 weeks leave or for broken periods of up to 8 weeks provided the minimum period of leave taken is 2 weeks. </w:t>
      </w:r>
      <w:r w:rsidRPr="002D11AA">
        <w:rPr>
          <w:rFonts w:eastAsia="Times New Roman" w:cs="Arial"/>
          <w:color w:val="000000"/>
          <w:sz w:val="20"/>
          <w:szCs w:val="20"/>
          <w:lang w:val="en-US" w:eastAsia="zh-CN"/>
        </w:rPr>
        <w:t xml:space="preserve">An exception applies to short adoption leave taken when the child is placed with the employee, where no minimum period of leave applies. </w:t>
      </w:r>
    </w:p>
    <w:p w14:paraId="64FC4634" w14:textId="77777777" w:rsidR="002D11AA" w:rsidRDefault="002D11AA" w:rsidP="00966AC1">
      <w:pPr>
        <w:spacing w:after="200" w:line="276" w:lineRule="auto"/>
        <w:jc w:val="both"/>
        <w:rPr>
          <w:rFonts w:eastAsia="SimSun" w:cs="Arial"/>
          <w:sz w:val="20"/>
          <w:szCs w:val="20"/>
          <w:lang w:val="en-US" w:eastAsia="zh-CN"/>
        </w:rPr>
      </w:pPr>
      <w:r w:rsidRPr="002D11AA">
        <w:rPr>
          <w:rFonts w:eastAsia="SimSun" w:cs="Arial"/>
          <w:sz w:val="20"/>
          <w:szCs w:val="20"/>
          <w:lang w:val="en-US" w:eastAsia="zh-CN"/>
        </w:rPr>
        <w:lastRenderedPageBreak/>
        <w:t xml:space="preserve">Long adoption leave may not be broken and no minimum period of leave applies. </w:t>
      </w:r>
    </w:p>
    <w:p w14:paraId="3D1E3845" w14:textId="77777777" w:rsidR="002D11AA" w:rsidRPr="002D11AA" w:rsidRDefault="002D11AA" w:rsidP="00285416">
      <w:pPr>
        <w:keepNext/>
        <w:keepLines/>
        <w:numPr>
          <w:ilvl w:val="0"/>
          <w:numId w:val="10"/>
        </w:numPr>
        <w:spacing w:before="200" w:after="200" w:line="276" w:lineRule="auto"/>
        <w:ind w:left="357" w:hanging="357"/>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Maximum period of adoption leave </w:t>
      </w:r>
    </w:p>
    <w:p w14:paraId="4B6180D0" w14:textId="77777777"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sz w:val="20"/>
          <w:szCs w:val="20"/>
          <w:lang w:eastAsia="zh-CN"/>
        </w:rPr>
        <w:t>Paid adoption leave must not extend beyond 14 weeks after the child was adopted, unless extended by taking the</w:t>
      </w:r>
      <w:r w:rsidR="00804FEB">
        <w:rPr>
          <w:rFonts w:eastAsia="SimSun" w:cs="Arial"/>
          <w:sz w:val="20"/>
          <w:szCs w:val="20"/>
          <w:lang w:eastAsia="zh-CN"/>
        </w:rPr>
        <w:t xml:space="preserve"> leave</w:t>
      </w:r>
      <w:r w:rsidRPr="002D11AA">
        <w:rPr>
          <w:rFonts w:eastAsia="SimSun" w:cs="Arial"/>
          <w:sz w:val="20"/>
          <w:szCs w:val="20"/>
          <w:lang w:eastAsia="zh-CN"/>
        </w:rPr>
        <w:t xml:space="preserve"> on a half-pay basis or by taking sick leave on paid adoption leave. The maximum period of adoption leave on a half-pay basis is 28 weeks. </w:t>
      </w:r>
    </w:p>
    <w:p w14:paraId="76978BEB"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Long adoption leave must not extend beyond 52 weeks after the child was adopted, unless an application to extend unpaid long adoption leave has been approved. An extension of long adoption leave must not exceed 104 weeks beyond the date the child was adopted (reduced by the amount of short adoption leave taken). </w:t>
      </w:r>
    </w:p>
    <w:p w14:paraId="2EDFA6D7" w14:textId="154A8EDA"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color w:val="000000"/>
          <w:sz w:val="20"/>
          <w:szCs w:val="20"/>
          <w:lang w:val="en-US" w:eastAsia="zh-CN"/>
        </w:rPr>
        <w:t xml:space="preserve">The process to apply for an extension of paid and unpaid adoption leave is detailed in the </w:t>
      </w:r>
      <w:hyperlink r:id="rId14" w:history="1">
        <w:r w:rsidRPr="002D11AA">
          <w:rPr>
            <w:rFonts w:eastAsia="SimSun" w:cs="Arial"/>
            <w:color w:val="0000FF"/>
            <w:sz w:val="20"/>
            <w:szCs w:val="20"/>
            <w:u w:val="single"/>
            <w:lang w:val="en-US" w:eastAsia="zh-CN"/>
          </w:rPr>
          <w:t>Parental leave procedure</w:t>
        </w:r>
      </w:hyperlink>
      <w:r w:rsidR="00B41E32" w:rsidRPr="002E195C">
        <w:rPr>
          <w:rFonts w:eastAsia="SimSun" w:cs="Arial"/>
          <w:sz w:val="20"/>
          <w:szCs w:val="20"/>
          <w:lang w:val="en-US" w:eastAsia="zh-CN"/>
        </w:rPr>
        <w:t>.</w:t>
      </w:r>
    </w:p>
    <w:p w14:paraId="5510524E" w14:textId="77777777" w:rsidR="002D11AA" w:rsidRPr="002D11AA" w:rsidRDefault="002D11AA" w:rsidP="00285416">
      <w:pPr>
        <w:keepNext/>
        <w:keepLines/>
        <w:numPr>
          <w:ilvl w:val="0"/>
          <w:numId w:val="13"/>
        </w:numPr>
        <w:spacing w:before="200" w:after="200" w:line="276" w:lineRule="auto"/>
        <w:ind w:left="357" w:hanging="357"/>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Taking adoption leave concurrently</w:t>
      </w:r>
    </w:p>
    <w:p w14:paraId="6E32701F"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take short adoption leave at the same time as the employee’s spouse is on long adoption leave. However, an employee’s entitlement to long adoption leave will be reduced by any short adoption leave taken concurrently by the employee’s spouse.  </w:t>
      </w:r>
    </w:p>
    <w:p w14:paraId="200443C9"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not take long adoption leave at the same time the employee’s spouse is on long adoption leave. </w:t>
      </w:r>
    </w:p>
    <w:p w14:paraId="5EA9267F" w14:textId="0F196216" w:rsidR="002D11AA" w:rsidRPr="002D11AA" w:rsidRDefault="00F3130A" w:rsidP="00966AC1">
      <w:pPr>
        <w:keepNext/>
        <w:numPr>
          <w:ilvl w:val="0"/>
          <w:numId w:val="15"/>
        </w:numPr>
        <w:spacing w:after="0" w:line="276" w:lineRule="auto"/>
        <w:ind w:right="45"/>
        <w:jc w:val="both"/>
        <w:outlineLvl w:val="0"/>
        <w:rPr>
          <w:rFonts w:eastAsia="Times" w:cs="Arial"/>
          <w:b/>
          <w:color w:val="0F243E"/>
          <w:sz w:val="36"/>
          <w:szCs w:val="20"/>
        </w:rPr>
      </w:pPr>
      <w:r>
        <w:rPr>
          <w:rFonts w:eastAsia="Times" w:cs="Arial"/>
          <w:b/>
          <w:color w:val="0F243E"/>
          <w:sz w:val="36"/>
          <w:szCs w:val="20"/>
        </w:rPr>
        <w:t xml:space="preserve"> </w:t>
      </w:r>
      <w:r w:rsidR="002D11AA" w:rsidRPr="002D11AA">
        <w:rPr>
          <w:rFonts w:eastAsia="Times" w:cs="Arial"/>
          <w:b/>
          <w:color w:val="0F243E"/>
          <w:sz w:val="36"/>
          <w:szCs w:val="20"/>
        </w:rPr>
        <w:t>Special adoption leave</w:t>
      </w:r>
    </w:p>
    <w:p w14:paraId="1A36C3FC" w14:textId="77777777" w:rsidR="002D11AA" w:rsidRPr="002D11AA" w:rsidRDefault="002D11AA" w:rsidP="00285416">
      <w:pPr>
        <w:keepNext/>
        <w:keepLines/>
        <w:numPr>
          <w:ilvl w:val="0"/>
          <w:numId w:val="18"/>
        </w:numPr>
        <w:spacing w:before="200" w:after="200" w:line="276" w:lineRule="auto"/>
        <w:ind w:left="357" w:hanging="357"/>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special adoption leave?</w:t>
      </w:r>
    </w:p>
    <w:p w14:paraId="420958F6"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lang w:val="en-US" w:eastAsia="zh-CN"/>
        </w:rPr>
      </w:pPr>
      <w:r w:rsidRPr="002D11AA">
        <w:rPr>
          <w:rFonts w:eastAsia="Times New Roman" w:cs="Arial"/>
          <w:color w:val="000000"/>
          <w:sz w:val="20"/>
          <w:lang w:eastAsia="zh-CN"/>
        </w:rPr>
        <w:t xml:space="preserve">Special adoption leave is leave taken by an employee seeking to adopt a child to attend compulsory interviews or examination as part of the procedure for adoption. </w:t>
      </w:r>
      <w:r w:rsidRPr="002D11AA">
        <w:rPr>
          <w:rFonts w:eastAsia="Times New Roman" w:cs="Arial"/>
          <w:b/>
          <w:color w:val="000000"/>
          <w:sz w:val="20"/>
          <w:lang w:eastAsia="zh-CN"/>
        </w:rPr>
        <w:t xml:space="preserve"> </w:t>
      </w:r>
    </w:p>
    <w:p w14:paraId="7BA6BAF7" w14:textId="77777777" w:rsidR="002D11AA" w:rsidRPr="002D11AA" w:rsidRDefault="002D11AA" w:rsidP="00285416">
      <w:pPr>
        <w:keepNext/>
        <w:keepLines/>
        <w:numPr>
          <w:ilvl w:val="0"/>
          <w:numId w:val="18"/>
        </w:numPr>
        <w:spacing w:before="200" w:after="200" w:line="276" w:lineRule="auto"/>
        <w:ind w:left="357" w:hanging="357"/>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250"/>
        <w:gridCol w:w="2565"/>
        <w:gridCol w:w="5798"/>
      </w:tblGrid>
      <w:tr w:rsidR="002D11AA" w:rsidRPr="002D11AA" w14:paraId="1BF22ACB" w14:textId="77777777" w:rsidTr="006416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65FA19F"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5DC82F65" w14:textId="77777777" w:rsidR="002D11AA" w:rsidRPr="002D11AA" w:rsidRDefault="002D11AA" w:rsidP="00966AC1">
            <w:pPr>
              <w:spacing w:after="0" w:line="276" w:lineRule="auto"/>
              <w:ind w:left="34" w:firstLine="250"/>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63CF1F57" w14:textId="77777777" w:rsidR="002D11AA" w:rsidRPr="002D11AA" w:rsidRDefault="002D11AA" w:rsidP="00966AC1">
            <w:pPr>
              <w:spacing w:after="0" w:line="276" w:lineRule="auto"/>
              <w:ind w:left="162"/>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Entitlement</w:t>
            </w:r>
          </w:p>
        </w:tc>
      </w:tr>
      <w:tr w:rsidR="002D11AA" w:rsidRPr="002D11AA" w14:paraId="409C553F" w14:textId="77777777" w:rsidTr="0064161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34606D96"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565" w:type="dxa"/>
            <w:hideMark/>
          </w:tcPr>
          <w:p w14:paraId="7258E40A" w14:textId="0A62EB12"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An employee seeking to adopt a child/children as the primary caregiver</w:t>
            </w:r>
            <w:r w:rsidR="00730CFE">
              <w:rPr>
                <w:rFonts w:cs="Arial"/>
                <w:color w:val="000000"/>
                <w:sz w:val="20"/>
                <w:szCs w:val="20"/>
              </w:rPr>
              <w:t>.</w:t>
            </w:r>
          </w:p>
          <w:p w14:paraId="57313796"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62E5B53"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B722CDD" w14:textId="77777777" w:rsidR="00BD011B" w:rsidRDefault="00BD011B"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62FC61E" w14:textId="77777777" w:rsidR="00BD011B" w:rsidRDefault="00BD011B"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1D050B4" w14:textId="0FE0C877" w:rsid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An employee seeking to adopt a child/children as the secondary caregiver</w:t>
            </w:r>
            <w:r w:rsidR="00730CFE">
              <w:rPr>
                <w:rFonts w:cs="Arial"/>
                <w:color w:val="000000"/>
                <w:sz w:val="20"/>
                <w:szCs w:val="20"/>
              </w:rPr>
              <w:t>.</w:t>
            </w:r>
          </w:p>
          <w:p w14:paraId="0FB4E123" w14:textId="77777777" w:rsidR="00B41E32" w:rsidRPr="002D11AA" w:rsidRDefault="00B41E32"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5798" w:type="dxa"/>
            <w:hideMark/>
          </w:tcPr>
          <w:p w14:paraId="292DA3BA" w14:textId="77777777" w:rsidR="002D11AA" w:rsidRPr="002D11AA" w:rsidRDefault="00BD011B" w:rsidP="00966AC1">
            <w:pPr>
              <w:spacing w:after="0" w:line="276" w:lineRule="auto"/>
              <w:ind w:left="162"/>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Up to a total of </w:t>
            </w:r>
            <w:r w:rsidRPr="00B96432">
              <w:rPr>
                <w:rFonts w:cs="Arial"/>
                <w:color w:val="000000"/>
                <w:sz w:val="20"/>
                <w:szCs w:val="20"/>
              </w:rPr>
              <w:t xml:space="preserve">36.25 hours (public servants), 38 hours (teacher aides and cleaners) or 25 hours (teachers) hours </w:t>
            </w:r>
            <w:r>
              <w:rPr>
                <w:rFonts w:cs="Arial"/>
                <w:color w:val="000000"/>
                <w:sz w:val="20"/>
                <w:szCs w:val="20"/>
              </w:rPr>
              <w:t xml:space="preserve">paid </w:t>
            </w:r>
            <w:r w:rsidRPr="00B96432">
              <w:rPr>
                <w:rFonts w:cs="Arial"/>
                <w:color w:val="000000"/>
                <w:sz w:val="20"/>
                <w:szCs w:val="20"/>
              </w:rPr>
              <w:t xml:space="preserve">leave (based on the average </w:t>
            </w:r>
            <w:r>
              <w:rPr>
                <w:rFonts w:cs="Arial"/>
                <w:color w:val="000000"/>
                <w:sz w:val="20"/>
                <w:szCs w:val="20"/>
              </w:rPr>
              <w:t xml:space="preserve">ordinary hours worked in a day), </w:t>
            </w:r>
            <w:r w:rsidRPr="00B96432">
              <w:rPr>
                <w:rFonts w:eastAsia="Times New Roman" w:cs="Arial"/>
                <w:color w:val="000000"/>
                <w:sz w:val="20"/>
                <w:szCs w:val="20"/>
              </w:rPr>
              <w:t>inclusive of any public holidays arising within that time</w:t>
            </w:r>
            <w:r>
              <w:rPr>
                <w:rFonts w:eastAsia="Times New Roman" w:cs="Arial"/>
                <w:color w:val="000000"/>
                <w:sz w:val="20"/>
                <w:szCs w:val="20"/>
              </w:rPr>
              <w:t xml:space="preserve"> </w:t>
            </w:r>
            <w:r w:rsidR="002D11AA" w:rsidRPr="002D11AA">
              <w:rPr>
                <w:rFonts w:cs="Arial"/>
                <w:color w:val="000000"/>
                <w:sz w:val="20"/>
                <w:szCs w:val="20"/>
              </w:rPr>
              <w:t>to attend compulsory interviews or examinations as part of the procedure for adoption</w:t>
            </w:r>
            <w:r w:rsidR="00730CFE">
              <w:rPr>
                <w:rFonts w:cs="Arial"/>
                <w:color w:val="000000"/>
                <w:sz w:val="20"/>
                <w:szCs w:val="20"/>
              </w:rPr>
              <w:t>.</w:t>
            </w:r>
          </w:p>
          <w:p w14:paraId="56EEF042" w14:textId="77777777" w:rsidR="002D11AA" w:rsidRPr="002D11AA" w:rsidRDefault="002D11AA" w:rsidP="00966AC1">
            <w:pPr>
              <w:spacing w:after="0" w:line="276" w:lineRule="auto"/>
              <w:ind w:left="162"/>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2783FE14" w14:textId="77777777" w:rsidR="002D11AA" w:rsidRPr="002D11AA" w:rsidRDefault="00F916E8" w:rsidP="00966AC1">
            <w:pPr>
              <w:spacing w:after="0" w:line="276" w:lineRule="auto"/>
              <w:ind w:left="162"/>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Up to a total of 7.2</w:t>
            </w:r>
            <w:r w:rsidRPr="00B96432">
              <w:rPr>
                <w:rFonts w:cs="Arial"/>
                <w:color w:val="000000"/>
                <w:sz w:val="20"/>
                <w:szCs w:val="20"/>
              </w:rPr>
              <w:t xml:space="preserve">5 hours (public servants), </w:t>
            </w:r>
            <w:r>
              <w:rPr>
                <w:rFonts w:cs="Arial"/>
                <w:color w:val="000000"/>
                <w:sz w:val="20"/>
                <w:szCs w:val="20"/>
              </w:rPr>
              <w:t>7.6</w:t>
            </w:r>
            <w:r w:rsidRPr="00B96432">
              <w:rPr>
                <w:rFonts w:cs="Arial"/>
                <w:color w:val="000000"/>
                <w:sz w:val="20"/>
                <w:szCs w:val="20"/>
              </w:rPr>
              <w:t xml:space="preserve"> hours (teache</w:t>
            </w:r>
            <w:r>
              <w:rPr>
                <w:rFonts w:cs="Arial"/>
                <w:color w:val="000000"/>
                <w:sz w:val="20"/>
                <w:szCs w:val="20"/>
              </w:rPr>
              <w:t xml:space="preserve">r aides and cleaners) or </w:t>
            </w:r>
            <w:r w:rsidRPr="00B96432">
              <w:rPr>
                <w:rFonts w:cs="Arial"/>
                <w:color w:val="000000"/>
                <w:sz w:val="20"/>
                <w:szCs w:val="20"/>
              </w:rPr>
              <w:t xml:space="preserve">5 hours (teachers) hours </w:t>
            </w:r>
            <w:r>
              <w:rPr>
                <w:rFonts w:cs="Arial"/>
                <w:color w:val="000000"/>
                <w:sz w:val="20"/>
                <w:szCs w:val="20"/>
              </w:rPr>
              <w:t xml:space="preserve">paid </w:t>
            </w:r>
            <w:r w:rsidRPr="00B96432">
              <w:rPr>
                <w:rFonts w:cs="Arial"/>
                <w:color w:val="000000"/>
                <w:sz w:val="20"/>
                <w:szCs w:val="20"/>
              </w:rPr>
              <w:t xml:space="preserve">leave (based on the average </w:t>
            </w:r>
            <w:r>
              <w:rPr>
                <w:rFonts w:cs="Arial"/>
                <w:color w:val="000000"/>
                <w:sz w:val="20"/>
                <w:szCs w:val="20"/>
              </w:rPr>
              <w:t xml:space="preserve">ordinary hours worked in a day), </w:t>
            </w:r>
            <w:r w:rsidR="002D11AA" w:rsidRPr="002D11AA">
              <w:rPr>
                <w:rFonts w:eastAsia="Times New Roman" w:cs="Arial"/>
                <w:color w:val="000000"/>
                <w:sz w:val="20"/>
                <w:szCs w:val="20"/>
              </w:rPr>
              <w:t>hours to attend compulsory interviews or examinations as part of the procedure for adoption</w:t>
            </w:r>
            <w:r w:rsidR="00730CFE">
              <w:rPr>
                <w:rFonts w:eastAsia="Times New Roman" w:cs="Arial"/>
                <w:color w:val="000000"/>
                <w:sz w:val="20"/>
                <w:szCs w:val="20"/>
              </w:rPr>
              <w:t>.</w:t>
            </w:r>
          </w:p>
          <w:p w14:paraId="0DB7008A" w14:textId="77777777" w:rsidR="00285416" w:rsidRPr="002D11AA" w:rsidRDefault="00285416" w:rsidP="00966AC1">
            <w:pPr>
              <w:spacing w:after="0" w:line="276" w:lineRule="auto"/>
              <w:ind w:left="162"/>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271AF32D" w14:textId="77777777" w:rsidTr="00641612">
        <w:trPr>
          <w:trHeight w:val="34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487F24AF"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Unpaid</w:t>
            </w:r>
          </w:p>
        </w:tc>
        <w:tc>
          <w:tcPr>
            <w:tcW w:w="2565" w:type="dxa"/>
          </w:tcPr>
          <w:p w14:paraId="50AF1C66" w14:textId="77777777" w:rsidR="002D11AA" w:rsidRPr="002D11AA" w:rsidRDefault="002D11AA" w:rsidP="00966AC1">
            <w:pPr>
              <w:spacing w:after="0" w:line="276" w:lineRule="auto"/>
              <w:ind w:left="34"/>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cs="Arial"/>
                <w:color w:val="000000"/>
                <w:sz w:val="20"/>
                <w:szCs w:val="20"/>
              </w:rPr>
              <w:t>An employee seeking to adopt a child/children</w:t>
            </w:r>
            <w:r w:rsidR="00730CFE">
              <w:rPr>
                <w:rFonts w:cs="Arial"/>
                <w:color w:val="000000"/>
                <w:sz w:val="20"/>
                <w:szCs w:val="20"/>
              </w:rPr>
              <w:t>.</w:t>
            </w:r>
          </w:p>
        </w:tc>
        <w:tc>
          <w:tcPr>
            <w:tcW w:w="5798" w:type="dxa"/>
          </w:tcPr>
          <w:p w14:paraId="68E15230" w14:textId="77777777" w:rsidR="002D11AA" w:rsidRPr="00285416" w:rsidRDefault="002D11AA" w:rsidP="00285416">
            <w:pPr>
              <w:spacing w:after="0" w:line="276" w:lineRule="auto"/>
              <w:ind w:left="162"/>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2 days unpaid leave to attend compulsory interviews or court hearings associated</w:t>
            </w:r>
            <w:r w:rsidR="00285416">
              <w:rPr>
                <w:rFonts w:cs="Arial"/>
                <w:color w:val="000000"/>
                <w:sz w:val="20"/>
                <w:szCs w:val="20"/>
              </w:rPr>
              <w:t xml:space="preserve"> with the surrogacy arrangement</w:t>
            </w:r>
            <w:r w:rsidR="00730CFE">
              <w:rPr>
                <w:rFonts w:cs="Arial"/>
                <w:color w:val="000000"/>
                <w:sz w:val="20"/>
                <w:szCs w:val="20"/>
              </w:rPr>
              <w:t>.</w:t>
            </w:r>
          </w:p>
        </w:tc>
      </w:tr>
      <w:tr w:rsidR="002D11AA" w:rsidRPr="002D11AA" w14:paraId="3C1376FF" w14:textId="77777777" w:rsidTr="0064161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4FEFC2DD" w14:textId="77777777" w:rsidR="002D11AA" w:rsidRPr="002D11AA" w:rsidRDefault="002D11AA" w:rsidP="00285416">
            <w:pPr>
              <w:spacing w:before="120" w:after="0" w:line="276" w:lineRule="auto"/>
              <w:jc w:val="both"/>
              <w:rPr>
                <w:rFonts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51C8DEE4" w14:textId="3D77362D" w:rsidR="002D11AA" w:rsidRPr="002D11AA" w:rsidRDefault="002D11AA" w:rsidP="00285416">
      <w:pPr>
        <w:keepNext/>
        <w:spacing w:after="400" w:line="276" w:lineRule="auto"/>
        <w:ind w:right="45"/>
        <w:jc w:val="both"/>
        <w:outlineLvl w:val="0"/>
        <w:rPr>
          <w:rFonts w:eastAsia="Times" w:cs="Arial"/>
          <w:b/>
          <w:color w:val="31849B"/>
          <w:sz w:val="36"/>
          <w:szCs w:val="20"/>
        </w:rPr>
      </w:pPr>
      <w:bookmarkStart w:id="8" w:name="_SURROGACY_ENTITLEMENTS"/>
      <w:bookmarkEnd w:id="8"/>
      <w:r w:rsidRPr="002D11AA">
        <w:rPr>
          <w:rFonts w:eastAsia="Times" w:cs="Arial"/>
          <w:b/>
          <w:color w:val="31849B"/>
          <w:sz w:val="36"/>
          <w:szCs w:val="20"/>
        </w:rPr>
        <w:lastRenderedPageBreak/>
        <w:t>S</w:t>
      </w:r>
      <w:r w:rsidR="00285416">
        <w:rPr>
          <w:rFonts w:eastAsia="Times" w:cs="Arial"/>
          <w:b/>
          <w:color w:val="31849B"/>
          <w:sz w:val="36"/>
          <w:szCs w:val="20"/>
        </w:rPr>
        <w:t>urrogacy entitlements</w:t>
      </w:r>
    </w:p>
    <w:p w14:paraId="221BAAE5" w14:textId="77777777" w:rsidR="002D11AA" w:rsidRPr="002D11AA" w:rsidRDefault="002D11AA" w:rsidP="00966AC1">
      <w:pPr>
        <w:spacing w:after="200" w:line="276" w:lineRule="auto"/>
        <w:jc w:val="both"/>
        <w:rPr>
          <w:rFonts w:eastAsia="SimSun" w:cs="Arial"/>
          <w:color w:val="0F243E"/>
          <w:sz w:val="20"/>
          <w:szCs w:val="22"/>
          <w:lang w:eastAsia="zh-CN"/>
        </w:rPr>
      </w:pPr>
      <w:r w:rsidRPr="002D11AA">
        <w:rPr>
          <w:rFonts w:eastAsia="SimSun" w:cs="Arial"/>
          <w:color w:val="0F243E"/>
          <w:sz w:val="20"/>
          <w:szCs w:val="22"/>
          <w:lang w:eastAsia="zh-CN"/>
        </w:rPr>
        <w:t>This section applies if you or your spouse are having a baby.</w:t>
      </w:r>
    </w:p>
    <w:p w14:paraId="1A77D368" w14:textId="5BD4A24F" w:rsidR="002D11AA" w:rsidRPr="002D11AA" w:rsidRDefault="00F3130A" w:rsidP="00966AC1">
      <w:pPr>
        <w:keepNext/>
        <w:numPr>
          <w:ilvl w:val="0"/>
          <w:numId w:val="20"/>
        </w:numPr>
        <w:spacing w:after="0" w:line="276" w:lineRule="auto"/>
        <w:ind w:right="45"/>
        <w:jc w:val="both"/>
        <w:outlineLvl w:val="0"/>
        <w:rPr>
          <w:rFonts w:eastAsia="Times" w:cs="Arial"/>
          <w:b/>
          <w:color w:val="0F243E"/>
          <w:sz w:val="36"/>
          <w:szCs w:val="20"/>
        </w:rPr>
      </w:pPr>
      <w:bookmarkStart w:id="9" w:name="_Pre-surrogacy_leave"/>
      <w:bookmarkEnd w:id="9"/>
      <w:r>
        <w:rPr>
          <w:rFonts w:eastAsia="Times" w:cs="Arial"/>
          <w:b/>
          <w:color w:val="0F243E"/>
          <w:sz w:val="36"/>
          <w:szCs w:val="20"/>
        </w:rPr>
        <w:t xml:space="preserve"> </w:t>
      </w:r>
      <w:r w:rsidR="002D11AA" w:rsidRPr="002D11AA">
        <w:rPr>
          <w:rFonts w:eastAsia="Times" w:cs="Arial"/>
          <w:b/>
          <w:color w:val="0F243E"/>
          <w:sz w:val="36"/>
          <w:szCs w:val="20"/>
        </w:rPr>
        <w:t>Pre-surrogacy leave</w:t>
      </w:r>
    </w:p>
    <w:p w14:paraId="01F609D0" w14:textId="77777777" w:rsidR="002D11AA" w:rsidRPr="002D11AA" w:rsidRDefault="002D11AA" w:rsidP="00966AC1">
      <w:pPr>
        <w:keepNext/>
        <w:keepLines/>
        <w:numPr>
          <w:ilvl w:val="0"/>
          <w:numId w:val="19"/>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pre-surrogacy leave</w:t>
      </w:r>
    </w:p>
    <w:p w14:paraId="56E3198C" w14:textId="77777777" w:rsidR="002D11AA" w:rsidRPr="002D11AA" w:rsidRDefault="002D11AA" w:rsidP="00966AC1">
      <w:pPr>
        <w:keepNext/>
        <w:keepLines/>
        <w:spacing w:before="200" w:after="240" w:line="276" w:lineRule="auto"/>
        <w:jc w:val="both"/>
        <w:outlineLvl w:val="1"/>
        <w:rPr>
          <w:rFonts w:eastAsia="Times New Roman" w:cs="Arial"/>
          <w:bCs/>
          <w:color w:val="000000"/>
          <w:sz w:val="20"/>
          <w:szCs w:val="26"/>
          <w:lang w:val="en-US" w:eastAsia="zh-CN"/>
        </w:rPr>
      </w:pPr>
      <w:r w:rsidRPr="002D11AA">
        <w:rPr>
          <w:rFonts w:eastAsia="Times New Roman" w:cs="Arial"/>
          <w:bCs/>
          <w:color w:val="000000"/>
          <w:sz w:val="20"/>
          <w:szCs w:val="26"/>
          <w:lang w:val="en-US" w:eastAsia="zh-CN"/>
        </w:rPr>
        <w:t xml:space="preserve">Pre-surrogacy leave is leave that may be taken by an employee who will be the primary or secondary caregiver of a child/children under a surrogacy arrangement to attend related interviews and court hearings prior to the surrogacy of a child/children. </w:t>
      </w:r>
    </w:p>
    <w:p w14:paraId="6157F769" w14:textId="77777777" w:rsidR="002D11AA" w:rsidRPr="002D11AA" w:rsidRDefault="002D11AA" w:rsidP="00966AC1">
      <w:pPr>
        <w:keepNext/>
        <w:keepLines/>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p w14:paraId="06BB690A"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Eligible employees are entitled to the following period of pre-surrogacy leave:</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250"/>
        <w:gridCol w:w="2565"/>
        <w:gridCol w:w="5798"/>
      </w:tblGrid>
      <w:tr w:rsidR="002D11AA" w:rsidRPr="002D11AA" w14:paraId="0A04DDE2" w14:textId="77777777" w:rsidTr="00CC76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EB95BB4"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07FFF5A4" w14:textId="77777777" w:rsidR="002D11AA" w:rsidRPr="002D11AA" w:rsidRDefault="002D11AA" w:rsidP="00966AC1">
            <w:pPr>
              <w:spacing w:after="0" w:line="276" w:lineRule="auto"/>
              <w:ind w:left="34" w:firstLine="250"/>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017F419D" w14:textId="77777777" w:rsidR="002D11AA" w:rsidRPr="002D11AA" w:rsidRDefault="002D11AA" w:rsidP="00966AC1">
            <w:pPr>
              <w:spacing w:after="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3B16FEDD" w14:textId="77777777" w:rsidTr="00CC76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77C0E344"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565" w:type="dxa"/>
            <w:hideMark/>
          </w:tcPr>
          <w:p w14:paraId="3DDBADF0" w14:textId="216637FD"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An employee who is an intended parent under a surrogacy arrangement and will be the primary caregiver</w:t>
            </w:r>
            <w:r w:rsidR="00730CFE">
              <w:rPr>
                <w:rFonts w:eastAsia="Times New Roman" w:cs="Arial"/>
                <w:color w:val="000000"/>
                <w:sz w:val="20"/>
                <w:szCs w:val="20"/>
              </w:rPr>
              <w:t>.</w:t>
            </w:r>
          </w:p>
          <w:p w14:paraId="2FACA695"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0D7F662B" w14:textId="77777777" w:rsidR="00BD011B" w:rsidRDefault="00BD011B"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6B7F3066" w14:textId="697E9E01" w:rsid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An employee who is an intended parent under a surrogacy arrangement and will be the secondary caregiver</w:t>
            </w:r>
            <w:r w:rsidR="00730CFE">
              <w:rPr>
                <w:rFonts w:eastAsia="Times New Roman" w:cs="Arial"/>
                <w:color w:val="000000"/>
                <w:sz w:val="20"/>
                <w:szCs w:val="20"/>
              </w:rPr>
              <w:t>.</w:t>
            </w:r>
          </w:p>
          <w:p w14:paraId="09709C6A" w14:textId="77777777" w:rsidR="00B41E32" w:rsidRPr="002D11AA" w:rsidRDefault="00B41E32"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5798" w:type="dxa"/>
            <w:hideMark/>
          </w:tcPr>
          <w:p w14:paraId="402D3C97" w14:textId="77777777" w:rsidR="002D11AA" w:rsidRPr="002D11AA" w:rsidRDefault="00BD011B"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 xml:space="preserve">Up to a total of </w:t>
            </w:r>
            <w:r w:rsidRPr="00B96432">
              <w:rPr>
                <w:rFonts w:cs="Arial"/>
                <w:color w:val="000000"/>
                <w:sz w:val="20"/>
                <w:szCs w:val="20"/>
              </w:rPr>
              <w:t xml:space="preserve">36.25 hours (public servants), 38 hours (teacher aides and cleaners) or 25 hours (teachers) hours </w:t>
            </w:r>
            <w:r>
              <w:rPr>
                <w:rFonts w:cs="Arial"/>
                <w:color w:val="000000"/>
                <w:sz w:val="20"/>
                <w:szCs w:val="20"/>
              </w:rPr>
              <w:t xml:space="preserve">paid </w:t>
            </w:r>
            <w:r w:rsidRPr="00B96432">
              <w:rPr>
                <w:rFonts w:cs="Arial"/>
                <w:color w:val="000000"/>
                <w:sz w:val="20"/>
                <w:szCs w:val="20"/>
              </w:rPr>
              <w:t xml:space="preserve">leave (based on the average </w:t>
            </w:r>
            <w:r>
              <w:rPr>
                <w:rFonts w:cs="Arial"/>
                <w:color w:val="000000"/>
                <w:sz w:val="20"/>
                <w:szCs w:val="20"/>
              </w:rPr>
              <w:t xml:space="preserve">ordinary hours worked in a day), </w:t>
            </w:r>
            <w:r w:rsidRPr="00B96432">
              <w:rPr>
                <w:rFonts w:eastAsia="Times New Roman" w:cs="Arial"/>
                <w:color w:val="000000"/>
                <w:sz w:val="20"/>
                <w:szCs w:val="20"/>
              </w:rPr>
              <w:t>inclusive of any public holidays arising within that time</w:t>
            </w:r>
            <w:r>
              <w:rPr>
                <w:rFonts w:eastAsia="Times New Roman" w:cs="Arial"/>
                <w:color w:val="000000"/>
                <w:sz w:val="20"/>
                <w:szCs w:val="20"/>
              </w:rPr>
              <w:t xml:space="preserve"> </w:t>
            </w:r>
            <w:r w:rsidR="002D11AA" w:rsidRPr="002D11AA">
              <w:rPr>
                <w:rFonts w:eastAsia="Times New Roman" w:cs="Arial"/>
                <w:color w:val="000000"/>
                <w:sz w:val="20"/>
                <w:szCs w:val="20"/>
              </w:rPr>
              <w:t>per surrogacy to attend related interviews and court hearings prior to the surrogacy of a child/children</w:t>
            </w:r>
            <w:r w:rsidR="00730CFE">
              <w:rPr>
                <w:rFonts w:eastAsia="Times New Roman" w:cs="Arial"/>
                <w:color w:val="000000"/>
                <w:sz w:val="20"/>
                <w:szCs w:val="20"/>
              </w:rPr>
              <w:t>.</w:t>
            </w:r>
          </w:p>
          <w:p w14:paraId="227A3B88" w14:textId="77777777" w:rsidR="002D11AA" w:rsidRPr="002D11AA"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464A9F9B" w14:textId="77777777" w:rsidR="00BD011B" w:rsidRPr="002D11AA" w:rsidRDefault="00BD011B"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 xml:space="preserve">Up to a total of </w:t>
            </w:r>
            <w:r w:rsidR="00F916E8">
              <w:rPr>
                <w:rFonts w:cs="Arial"/>
                <w:color w:val="000000"/>
                <w:sz w:val="20"/>
                <w:szCs w:val="20"/>
              </w:rPr>
              <w:t>7.2</w:t>
            </w:r>
            <w:r w:rsidRPr="00B96432">
              <w:rPr>
                <w:rFonts w:cs="Arial"/>
                <w:color w:val="000000"/>
                <w:sz w:val="20"/>
                <w:szCs w:val="20"/>
              </w:rPr>
              <w:t xml:space="preserve">5 hours (public servants), </w:t>
            </w:r>
            <w:r w:rsidR="00F916E8">
              <w:rPr>
                <w:rFonts w:cs="Arial"/>
                <w:color w:val="000000"/>
                <w:sz w:val="20"/>
                <w:szCs w:val="20"/>
              </w:rPr>
              <w:t>7.6</w:t>
            </w:r>
            <w:r w:rsidRPr="00B96432">
              <w:rPr>
                <w:rFonts w:cs="Arial"/>
                <w:color w:val="000000"/>
                <w:sz w:val="20"/>
                <w:szCs w:val="20"/>
              </w:rPr>
              <w:t xml:space="preserve"> hours (teache</w:t>
            </w:r>
            <w:r w:rsidR="00F916E8">
              <w:rPr>
                <w:rFonts w:cs="Arial"/>
                <w:color w:val="000000"/>
                <w:sz w:val="20"/>
                <w:szCs w:val="20"/>
              </w:rPr>
              <w:t xml:space="preserve">r aides and cleaners) or </w:t>
            </w:r>
            <w:r w:rsidRPr="00B96432">
              <w:rPr>
                <w:rFonts w:cs="Arial"/>
                <w:color w:val="000000"/>
                <w:sz w:val="20"/>
                <w:szCs w:val="20"/>
              </w:rPr>
              <w:t xml:space="preserve">5 hours (teachers) hours </w:t>
            </w:r>
            <w:r>
              <w:rPr>
                <w:rFonts w:cs="Arial"/>
                <w:color w:val="000000"/>
                <w:sz w:val="20"/>
                <w:szCs w:val="20"/>
              </w:rPr>
              <w:t xml:space="preserve">paid </w:t>
            </w:r>
            <w:r w:rsidRPr="00B96432">
              <w:rPr>
                <w:rFonts w:cs="Arial"/>
                <w:color w:val="000000"/>
                <w:sz w:val="20"/>
                <w:szCs w:val="20"/>
              </w:rPr>
              <w:t xml:space="preserve">leave (based on the average </w:t>
            </w:r>
            <w:r>
              <w:rPr>
                <w:rFonts w:cs="Arial"/>
                <w:color w:val="000000"/>
                <w:sz w:val="20"/>
                <w:szCs w:val="20"/>
              </w:rPr>
              <w:t xml:space="preserve">ordinary hours worked in a day), </w:t>
            </w:r>
            <w:r w:rsidRPr="00B96432">
              <w:rPr>
                <w:rFonts w:eastAsia="Times New Roman" w:cs="Arial"/>
                <w:color w:val="000000"/>
                <w:sz w:val="20"/>
                <w:szCs w:val="20"/>
              </w:rPr>
              <w:t>inclusive of any public holidays arising within that time</w:t>
            </w:r>
            <w:r>
              <w:rPr>
                <w:rFonts w:eastAsia="Times New Roman" w:cs="Arial"/>
                <w:color w:val="000000"/>
                <w:sz w:val="20"/>
                <w:szCs w:val="20"/>
              </w:rPr>
              <w:t xml:space="preserve"> </w:t>
            </w:r>
            <w:r w:rsidRPr="002D11AA">
              <w:rPr>
                <w:rFonts w:eastAsia="Times New Roman" w:cs="Arial"/>
                <w:color w:val="000000"/>
                <w:sz w:val="20"/>
                <w:szCs w:val="20"/>
              </w:rPr>
              <w:t>per surrogacy to attend related interviews and court hearings prior to the surrogacy of a child/children</w:t>
            </w:r>
            <w:r>
              <w:rPr>
                <w:rFonts w:eastAsia="Times New Roman" w:cs="Arial"/>
                <w:color w:val="000000"/>
                <w:sz w:val="20"/>
                <w:szCs w:val="20"/>
              </w:rPr>
              <w:t>.</w:t>
            </w:r>
          </w:p>
          <w:p w14:paraId="37D9D6EC" w14:textId="77777777" w:rsidR="002D11AA" w:rsidRPr="002D11AA"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2AAE1463" w14:textId="77777777" w:rsidTr="00CC76D8">
        <w:trPr>
          <w:trHeight w:val="34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7C3C4A09"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Unpaid</w:t>
            </w:r>
          </w:p>
        </w:tc>
        <w:tc>
          <w:tcPr>
            <w:tcW w:w="2565" w:type="dxa"/>
            <w:hideMark/>
          </w:tcPr>
          <w:p w14:paraId="2FF12EBC" w14:textId="77777777" w:rsidR="002D11AA" w:rsidRPr="002D11AA" w:rsidRDefault="002D11AA" w:rsidP="00966AC1">
            <w:pPr>
              <w:spacing w:after="0" w:line="276" w:lineRule="auto"/>
              <w:ind w:left="34"/>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cs="Arial"/>
                <w:color w:val="000000"/>
                <w:sz w:val="20"/>
                <w:szCs w:val="20"/>
              </w:rPr>
              <w:t>N/A</w:t>
            </w:r>
          </w:p>
        </w:tc>
        <w:tc>
          <w:tcPr>
            <w:tcW w:w="5798" w:type="dxa"/>
            <w:hideMark/>
          </w:tcPr>
          <w:p w14:paraId="529AB8B0"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N/A</w:t>
            </w:r>
          </w:p>
          <w:p w14:paraId="14AC2257"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2D11AA" w:rsidRPr="002D11AA" w14:paraId="7F53494B" w14:textId="77777777" w:rsidTr="00CC76D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7350D6F4" w14:textId="77777777" w:rsidR="002D11AA" w:rsidRPr="002D11AA" w:rsidRDefault="002D11AA" w:rsidP="00966AC1">
            <w:pPr>
              <w:spacing w:after="0" w:line="276" w:lineRule="auto"/>
              <w:jc w:val="center"/>
              <w:rPr>
                <w:rFonts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392FCFC9" w14:textId="77777777" w:rsidR="002D11AA" w:rsidRPr="002D11AA" w:rsidRDefault="002D11AA" w:rsidP="00966AC1">
      <w:pPr>
        <w:spacing w:after="200" w:line="276" w:lineRule="auto"/>
        <w:jc w:val="both"/>
        <w:rPr>
          <w:rFonts w:eastAsia="SimSun" w:cs="Arial"/>
          <w:szCs w:val="22"/>
          <w:lang w:eastAsia="zh-CN"/>
        </w:rPr>
      </w:pPr>
    </w:p>
    <w:p w14:paraId="7A433080" w14:textId="77777777" w:rsidR="002D11AA" w:rsidRPr="002D11AA" w:rsidRDefault="002D11AA" w:rsidP="00966AC1">
      <w:pPr>
        <w:spacing w:after="200" w:line="276" w:lineRule="auto"/>
        <w:jc w:val="both"/>
        <w:rPr>
          <w:rFonts w:eastAsia="SimSun" w:cs="Arial"/>
          <w:color w:val="0F243E"/>
          <w:sz w:val="44"/>
          <w:szCs w:val="44"/>
          <w:lang w:eastAsia="zh-CN"/>
        </w:rPr>
      </w:pPr>
    </w:p>
    <w:p w14:paraId="7EA8A092" w14:textId="77777777" w:rsidR="002D11AA" w:rsidRPr="002D11AA" w:rsidRDefault="002D11AA" w:rsidP="00966AC1">
      <w:pPr>
        <w:spacing w:after="200" w:line="276" w:lineRule="auto"/>
        <w:jc w:val="both"/>
        <w:rPr>
          <w:rFonts w:eastAsia="SimSun" w:cs="Arial"/>
          <w:color w:val="0F243E"/>
          <w:sz w:val="44"/>
          <w:szCs w:val="44"/>
          <w:lang w:eastAsia="zh-CN"/>
        </w:rPr>
      </w:pPr>
    </w:p>
    <w:p w14:paraId="26250DD5" w14:textId="77777777" w:rsidR="002D11AA" w:rsidRPr="002D11AA" w:rsidRDefault="002D11AA" w:rsidP="00966AC1">
      <w:pPr>
        <w:spacing w:after="200" w:line="276" w:lineRule="auto"/>
        <w:jc w:val="both"/>
        <w:rPr>
          <w:rFonts w:eastAsia="SimSun" w:cs="Arial"/>
          <w:color w:val="0F243E"/>
          <w:sz w:val="44"/>
          <w:szCs w:val="44"/>
          <w:lang w:eastAsia="zh-CN"/>
        </w:rPr>
      </w:pPr>
    </w:p>
    <w:p w14:paraId="7690638A" w14:textId="77777777" w:rsidR="002D11AA" w:rsidRPr="002D11AA" w:rsidRDefault="002D11AA" w:rsidP="00966AC1">
      <w:pPr>
        <w:spacing w:after="200" w:line="276" w:lineRule="auto"/>
        <w:jc w:val="both"/>
        <w:rPr>
          <w:rFonts w:eastAsia="SimSun" w:cs="Arial"/>
          <w:color w:val="0F243E"/>
          <w:sz w:val="44"/>
          <w:szCs w:val="44"/>
          <w:lang w:eastAsia="zh-CN"/>
        </w:rPr>
      </w:pPr>
    </w:p>
    <w:p w14:paraId="1C47AA0F" w14:textId="07639302" w:rsidR="002D11AA" w:rsidRPr="002D11AA" w:rsidRDefault="00F3130A" w:rsidP="00966AC1">
      <w:pPr>
        <w:keepNext/>
        <w:numPr>
          <w:ilvl w:val="0"/>
          <w:numId w:val="20"/>
        </w:numPr>
        <w:spacing w:after="0" w:line="276" w:lineRule="auto"/>
        <w:ind w:right="45"/>
        <w:jc w:val="both"/>
        <w:outlineLvl w:val="0"/>
        <w:rPr>
          <w:rFonts w:eastAsia="Times" w:cs="Arial"/>
          <w:b/>
          <w:color w:val="0F243E"/>
          <w:sz w:val="36"/>
          <w:szCs w:val="20"/>
        </w:rPr>
      </w:pPr>
      <w:r>
        <w:rPr>
          <w:rFonts w:eastAsia="Times" w:cs="Arial"/>
          <w:b/>
          <w:color w:val="0F243E"/>
          <w:sz w:val="36"/>
          <w:szCs w:val="20"/>
        </w:rPr>
        <w:lastRenderedPageBreak/>
        <w:t xml:space="preserve"> </w:t>
      </w:r>
      <w:r w:rsidR="002D11AA" w:rsidRPr="002D11AA">
        <w:rPr>
          <w:rFonts w:eastAsia="Times" w:cs="Arial"/>
          <w:b/>
          <w:color w:val="0F243E"/>
          <w:sz w:val="36"/>
          <w:szCs w:val="20"/>
        </w:rPr>
        <w:t>Surrogacy leave</w:t>
      </w:r>
    </w:p>
    <w:p w14:paraId="0453BDEC" w14:textId="77777777" w:rsidR="002D11AA" w:rsidRPr="002D11AA" w:rsidRDefault="002D11AA" w:rsidP="00966AC1">
      <w:pPr>
        <w:keepNext/>
        <w:keepLines/>
        <w:numPr>
          <w:ilvl w:val="0"/>
          <w:numId w:val="21"/>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surrogacy leave</w:t>
      </w:r>
    </w:p>
    <w:p w14:paraId="1BA9AA41"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 xml:space="preserve">For the purpose of paid surrogacy leave, surrogacy leave means leave taken by an employee who is an intended parent under a surrogacy arrangement and who will be the primary or secondary caregiver for the child/children. </w:t>
      </w:r>
    </w:p>
    <w:p w14:paraId="56F536D6" w14:textId="77777777" w:rsidR="002D11AA" w:rsidRDefault="002D11AA" w:rsidP="00966AC1">
      <w:pPr>
        <w:shd w:val="clear" w:color="auto" w:fill="FFFFFF"/>
        <w:spacing w:before="240" w:after="24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 xml:space="preserve">For the purpose of unpaid surrogacy leave, surrogacy leave means long surrogacy leave and short surrogacy leave. </w:t>
      </w:r>
    </w:p>
    <w:p w14:paraId="18458490" w14:textId="77777777" w:rsidR="002D11AA" w:rsidRPr="002D11AA" w:rsidRDefault="002D11AA" w:rsidP="00966AC1">
      <w:pPr>
        <w:keepNext/>
        <w:keepLines/>
        <w:numPr>
          <w:ilvl w:val="0"/>
          <w:numId w:val="19"/>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the entitlement?</w:t>
      </w:r>
    </w:p>
    <w:p w14:paraId="3DFB5377"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Eligible employees are entitled to the following period of surrogacy leave:</w:t>
      </w:r>
    </w:p>
    <w:tbl>
      <w:tblPr>
        <w:tblStyle w:val="LightShading-Accent41"/>
        <w:tblpPr w:leftFromText="180" w:rightFromText="180" w:vertAnchor="text" w:horzAnchor="margin" w:tblpY="180"/>
        <w:tblW w:w="10456" w:type="dxa"/>
        <w:tblLook w:val="04A0" w:firstRow="1" w:lastRow="0" w:firstColumn="1" w:lastColumn="0" w:noHBand="0" w:noVBand="1"/>
      </w:tblPr>
      <w:tblGrid>
        <w:gridCol w:w="1843"/>
        <w:gridCol w:w="108"/>
        <w:gridCol w:w="2707"/>
        <w:gridCol w:w="5798"/>
      </w:tblGrid>
      <w:tr w:rsidR="002D11AA" w:rsidRPr="002D11AA" w14:paraId="4C4B1D16" w14:textId="77777777" w:rsidTr="007847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DBDDD2F"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815" w:type="dxa"/>
            <w:gridSpan w:val="2"/>
          </w:tcPr>
          <w:p w14:paraId="27DB55ED" w14:textId="77777777" w:rsidR="002D11AA" w:rsidRPr="002D11AA" w:rsidRDefault="002D11AA" w:rsidP="00966AC1">
            <w:pPr>
              <w:spacing w:after="0" w:line="276" w:lineRule="auto"/>
              <w:ind w:left="34" w:hanging="34"/>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247C36B2" w14:textId="77777777" w:rsidR="002D11AA" w:rsidRPr="002D11AA" w:rsidRDefault="002D11AA" w:rsidP="00966AC1">
            <w:pPr>
              <w:spacing w:after="0" w:line="276" w:lineRule="auto"/>
              <w:ind w:hanging="122"/>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368E85BB" w14:textId="77777777" w:rsidTr="00784775">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78A7A756"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707" w:type="dxa"/>
            <w:hideMark/>
          </w:tcPr>
          <w:p w14:paraId="52CB7FFC" w14:textId="398075F0" w:rsidR="002D11AA" w:rsidRPr="002D11AA" w:rsidRDefault="002D11AA"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An employee who is an intended parent under a surrogacy arrangement and will be the primary caregiver</w:t>
            </w:r>
            <w:r w:rsidR="00730CFE">
              <w:rPr>
                <w:rFonts w:eastAsia="Times New Roman" w:cs="Arial"/>
                <w:color w:val="000000"/>
                <w:sz w:val="20"/>
                <w:szCs w:val="20"/>
              </w:rPr>
              <w:t>.</w:t>
            </w:r>
          </w:p>
          <w:p w14:paraId="63F9B632" w14:textId="77777777" w:rsidR="002D11AA" w:rsidRPr="002D11AA" w:rsidRDefault="002D11AA"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7DCF7939" w14:textId="77777777" w:rsidR="00BD011B" w:rsidRDefault="00BD011B"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1B6A707A" w14:textId="77777777" w:rsidR="00BD011B" w:rsidRDefault="00BD011B"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5D69BA08" w14:textId="77777777" w:rsidR="00BD011B" w:rsidRDefault="00BD011B"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3C12AA36" w14:textId="10394F68" w:rsidR="002D11AA" w:rsidRPr="002D11AA" w:rsidRDefault="002D11AA" w:rsidP="00966AC1">
            <w:pPr>
              <w:spacing w:after="0" w:line="276" w:lineRule="auto"/>
              <w:ind w:right="189"/>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An employee who is an intended parent under a surrogacy arrangement and will be the secondary care</w:t>
            </w:r>
            <w:r w:rsidR="00730CFE">
              <w:rPr>
                <w:rFonts w:eastAsia="Times New Roman" w:cs="Arial"/>
                <w:color w:val="000000"/>
                <w:sz w:val="20"/>
                <w:szCs w:val="20"/>
              </w:rPr>
              <w:t>-</w:t>
            </w:r>
            <w:r w:rsidRPr="002D11AA">
              <w:rPr>
                <w:rFonts w:eastAsia="Times New Roman" w:cs="Arial"/>
                <w:color w:val="000000"/>
                <w:sz w:val="20"/>
                <w:szCs w:val="20"/>
              </w:rPr>
              <w:t>giver</w:t>
            </w:r>
            <w:r w:rsidR="00730CFE">
              <w:rPr>
                <w:rFonts w:eastAsia="Times New Roman" w:cs="Arial"/>
                <w:color w:val="000000"/>
                <w:sz w:val="20"/>
                <w:szCs w:val="20"/>
              </w:rPr>
              <w:t>.</w:t>
            </w:r>
          </w:p>
        </w:tc>
        <w:tc>
          <w:tcPr>
            <w:tcW w:w="5798" w:type="dxa"/>
            <w:hideMark/>
          </w:tcPr>
          <w:p w14:paraId="3318A346" w14:textId="77777777" w:rsidR="002D11AA" w:rsidRPr="002D11AA" w:rsidRDefault="002D11AA" w:rsidP="00966AC1">
            <w:pPr>
              <w:keepNext/>
              <w:keepLines/>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14 weeks paid leave (inclusive of public holidays arising within that time)</w:t>
            </w:r>
          </w:p>
          <w:p w14:paraId="533C7D1C" w14:textId="77777777" w:rsidR="00B41E32" w:rsidRDefault="00B41E32" w:rsidP="00966AC1">
            <w:pPr>
              <w:keepNext/>
              <w:keepLines/>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52987C5A" w14:textId="77777777" w:rsidR="002D11AA" w:rsidRPr="002D11AA" w:rsidRDefault="002D11AA" w:rsidP="00966AC1">
            <w:pPr>
              <w:keepNext/>
              <w:keepLines/>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OR </w:t>
            </w:r>
          </w:p>
          <w:p w14:paraId="3EE77917" w14:textId="77777777" w:rsidR="00B41E32" w:rsidRDefault="00B41E32" w:rsidP="00966AC1">
            <w:pPr>
              <w:keepNext/>
              <w:keepLines/>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511D2C83" w14:textId="77777777" w:rsidR="002D11AA" w:rsidRPr="002D11AA" w:rsidRDefault="002D11AA" w:rsidP="00966AC1">
            <w:pPr>
              <w:keepNext/>
              <w:keepLines/>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A longer period by extension (e.g. by taking the leave on a half-pay basis)</w:t>
            </w:r>
          </w:p>
          <w:p w14:paraId="67419087" w14:textId="77777777" w:rsidR="002D11AA" w:rsidRPr="002D11AA" w:rsidRDefault="002D11AA" w:rsidP="00966AC1">
            <w:pPr>
              <w:keepNext/>
              <w:keepLines/>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59527D4F" w14:textId="77777777" w:rsidR="00BD011B" w:rsidRDefault="00BD011B" w:rsidP="00966AC1">
            <w:pPr>
              <w:spacing w:after="0" w:line="276" w:lineRule="auto"/>
              <w:ind w:left="-10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C9E199D" w14:textId="77777777" w:rsidR="00B41E32" w:rsidRDefault="002D11AA" w:rsidP="00966AC1">
            <w:pPr>
              <w:spacing w:after="0" w:line="276" w:lineRule="auto"/>
              <w:ind w:left="-10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1 week's paid leave (inclusive of public holidays arising within that time)</w:t>
            </w:r>
            <w:r w:rsidRPr="002D11AA">
              <w:rPr>
                <w:rFonts w:cs="Arial"/>
                <w:color w:val="000000"/>
                <w:sz w:val="20"/>
                <w:szCs w:val="20"/>
              </w:rPr>
              <w:br/>
            </w:r>
          </w:p>
          <w:p w14:paraId="684974AC" w14:textId="77777777" w:rsidR="00B41E32" w:rsidRDefault="002D11AA" w:rsidP="00966AC1">
            <w:pPr>
              <w:spacing w:after="0" w:line="276" w:lineRule="auto"/>
              <w:ind w:left="-10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OR</w:t>
            </w:r>
            <w:r w:rsidRPr="002D11AA">
              <w:rPr>
                <w:rFonts w:cs="Arial"/>
                <w:color w:val="000000"/>
                <w:sz w:val="20"/>
                <w:szCs w:val="20"/>
              </w:rPr>
              <w:br/>
            </w:r>
          </w:p>
          <w:p w14:paraId="650DE61D" w14:textId="77777777" w:rsidR="002D11AA" w:rsidRDefault="002D11AA" w:rsidP="00966AC1">
            <w:pPr>
              <w:spacing w:after="0" w:line="276" w:lineRule="auto"/>
              <w:ind w:left="-10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A longer period by extension (e.g. by taking the leave on a half-pay basis)</w:t>
            </w:r>
          </w:p>
          <w:p w14:paraId="6141DB7F" w14:textId="77777777" w:rsidR="00B41E32" w:rsidRPr="002D11AA" w:rsidRDefault="00B41E32" w:rsidP="00966AC1">
            <w:pPr>
              <w:spacing w:after="0" w:line="276" w:lineRule="auto"/>
              <w:ind w:left="-108"/>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7B0E7ABF" w14:textId="77777777" w:rsidTr="00784775">
        <w:trPr>
          <w:trHeight w:val="478"/>
        </w:trPr>
        <w:tc>
          <w:tcPr>
            <w:cnfStyle w:val="001000000000" w:firstRow="0" w:lastRow="0" w:firstColumn="1" w:lastColumn="0" w:oddVBand="0" w:evenVBand="0" w:oddHBand="0" w:evenHBand="0" w:firstRowFirstColumn="0" w:firstRowLastColumn="0" w:lastRowFirstColumn="0" w:lastRowLastColumn="0"/>
            <w:tcW w:w="1951" w:type="dxa"/>
            <w:gridSpan w:val="2"/>
            <w:noWrap/>
            <w:hideMark/>
          </w:tcPr>
          <w:p w14:paraId="14AD34AC" w14:textId="77777777" w:rsidR="002D11AA" w:rsidRPr="002D11AA" w:rsidRDefault="002D11AA" w:rsidP="00966AC1">
            <w:pPr>
              <w:spacing w:after="0" w:line="276" w:lineRule="auto"/>
              <w:jc w:val="both"/>
              <w:rPr>
                <w:rFonts w:cs="Arial"/>
                <w:color w:val="000000"/>
                <w:sz w:val="20"/>
                <w:szCs w:val="20"/>
                <w:u w:val="single"/>
              </w:rPr>
            </w:pPr>
            <w:r w:rsidRPr="002D11AA">
              <w:rPr>
                <w:rFonts w:cs="Arial"/>
                <w:color w:val="000000"/>
                <w:sz w:val="20"/>
                <w:szCs w:val="20"/>
                <w:u w:val="single"/>
              </w:rPr>
              <w:t>Unpaid</w:t>
            </w:r>
          </w:p>
        </w:tc>
        <w:tc>
          <w:tcPr>
            <w:tcW w:w="2707" w:type="dxa"/>
            <w:hideMark/>
          </w:tcPr>
          <w:p w14:paraId="53CA66E0" w14:textId="01A80CBF" w:rsidR="002D11AA" w:rsidRPr="002D11AA" w:rsidRDefault="002D11AA" w:rsidP="00966AC1">
            <w:pPr>
              <w:spacing w:after="0" w:line="276" w:lineRule="auto"/>
              <w:ind w:left="-108" w:right="189"/>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b/>
                <w:bCs/>
                <w:color w:val="000000"/>
                <w:sz w:val="20"/>
                <w:szCs w:val="20"/>
              </w:rPr>
              <w:t xml:space="preserve">Short surrogacy leave: </w:t>
            </w:r>
            <w:r w:rsidRPr="002D11AA">
              <w:rPr>
                <w:rFonts w:eastAsia="Times New Roman" w:cs="Arial"/>
                <w:color w:val="000000"/>
                <w:sz w:val="20"/>
                <w:szCs w:val="20"/>
              </w:rPr>
              <w:t xml:space="preserve"> employee who is an intended parent under a surrogacy arrangement and will be the secondary caregiver</w:t>
            </w:r>
            <w:r w:rsidR="00730CFE">
              <w:rPr>
                <w:rFonts w:eastAsia="Times New Roman" w:cs="Arial"/>
                <w:color w:val="000000"/>
                <w:sz w:val="20"/>
                <w:szCs w:val="20"/>
              </w:rPr>
              <w:t>.</w:t>
            </w:r>
            <w:r w:rsidRPr="002D11AA">
              <w:rPr>
                <w:rFonts w:cs="Arial"/>
                <w:color w:val="000000"/>
                <w:sz w:val="20"/>
                <w:szCs w:val="20"/>
              </w:rPr>
              <w:t xml:space="preserve"> </w:t>
            </w:r>
          </w:p>
          <w:p w14:paraId="16D988A7" w14:textId="77777777" w:rsidR="002D11AA" w:rsidRPr="002D11AA" w:rsidRDefault="002D11AA" w:rsidP="00966AC1">
            <w:pPr>
              <w:spacing w:after="0" w:line="276" w:lineRule="auto"/>
              <w:ind w:left="-108" w:right="189"/>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325C2A03" w14:textId="77777777" w:rsidR="002D11AA" w:rsidRPr="002D11AA" w:rsidRDefault="002D11AA" w:rsidP="00966AC1">
            <w:pPr>
              <w:spacing w:after="0" w:line="276" w:lineRule="auto"/>
              <w:ind w:left="-108" w:right="189"/>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14C48989" w14:textId="26FDA533" w:rsidR="002D11AA" w:rsidRPr="002D11AA" w:rsidRDefault="002D11AA" w:rsidP="00966AC1">
            <w:pPr>
              <w:spacing w:after="0" w:line="276" w:lineRule="auto"/>
              <w:ind w:left="-108" w:right="189"/>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b/>
                <w:color w:val="000000"/>
                <w:sz w:val="20"/>
                <w:szCs w:val="20"/>
              </w:rPr>
              <w:t xml:space="preserve">Long surrogacy leave: </w:t>
            </w:r>
            <w:r w:rsidRPr="002D11AA">
              <w:rPr>
                <w:rFonts w:eastAsia="Times New Roman" w:cs="Arial"/>
                <w:color w:val="000000"/>
                <w:sz w:val="20"/>
                <w:szCs w:val="20"/>
              </w:rPr>
              <w:t xml:space="preserve"> employee who is an intended parent under a surrogacy arrangement and will be the secondary caregiver</w:t>
            </w:r>
            <w:r w:rsidR="00730CFE">
              <w:rPr>
                <w:rFonts w:eastAsia="Times New Roman" w:cs="Arial"/>
                <w:color w:val="000000"/>
                <w:sz w:val="20"/>
                <w:szCs w:val="20"/>
              </w:rPr>
              <w:t>.</w:t>
            </w:r>
          </w:p>
        </w:tc>
        <w:tc>
          <w:tcPr>
            <w:tcW w:w="5798" w:type="dxa"/>
            <w:hideMark/>
          </w:tcPr>
          <w:p w14:paraId="52DD1B72" w14:textId="77777777" w:rsidR="002D11AA" w:rsidRPr="002D11AA" w:rsidRDefault="002D11AA" w:rsidP="00966AC1">
            <w:pPr>
              <w:spacing w:after="0" w:line="276" w:lineRule="auto"/>
              <w:ind w:left="-12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xml:space="preserve">8 weeks unpaid leave (broken or unbroken) </w:t>
            </w:r>
          </w:p>
          <w:p w14:paraId="0772B39E" w14:textId="77777777" w:rsidR="002D11AA" w:rsidRPr="002D11AA" w:rsidRDefault="002D11AA"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eastAsia="Times New Roman" w:cs="Arial"/>
                <w:color w:val="000000"/>
                <w:sz w:val="20"/>
                <w:szCs w:val="20"/>
                <w:u w:val="single"/>
              </w:rPr>
              <w:t>Note:</w:t>
            </w:r>
            <w:r w:rsidRPr="002E195C">
              <w:rPr>
                <w:rFonts w:eastAsia="Times New Roman" w:cs="Arial"/>
                <w:color w:val="000000"/>
                <w:sz w:val="20"/>
                <w:szCs w:val="20"/>
              </w:rPr>
              <w:t xml:space="preserve"> </w:t>
            </w:r>
            <w:r w:rsidRPr="002D11AA">
              <w:rPr>
                <w:rFonts w:eastAsia="Times New Roman" w:cs="Arial"/>
                <w:color w:val="000000"/>
                <w:sz w:val="20"/>
                <w:szCs w:val="20"/>
              </w:rPr>
              <w:t xml:space="preserve">If the employee takes short surrogacy leave other than immediately after the employee's surrogate child starts residing with the employee, the short surrogacy leave must be for a minimum 2-week period. </w:t>
            </w:r>
            <w:r w:rsidRPr="002D11AA">
              <w:rPr>
                <w:rFonts w:eastAsia="Times New Roman" w:cs="Arial"/>
                <w:color w:val="000000"/>
                <w:sz w:val="20"/>
                <w:szCs w:val="20"/>
              </w:rPr>
              <w:br/>
            </w:r>
          </w:p>
          <w:p w14:paraId="566167A6" w14:textId="77777777" w:rsidR="002D11AA" w:rsidRPr="002D11AA" w:rsidRDefault="002D11AA"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71D22E6F" w14:textId="77777777" w:rsidR="00BD011B" w:rsidRDefault="00BD011B"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274C3E14" w14:textId="77777777" w:rsidR="002D11AA" w:rsidRDefault="002D11AA"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Up to 52 weeks (unbroken) leave</w:t>
            </w:r>
          </w:p>
          <w:p w14:paraId="32F65285" w14:textId="77777777" w:rsidR="00B96432" w:rsidRPr="002D11AA" w:rsidRDefault="00B96432"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p w14:paraId="2EC87635" w14:textId="77777777" w:rsidR="00B41E32" w:rsidRDefault="002D11AA"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OR</w:t>
            </w:r>
            <w:r w:rsidRPr="002D11AA">
              <w:rPr>
                <w:rFonts w:cs="Arial"/>
                <w:color w:val="000000"/>
                <w:sz w:val="20"/>
                <w:szCs w:val="20"/>
              </w:rPr>
              <w:br/>
            </w:r>
          </w:p>
          <w:p w14:paraId="5B6BAA71" w14:textId="77777777" w:rsidR="002D11AA" w:rsidRPr="002D11AA" w:rsidRDefault="002D11AA" w:rsidP="00966AC1">
            <w:pPr>
              <w:spacing w:after="0" w:line="276" w:lineRule="auto"/>
              <w:ind w:left="-10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A longer period by extension (e.g. by taking the leave on a half-pay basis)</w:t>
            </w:r>
          </w:p>
          <w:p w14:paraId="4C768D10" w14:textId="77777777" w:rsidR="002D11AA" w:rsidRPr="002D11AA" w:rsidRDefault="002D11AA" w:rsidP="00966AC1">
            <w:pPr>
              <w:spacing w:after="0" w:line="276" w:lineRule="auto"/>
              <w:ind w:left="-108"/>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D11AA" w:rsidRPr="002D11AA" w14:paraId="2DBB945B" w14:textId="77777777" w:rsidTr="00CC76D8">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FFFFF" w:themeFill="background1"/>
            <w:noWrap/>
          </w:tcPr>
          <w:p w14:paraId="7587ECB7" w14:textId="77777777" w:rsidR="00B41E32" w:rsidRDefault="00B41E32" w:rsidP="00966AC1">
            <w:pPr>
              <w:spacing w:after="0" w:line="276" w:lineRule="auto"/>
              <w:ind w:left="-122"/>
              <w:jc w:val="center"/>
              <w:rPr>
                <w:rFonts w:eastAsia="Times New Roman" w:cs="Arial"/>
                <w:color w:val="000000"/>
                <w:sz w:val="20"/>
                <w:szCs w:val="20"/>
                <w:u w:val="single"/>
              </w:rPr>
            </w:pPr>
          </w:p>
          <w:p w14:paraId="7A912815" w14:textId="77777777" w:rsidR="002D11AA" w:rsidRPr="002D11AA" w:rsidRDefault="002D11AA" w:rsidP="00966AC1">
            <w:pPr>
              <w:spacing w:after="0" w:line="276" w:lineRule="auto"/>
              <w:ind w:left="-122"/>
              <w:jc w:val="center"/>
              <w:rPr>
                <w:rFonts w:eastAsia="Times New Roman" w:cs="Arial"/>
                <w:color w:val="000000"/>
                <w:sz w:val="20"/>
                <w:szCs w:val="20"/>
              </w:rPr>
            </w:pPr>
            <w:r w:rsidRPr="002D11AA">
              <w:rPr>
                <w:rFonts w:eastAsia="Times New Roman" w:cs="Arial"/>
                <w:color w:val="000000"/>
                <w:sz w:val="20"/>
                <w:szCs w:val="20"/>
                <w:u w:val="single"/>
              </w:rPr>
              <w:t>*please note: part-time employees will be entitled to leave at a proportional rate of their FTE</w:t>
            </w:r>
          </w:p>
        </w:tc>
      </w:tr>
    </w:tbl>
    <w:p w14:paraId="1037421A" w14:textId="77777777" w:rsidR="002D11AA" w:rsidRPr="002D11AA" w:rsidRDefault="002D11AA" w:rsidP="00966AC1">
      <w:pPr>
        <w:keepNext/>
        <w:keepLines/>
        <w:numPr>
          <w:ilvl w:val="0"/>
          <w:numId w:val="19"/>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lastRenderedPageBreak/>
        <w:t xml:space="preserve">Combining paid and unpaid surrogacy leave </w:t>
      </w:r>
    </w:p>
    <w:p w14:paraId="32EF8729"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combine a period of paid and unpaid surrogacy leave.  </w:t>
      </w:r>
    </w:p>
    <w:p w14:paraId="2A20EDB6"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The paid surrogacy leave is to be taken as the initial absence on the approved surrogacy leave period.</w:t>
      </w:r>
    </w:p>
    <w:p w14:paraId="4C4C3356"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then take short and long surrogacy leave. </w:t>
      </w:r>
    </w:p>
    <w:p w14:paraId="225A4A61"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Short surrogacy leave may be taken as one continuous period of up to 8 weeks leave, or for broken periods of up to 8 weeks, provided the minimum period of leave taken is 2 weeks. An exception applies to short surrogacy leave taken when the child starts residing with the employee, where no minimum period applies. </w:t>
      </w:r>
    </w:p>
    <w:p w14:paraId="7CE4206F"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Long surrogacy leave must be unbroken and no minimum leave period applies. </w:t>
      </w:r>
    </w:p>
    <w:p w14:paraId="56BD412D" w14:textId="77777777" w:rsidR="002D11AA" w:rsidRPr="002D11AA" w:rsidRDefault="002D11AA" w:rsidP="00966AC1">
      <w:pPr>
        <w:keepNext/>
        <w:keepLines/>
        <w:numPr>
          <w:ilvl w:val="0"/>
          <w:numId w:val="10"/>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Maximum period of surrogacy leave </w:t>
      </w:r>
    </w:p>
    <w:p w14:paraId="357A491E" w14:textId="77777777"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sz w:val="20"/>
          <w:szCs w:val="20"/>
          <w:lang w:eastAsia="zh-CN"/>
        </w:rPr>
        <w:t xml:space="preserve">Paid surrogacy leave must not extend beyond 14 weeks after the child started residing with the employee, unless an application to take surrogacy leave on a half-pay basis has been approved. The maximum period of extended surrogacy leave on a half-pay basis is 28 weeks. </w:t>
      </w:r>
    </w:p>
    <w:p w14:paraId="2F53E1B6"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Unpaid surrogacy leave must not extend beyond 52 weeks after the child started residing with the employee, unless an application to extend unpaid surrogacy leave has been approved. An extension of unpaid surrogacy leave must not exceed 104 weeks beyond the date the child was adopted (reduced by the amount of short parental leave taken). </w:t>
      </w:r>
    </w:p>
    <w:p w14:paraId="4006C67A" w14:textId="7742EF2D" w:rsidR="002D11AA" w:rsidRPr="002D11AA" w:rsidRDefault="002D11AA" w:rsidP="00966AC1">
      <w:pPr>
        <w:spacing w:after="200" w:line="276" w:lineRule="auto"/>
        <w:jc w:val="both"/>
        <w:rPr>
          <w:rFonts w:eastAsia="SimSun" w:cs="Arial"/>
          <w:color w:val="000000"/>
          <w:sz w:val="20"/>
          <w:szCs w:val="20"/>
          <w:lang w:val="en-US" w:eastAsia="zh-CN"/>
        </w:rPr>
      </w:pPr>
      <w:r w:rsidRPr="002D11AA">
        <w:rPr>
          <w:rFonts w:eastAsia="SimSun" w:cs="Arial"/>
          <w:color w:val="000000"/>
          <w:sz w:val="20"/>
          <w:szCs w:val="20"/>
          <w:lang w:val="en-US" w:eastAsia="zh-CN"/>
        </w:rPr>
        <w:t xml:space="preserve">The process to apply for an extension of paid and unpaid surrogacy leave is detailed in the </w:t>
      </w:r>
      <w:hyperlink r:id="rId15" w:history="1">
        <w:r w:rsidRPr="00B41E32">
          <w:rPr>
            <w:rStyle w:val="Hyperlink"/>
            <w:rFonts w:eastAsia="SimSun" w:cs="Arial"/>
            <w:sz w:val="20"/>
            <w:szCs w:val="20"/>
            <w:lang w:val="en-US" w:eastAsia="zh-CN"/>
          </w:rPr>
          <w:t>Parental leave procedure</w:t>
        </w:r>
      </w:hyperlink>
      <w:r w:rsidR="00B41E32" w:rsidRPr="00B41E32">
        <w:rPr>
          <w:rFonts w:eastAsia="SimSun" w:cs="Arial"/>
          <w:color w:val="000000"/>
          <w:sz w:val="20"/>
          <w:szCs w:val="20"/>
          <w:lang w:val="en-US" w:eastAsia="zh-CN"/>
        </w:rPr>
        <w:t>.</w:t>
      </w:r>
    </w:p>
    <w:p w14:paraId="5EF91B79" w14:textId="77777777" w:rsidR="002D11AA" w:rsidRPr="002D11AA" w:rsidRDefault="002D11AA" w:rsidP="00966AC1">
      <w:pPr>
        <w:keepNext/>
        <w:keepLines/>
        <w:numPr>
          <w:ilvl w:val="0"/>
          <w:numId w:val="13"/>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Taking surrogacy leave concurrently</w:t>
      </w:r>
    </w:p>
    <w:p w14:paraId="159FD30B" w14:textId="77777777" w:rsidR="002D11AA" w:rsidRPr="002D11AA"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take short surrogacy leave at the same time the employee’s spouse is on long surrogacy leave. However, an employee’s entitlement to long surrogacy leave will be reduced by any short surrogacy leave taken concurrently by the employee’s spouse. </w:t>
      </w:r>
    </w:p>
    <w:p w14:paraId="2F6FF78F" w14:textId="77777777" w:rsidR="00804FEB" w:rsidRDefault="002D11AA" w:rsidP="00966AC1">
      <w:pPr>
        <w:spacing w:after="200" w:line="276" w:lineRule="auto"/>
        <w:jc w:val="both"/>
        <w:rPr>
          <w:rFonts w:eastAsia="SimSun" w:cs="Arial"/>
          <w:sz w:val="20"/>
          <w:szCs w:val="20"/>
          <w:lang w:eastAsia="zh-CN"/>
        </w:rPr>
      </w:pPr>
      <w:r w:rsidRPr="002D11AA">
        <w:rPr>
          <w:rFonts w:eastAsia="SimSun" w:cs="Arial"/>
          <w:sz w:val="20"/>
          <w:szCs w:val="20"/>
          <w:lang w:eastAsia="zh-CN"/>
        </w:rPr>
        <w:t xml:space="preserve">The employee may not however take long surrogacy leave at the same time the employee’s spouse is on long surrogacy leave. </w:t>
      </w:r>
    </w:p>
    <w:p w14:paraId="7578E304" w14:textId="77777777" w:rsidR="00804FEB" w:rsidRDefault="00804FEB">
      <w:pPr>
        <w:spacing w:after="0"/>
        <w:rPr>
          <w:rFonts w:eastAsia="SimSun" w:cs="Arial"/>
          <w:sz w:val="20"/>
          <w:szCs w:val="20"/>
          <w:lang w:eastAsia="zh-CN"/>
        </w:rPr>
      </w:pPr>
      <w:r>
        <w:rPr>
          <w:rFonts w:eastAsia="SimSun" w:cs="Arial"/>
          <w:sz w:val="20"/>
          <w:szCs w:val="20"/>
          <w:lang w:eastAsia="zh-CN"/>
        </w:rPr>
        <w:br w:type="page"/>
      </w:r>
    </w:p>
    <w:p w14:paraId="39AA07E4" w14:textId="77777777" w:rsidR="002D11AA" w:rsidRPr="002D11AA" w:rsidRDefault="002D11AA" w:rsidP="00966AC1">
      <w:pPr>
        <w:spacing w:after="200" w:line="276" w:lineRule="auto"/>
        <w:jc w:val="both"/>
        <w:rPr>
          <w:rFonts w:eastAsia="SimSun" w:cs="Arial"/>
          <w:sz w:val="20"/>
          <w:szCs w:val="20"/>
          <w:lang w:eastAsia="zh-CN"/>
        </w:rPr>
      </w:pPr>
    </w:p>
    <w:p w14:paraId="79D70350" w14:textId="6BB756A4" w:rsidR="002D11AA" w:rsidRPr="002D11AA" w:rsidRDefault="00F3130A" w:rsidP="00966AC1">
      <w:pPr>
        <w:keepNext/>
        <w:numPr>
          <w:ilvl w:val="0"/>
          <w:numId w:val="20"/>
        </w:numPr>
        <w:spacing w:after="0" w:line="276" w:lineRule="auto"/>
        <w:ind w:right="45"/>
        <w:jc w:val="both"/>
        <w:outlineLvl w:val="0"/>
        <w:rPr>
          <w:rFonts w:eastAsia="Times" w:cs="Arial"/>
          <w:b/>
          <w:color w:val="0F243E"/>
          <w:sz w:val="36"/>
          <w:szCs w:val="20"/>
        </w:rPr>
      </w:pPr>
      <w:r>
        <w:rPr>
          <w:rFonts w:eastAsia="Times" w:cs="Arial"/>
          <w:b/>
          <w:color w:val="0F243E"/>
          <w:sz w:val="36"/>
          <w:szCs w:val="20"/>
        </w:rPr>
        <w:t xml:space="preserve">  </w:t>
      </w:r>
      <w:r w:rsidR="002D11AA" w:rsidRPr="002D11AA">
        <w:rPr>
          <w:rFonts w:eastAsia="Times" w:cs="Arial"/>
          <w:b/>
          <w:color w:val="0F243E"/>
          <w:sz w:val="36"/>
          <w:szCs w:val="20"/>
        </w:rPr>
        <w:t>Special surrogacy leave</w:t>
      </w:r>
    </w:p>
    <w:p w14:paraId="48A6FAF0" w14:textId="77777777" w:rsidR="002D11AA" w:rsidRPr="002D11AA" w:rsidRDefault="002D11AA" w:rsidP="00966AC1">
      <w:pPr>
        <w:keepNext/>
        <w:keepLines/>
        <w:numPr>
          <w:ilvl w:val="0"/>
          <w:numId w:val="22"/>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What is special surrogacy leave</w:t>
      </w:r>
    </w:p>
    <w:p w14:paraId="48F5B229"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lang w:val="en-US" w:eastAsia="zh-CN"/>
        </w:rPr>
      </w:pPr>
      <w:r w:rsidRPr="002D11AA">
        <w:rPr>
          <w:rFonts w:eastAsia="Times New Roman" w:cs="Arial"/>
          <w:color w:val="000000"/>
          <w:sz w:val="20"/>
          <w:szCs w:val="20"/>
          <w:lang w:val="en-US" w:eastAsia="zh-CN"/>
        </w:rPr>
        <w:t xml:space="preserve">Special surrogacy leave is </w:t>
      </w:r>
      <w:r w:rsidRPr="002D11AA">
        <w:rPr>
          <w:rFonts w:eastAsia="Times New Roman" w:cs="Arial"/>
          <w:color w:val="000000"/>
          <w:sz w:val="20"/>
          <w:lang w:val="en-US" w:eastAsia="zh-CN"/>
        </w:rPr>
        <w:t xml:space="preserve">leave taken by an intended parent under a surrogacy arrangement to attend compulsory interviews or court hearings connected with the surrogacy process.  </w:t>
      </w:r>
    </w:p>
    <w:p w14:paraId="02EFD1AA" w14:textId="77777777" w:rsidR="002D11AA" w:rsidRPr="002D11AA" w:rsidRDefault="002D11AA" w:rsidP="00966AC1">
      <w:pPr>
        <w:keepNext/>
        <w:keepLines/>
        <w:numPr>
          <w:ilvl w:val="0"/>
          <w:numId w:val="22"/>
        </w:numPr>
        <w:spacing w:before="200" w:after="24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What is the entitlement? </w:t>
      </w:r>
    </w:p>
    <w:tbl>
      <w:tblPr>
        <w:tblStyle w:val="LightShading-Accent41"/>
        <w:tblpPr w:leftFromText="180" w:rightFromText="180" w:vertAnchor="text" w:horzAnchor="margin" w:tblpY="180"/>
        <w:tblW w:w="10456" w:type="dxa"/>
        <w:tblLook w:val="04A0" w:firstRow="1" w:lastRow="0" w:firstColumn="1" w:lastColumn="0" w:noHBand="0" w:noVBand="1"/>
      </w:tblPr>
      <w:tblGrid>
        <w:gridCol w:w="2093"/>
        <w:gridCol w:w="2565"/>
        <w:gridCol w:w="5798"/>
      </w:tblGrid>
      <w:tr w:rsidR="002D11AA" w:rsidRPr="002D11AA" w14:paraId="51EABEDE" w14:textId="77777777" w:rsidTr="00CC76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54B2300" w14:textId="77777777" w:rsidR="002D11AA" w:rsidRPr="002D11AA" w:rsidRDefault="002D11AA" w:rsidP="00966AC1">
            <w:pPr>
              <w:spacing w:after="0" w:line="276" w:lineRule="auto"/>
              <w:jc w:val="both"/>
              <w:rPr>
                <w:rFonts w:eastAsia="Times New Roman" w:cs="Arial"/>
                <w:color w:val="000000"/>
                <w:sz w:val="20"/>
                <w:szCs w:val="20"/>
              </w:rPr>
            </w:pPr>
            <w:r w:rsidRPr="002D11AA">
              <w:rPr>
                <w:rFonts w:eastAsia="Times New Roman" w:cs="Arial"/>
                <w:color w:val="000000"/>
                <w:sz w:val="20"/>
                <w:szCs w:val="20"/>
              </w:rPr>
              <w:t>Paid v Unpaid</w:t>
            </w:r>
          </w:p>
        </w:tc>
        <w:tc>
          <w:tcPr>
            <w:tcW w:w="2565" w:type="dxa"/>
          </w:tcPr>
          <w:p w14:paraId="6E8A9256" w14:textId="77777777" w:rsidR="002D11AA" w:rsidRPr="002D11AA" w:rsidRDefault="002D11AA" w:rsidP="00966AC1">
            <w:pPr>
              <w:spacing w:after="0" w:line="276" w:lineRule="auto"/>
              <w:ind w:left="34" w:firstLine="250"/>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Employee</w:t>
            </w:r>
          </w:p>
        </w:tc>
        <w:tc>
          <w:tcPr>
            <w:tcW w:w="5798" w:type="dxa"/>
            <w:hideMark/>
          </w:tcPr>
          <w:p w14:paraId="551CEE31" w14:textId="77777777" w:rsidR="002D11AA" w:rsidRPr="002D11AA" w:rsidRDefault="002D11AA" w:rsidP="00966AC1">
            <w:pPr>
              <w:spacing w:after="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eastAsia="Times New Roman" w:cs="Arial"/>
                <w:color w:val="000000"/>
                <w:sz w:val="20"/>
                <w:szCs w:val="20"/>
              </w:rPr>
              <w:t> Entitlement</w:t>
            </w:r>
          </w:p>
        </w:tc>
      </w:tr>
      <w:tr w:rsidR="002D11AA" w:rsidRPr="002D11AA" w14:paraId="265C83CC" w14:textId="77777777" w:rsidTr="00CC76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5A92829"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Paid</w:t>
            </w:r>
          </w:p>
        </w:tc>
        <w:tc>
          <w:tcPr>
            <w:tcW w:w="2565" w:type="dxa"/>
            <w:hideMark/>
          </w:tcPr>
          <w:p w14:paraId="35767ABF" w14:textId="7383B0FF"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 xml:space="preserve">An employee who is an intended parent under a surrogacy </w:t>
            </w:r>
            <w:proofErr w:type="gramStart"/>
            <w:r w:rsidRPr="002D11AA">
              <w:rPr>
                <w:rFonts w:cs="Arial"/>
                <w:color w:val="000000"/>
                <w:sz w:val="20"/>
                <w:szCs w:val="20"/>
              </w:rPr>
              <w:t>arrangement  as</w:t>
            </w:r>
            <w:proofErr w:type="gramEnd"/>
            <w:r w:rsidRPr="002D11AA">
              <w:rPr>
                <w:rFonts w:cs="Arial"/>
                <w:color w:val="000000"/>
                <w:sz w:val="20"/>
                <w:szCs w:val="20"/>
              </w:rPr>
              <w:t xml:space="preserve"> the primary caregiver</w:t>
            </w:r>
            <w:r w:rsidR="00730CFE">
              <w:rPr>
                <w:rFonts w:cs="Arial"/>
                <w:color w:val="000000"/>
                <w:sz w:val="20"/>
                <w:szCs w:val="20"/>
              </w:rPr>
              <w:t>.</w:t>
            </w:r>
          </w:p>
          <w:p w14:paraId="1D4FC0AA"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79EF3FB"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8029CD4"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27475725" w14:textId="77777777" w:rsidR="00BD011B" w:rsidRDefault="00BD011B"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6E6F005" w14:textId="1E2A1FF3"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D11AA">
              <w:rPr>
                <w:rFonts w:cs="Arial"/>
                <w:color w:val="000000"/>
                <w:sz w:val="20"/>
                <w:szCs w:val="20"/>
              </w:rPr>
              <w:t xml:space="preserve">An employee who is an intended parent under a surrogacy </w:t>
            </w:r>
            <w:proofErr w:type="gramStart"/>
            <w:r w:rsidRPr="002D11AA">
              <w:rPr>
                <w:rFonts w:cs="Arial"/>
                <w:color w:val="000000"/>
                <w:sz w:val="20"/>
                <w:szCs w:val="20"/>
              </w:rPr>
              <w:t>arrangement  as</w:t>
            </w:r>
            <w:proofErr w:type="gramEnd"/>
            <w:r w:rsidRPr="002D11AA">
              <w:rPr>
                <w:rFonts w:cs="Arial"/>
                <w:color w:val="000000"/>
                <w:sz w:val="20"/>
                <w:szCs w:val="20"/>
              </w:rPr>
              <w:t xml:space="preserve"> the secondary caregiver</w:t>
            </w:r>
            <w:r w:rsidR="00730CFE">
              <w:rPr>
                <w:rFonts w:cs="Arial"/>
                <w:color w:val="000000"/>
                <w:sz w:val="20"/>
                <w:szCs w:val="20"/>
              </w:rPr>
              <w:t>.</w:t>
            </w:r>
          </w:p>
          <w:p w14:paraId="1492D7E5" w14:textId="77777777" w:rsidR="002D11AA" w:rsidRPr="002D11AA" w:rsidRDefault="002D11AA" w:rsidP="00966AC1">
            <w:pPr>
              <w:spacing w:after="0" w:line="276" w:lineRule="auto"/>
              <w:ind w:left="34"/>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c>
          <w:tcPr>
            <w:tcW w:w="5798" w:type="dxa"/>
            <w:hideMark/>
          </w:tcPr>
          <w:p w14:paraId="60712B34" w14:textId="77777777" w:rsidR="002D11AA" w:rsidRPr="00BD011B" w:rsidRDefault="00BD011B"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cs="Arial"/>
                <w:color w:val="000000"/>
                <w:sz w:val="20"/>
                <w:szCs w:val="20"/>
              </w:rPr>
              <w:t xml:space="preserve">Up to a total of </w:t>
            </w:r>
            <w:r w:rsidRPr="00B96432">
              <w:rPr>
                <w:rFonts w:cs="Arial"/>
                <w:color w:val="000000"/>
                <w:sz w:val="20"/>
                <w:szCs w:val="20"/>
              </w:rPr>
              <w:t xml:space="preserve">36.25 hours (public servants), 38 hours (teacher aides and cleaners) or 25 hours (teachers) hours </w:t>
            </w:r>
            <w:r>
              <w:rPr>
                <w:rFonts w:cs="Arial"/>
                <w:color w:val="000000"/>
                <w:sz w:val="20"/>
                <w:szCs w:val="20"/>
              </w:rPr>
              <w:t xml:space="preserve">paid </w:t>
            </w:r>
            <w:r w:rsidRPr="00B96432">
              <w:rPr>
                <w:rFonts w:cs="Arial"/>
                <w:color w:val="000000"/>
                <w:sz w:val="20"/>
                <w:szCs w:val="20"/>
              </w:rPr>
              <w:t>le</w:t>
            </w:r>
            <w:r w:rsidRPr="00BD011B">
              <w:rPr>
                <w:rFonts w:cs="Arial"/>
                <w:color w:val="000000"/>
                <w:sz w:val="20"/>
                <w:szCs w:val="20"/>
              </w:rPr>
              <w:t xml:space="preserve">ave (based on the average ordinary hours worked in a day), </w:t>
            </w:r>
            <w:r w:rsidRPr="00BD011B">
              <w:rPr>
                <w:rFonts w:eastAsia="Times New Roman" w:cs="Arial"/>
                <w:color w:val="000000"/>
                <w:sz w:val="20"/>
                <w:szCs w:val="20"/>
              </w:rPr>
              <w:t xml:space="preserve">inclusive of any public holidays arising within that time </w:t>
            </w:r>
            <w:r w:rsidR="002D11AA" w:rsidRPr="00BD011B">
              <w:rPr>
                <w:rFonts w:cs="Arial"/>
                <w:color w:val="000000"/>
                <w:sz w:val="20"/>
                <w:szCs w:val="20"/>
              </w:rPr>
              <w:t>to attend compulsory interviews or examinations as part of the procedure for adoption</w:t>
            </w:r>
            <w:r w:rsidR="00730CFE">
              <w:rPr>
                <w:rFonts w:cs="Arial"/>
                <w:color w:val="000000"/>
                <w:sz w:val="20"/>
                <w:szCs w:val="20"/>
              </w:rPr>
              <w:t>.</w:t>
            </w:r>
          </w:p>
          <w:p w14:paraId="709360E0" w14:textId="77777777" w:rsidR="002D11AA" w:rsidRPr="00BD011B"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60F85C4C" w14:textId="77777777" w:rsidR="002D11AA" w:rsidRPr="00BD011B"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p w14:paraId="32F9B13E" w14:textId="77777777" w:rsidR="00BD011B" w:rsidRPr="00BD011B" w:rsidRDefault="00BD011B"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D011B">
              <w:rPr>
                <w:rFonts w:cs="Arial"/>
                <w:color w:val="000000"/>
                <w:sz w:val="20"/>
                <w:szCs w:val="20"/>
              </w:rPr>
              <w:t xml:space="preserve">Up to a total of </w:t>
            </w:r>
            <w:r w:rsidR="00F916E8">
              <w:rPr>
                <w:rFonts w:cs="Arial"/>
                <w:color w:val="000000"/>
                <w:sz w:val="20"/>
                <w:szCs w:val="20"/>
              </w:rPr>
              <w:t>7.25</w:t>
            </w:r>
            <w:r w:rsidRPr="00BD011B">
              <w:rPr>
                <w:rFonts w:cs="Arial"/>
                <w:color w:val="000000"/>
                <w:sz w:val="20"/>
                <w:szCs w:val="20"/>
              </w:rPr>
              <w:t xml:space="preserve"> hours (public servants), </w:t>
            </w:r>
            <w:r w:rsidR="00F916E8">
              <w:rPr>
                <w:rFonts w:cs="Arial"/>
                <w:color w:val="000000"/>
                <w:sz w:val="20"/>
                <w:szCs w:val="20"/>
              </w:rPr>
              <w:t>7.6</w:t>
            </w:r>
            <w:r w:rsidRPr="00BD011B">
              <w:rPr>
                <w:rFonts w:cs="Arial"/>
                <w:color w:val="000000"/>
                <w:sz w:val="20"/>
                <w:szCs w:val="20"/>
              </w:rPr>
              <w:t xml:space="preserve"> hours (teacher aides and cleaners) or 5 hours (teachers) hours paid leave (based on the average ordinary hours worked in a day), </w:t>
            </w:r>
            <w:r w:rsidRPr="00BD011B">
              <w:rPr>
                <w:rFonts w:eastAsia="Times New Roman" w:cs="Arial"/>
                <w:color w:val="000000"/>
                <w:sz w:val="20"/>
                <w:szCs w:val="20"/>
              </w:rPr>
              <w:t xml:space="preserve">inclusive of any public holidays arising within that time </w:t>
            </w:r>
            <w:r w:rsidRPr="00BD011B">
              <w:rPr>
                <w:rFonts w:cs="Arial"/>
                <w:color w:val="000000"/>
                <w:sz w:val="20"/>
                <w:szCs w:val="20"/>
              </w:rPr>
              <w:t>to attend compulsory interviews or examinations as part of the procedure for adoption</w:t>
            </w:r>
            <w:r w:rsidR="00730CFE">
              <w:rPr>
                <w:rFonts w:cs="Arial"/>
                <w:color w:val="000000"/>
                <w:sz w:val="20"/>
                <w:szCs w:val="20"/>
              </w:rPr>
              <w:t>.</w:t>
            </w:r>
          </w:p>
          <w:p w14:paraId="30116500" w14:textId="77777777" w:rsidR="002D11AA" w:rsidRPr="002D11AA" w:rsidRDefault="002D11AA" w:rsidP="00966AC1">
            <w:pPr>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p>
        </w:tc>
      </w:tr>
      <w:tr w:rsidR="002D11AA" w:rsidRPr="002D11AA" w14:paraId="3693D0D8" w14:textId="77777777" w:rsidTr="00CC76D8">
        <w:trPr>
          <w:trHeight w:val="343"/>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638F7EF" w14:textId="77777777" w:rsidR="002D11AA" w:rsidRPr="002D11AA" w:rsidRDefault="002D11AA" w:rsidP="00966AC1">
            <w:pPr>
              <w:spacing w:after="0" w:line="276" w:lineRule="auto"/>
              <w:jc w:val="both"/>
              <w:rPr>
                <w:rFonts w:eastAsia="Times New Roman" w:cs="Arial"/>
                <w:color w:val="000000"/>
                <w:sz w:val="20"/>
                <w:szCs w:val="20"/>
                <w:u w:val="single"/>
              </w:rPr>
            </w:pPr>
            <w:r w:rsidRPr="002D11AA">
              <w:rPr>
                <w:rFonts w:eastAsia="Times New Roman" w:cs="Arial"/>
                <w:color w:val="000000"/>
                <w:sz w:val="20"/>
                <w:szCs w:val="20"/>
                <w:u w:val="single"/>
              </w:rPr>
              <w:t>Unpaid</w:t>
            </w:r>
          </w:p>
        </w:tc>
        <w:tc>
          <w:tcPr>
            <w:tcW w:w="2565" w:type="dxa"/>
            <w:hideMark/>
          </w:tcPr>
          <w:p w14:paraId="128C68F7" w14:textId="77777777" w:rsidR="002D11AA" w:rsidRPr="002D11AA" w:rsidRDefault="002D11AA" w:rsidP="00966AC1">
            <w:pPr>
              <w:spacing w:after="0" w:line="276" w:lineRule="auto"/>
              <w:ind w:left="34"/>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2D11AA">
              <w:rPr>
                <w:rFonts w:cs="Arial"/>
                <w:color w:val="000000"/>
                <w:sz w:val="20"/>
                <w:szCs w:val="20"/>
              </w:rPr>
              <w:t>An employee who is an intended parent under a surrogacy arrangement</w:t>
            </w:r>
            <w:r w:rsidR="00730CFE">
              <w:rPr>
                <w:rFonts w:cs="Arial"/>
                <w:color w:val="000000"/>
                <w:sz w:val="20"/>
                <w:szCs w:val="20"/>
              </w:rPr>
              <w:t>.</w:t>
            </w:r>
          </w:p>
        </w:tc>
        <w:tc>
          <w:tcPr>
            <w:tcW w:w="5798" w:type="dxa"/>
            <w:hideMark/>
          </w:tcPr>
          <w:p w14:paraId="2FA376BE"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D11AA">
              <w:rPr>
                <w:rFonts w:cs="Arial"/>
                <w:color w:val="000000"/>
                <w:sz w:val="20"/>
                <w:szCs w:val="20"/>
              </w:rPr>
              <w:t>2 days unpaid leave to attend compulsory interviews or court hearings associated with the surrogacy arrangement</w:t>
            </w:r>
            <w:r w:rsidR="00730CFE">
              <w:rPr>
                <w:rFonts w:cs="Arial"/>
                <w:color w:val="000000"/>
                <w:sz w:val="20"/>
                <w:szCs w:val="20"/>
              </w:rPr>
              <w:t>.</w:t>
            </w:r>
          </w:p>
          <w:p w14:paraId="2D0F148B" w14:textId="77777777" w:rsidR="002D11AA" w:rsidRPr="002D11AA" w:rsidRDefault="002D11AA" w:rsidP="00966AC1">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2D11AA" w:rsidRPr="002D11AA" w14:paraId="7F061CA4" w14:textId="77777777" w:rsidTr="00CC76D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456" w:type="dxa"/>
            <w:gridSpan w:val="3"/>
            <w:shd w:val="clear" w:color="auto" w:fill="FFFFFF" w:themeFill="background1"/>
            <w:noWrap/>
          </w:tcPr>
          <w:p w14:paraId="5FBFB8B9" w14:textId="77777777" w:rsidR="00B41E32" w:rsidRDefault="00B41E32" w:rsidP="00966AC1">
            <w:pPr>
              <w:spacing w:after="0" w:line="276" w:lineRule="auto"/>
              <w:jc w:val="center"/>
              <w:rPr>
                <w:rFonts w:eastAsia="Times New Roman" w:cs="Arial"/>
                <w:color w:val="000000"/>
                <w:sz w:val="20"/>
                <w:szCs w:val="20"/>
                <w:u w:val="single"/>
              </w:rPr>
            </w:pPr>
          </w:p>
          <w:p w14:paraId="591E6B45" w14:textId="77777777" w:rsidR="002D11AA" w:rsidRPr="002D11AA" w:rsidRDefault="002D11AA" w:rsidP="00966AC1">
            <w:pPr>
              <w:spacing w:after="0" w:line="276" w:lineRule="auto"/>
              <w:jc w:val="center"/>
              <w:rPr>
                <w:rFonts w:cs="Arial"/>
                <w:color w:val="000000"/>
                <w:sz w:val="20"/>
                <w:szCs w:val="20"/>
              </w:rPr>
            </w:pPr>
            <w:r w:rsidRPr="002D11AA">
              <w:rPr>
                <w:rFonts w:eastAsia="Times New Roman" w:cs="Arial"/>
                <w:color w:val="000000"/>
                <w:sz w:val="20"/>
                <w:szCs w:val="20"/>
                <w:u w:val="single"/>
              </w:rPr>
              <w:t>*please note: part-time employees will be entitled to leave at a proportional rate</w:t>
            </w:r>
          </w:p>
        </w:tc>
      </w:tr>
    </w:tbl>
    <w:p w14:paraId="2885B2F8" w14:textId="77777777" w:rsidR="002D11AA" w:rsidRPr="002D11AA" w:rsidRDefault="002D11AA" w:rsidP="00966AC1">
      <w:pPr>
        <w:spacing w:after="200" w:line="276" w:lineRule="auto"/>
        <w:jc w:val="both"/>
        <w:rPr>
          <w:rFonts w:eastAsia="SimSun" w:cs="Arial"/>
          <w:color w:val="000000"/>
          <w:sz w:val="20"/>
          <w:szCs w:val="20"/>
          <w:lang w:eastAsia="zh-CN"/>
        </w:rPr>
      </w:pPr>
    </w:p>
    <w:p w14:paraId="2C2FA372" w14:textId="77777777" w:rsidR="002D11AA" w:rsidRPr="002D11AA" w:rsidRDefault="002D11AA" w:rsidP="00966AC1">
      <w:pPr>
        <w:spacing w:after="200" w:line="276" w:lineRule="auto"/>
        <w:jc w:val="both"/>
        <w:rPr>
          <w:rFonts w:eastAsia="Times" w:cs="Arial"/>
          <w:b/>
          <w:color w:val="0F243E"/>
          <w:sz w:val="44"/>
          <w:szCs w:val="44"/>
        </w:rPr>
      </w:pPr>
      <w:r w:rsidRPr="002D11AA">
        <w:rPr>
          <w:rFonts w:eastAsia="SimSun" w:cs="Arial"/>
          <w:color w:val="0F243E"/>
          <w:sz w:val="44"/>
          <w:szCs w:val="44"/>
          <w:lang w:eastAsia="zh-CN"/>
        </w:rPr>
        <w:br w:type="page"/>
      </w:r>
    </w:p>
    <w:p w14:paraId="3A9E0D9A" w14:textId="511863C0" w:rsidR="002D11AA" w:rsidRPr="002D11AA" w:rsidRDefault="002D11AA" w:rsidP="00966AC1">
      <w:pPr>
        <w:keepNext/>
        <w:spacing w:after="400" w:line="276" w:lineRule="auto"/>
        <w:ind w:right="45"/>
        <w:jc w:val="both"/>
        <w:outlineLvl w:val="0"/>
        <w:rPr>
          <w:rFonts w:eastAsia="Times" w:cs="Arial"/>
          <w:b/>
          <w:color w:val="31849B"/>
          <w:sz w:val="36"/>
          <w:szCs w:val="20"/>
        </w:rPr>
      </w:pPr>
      <w:bookmarkStart w:id="10" w:name="_OTHER_ENTITLEMENTS"/>
      <w:bookmarkEnd w:id="10"/>
      <w:r w:rsidRPr="002D11AA">
        <w:rPr>
          <w:rFonts w:eastAsia="Times" w:cs="Arial"/>
          <w:b/>
          <w:color w:val="31849B"/>
          <w:sz w:val="36"/>
          <w:szCs w:val="20"/>
        </w:rPr>
        <w:lastRenderedPageBreak/>
        <w:t>O</w:t>
      </w:r>
      <w:r w:rsidR="001854B8">
        <w:rPr>
          <w:rFonts w:eastAsia="Times" w:cs="Arial"/>
          <w:b/>
          <w:color w:val="31849B"/>
          <w:sz w:val="36"/>
          <w:szCs w:val="20"/>
        </w:rPr>
        <w:t xml:space="preserve">ther </w:t>
      </w:r>
      <w:proofErr w:type="spellStart"/>
      <w:r w:rsidR="001854B8">
        <w:rPr>
          <w:rFonts w:eastAsia="Times" w:cs="Arial"/>
          <w:b/>
          <w:color w:val="31849B"/>
          <w:sz w:val="36"/>
          <w:szCs w:val="20"/>
        </w:rPr>
        <w:t>entitlments</w:t>
      </w:r>
      <w:proofErr w:type="spellEnd"/>
      <w:r w:rsidRPr="002D11AA">
        <w:rPr>
          <w:rFonts w:eastAsia="Times" w:cs="Arial"/>
          <w:b/>
          <w:color w:val="31849B"/>
          <w:sz w:val="36"/>
          <w:szCs w:val="20"/>
        </w:rPr>
        <w:t xml:space="preserve"> </w:t>
      </w:r>
    </w:p>
    <w:p w14:paraId="5C7CA7D5" w14:textId="24B8832C" w:rsidR="002D11AA" w:rsidRPr="002D11AA" w:rsidRDefault="00F3130A" w:rsidP="00966AC1">
      <w:pPr>
        <w:keepNext/>
        <w:numPr>
          <w:ilvl w:val="0"/>
          <w:numId w:val="4"/>
        </w:numPr>
        <w:spacing w:after="400" w:line="276" w:lineRule="auto"/>
        <w:ind w:right="45"/>
        <w:jc w:val="both"/>
        <w:outlineLvl w:val="0"/>
        <w:rPr>
          <w:rFonts w:eastAsia="Times" w:cs="Arial"/>
          <w:b/>
          <w:color w:val="0F243E"/>
          <w:sz w:val="36"/>
          <w:szCs w:val="20"/>
        </w:rPr>
      </w:pPr>
      <w:r>
        <w:rPr>
          <w:rFonts w:eastAsia="Times" w:cs="Arial"/>
          <w:b/>
          <w:color w:val="0F243E"/>
          <w:sz w:val="36"/>
          <w:szCs w:val="20"/>
        </w:rPr>
        <w:t xml:space="preserve"> </w:t>
      </w:r>
      <w:r w:rsidR="002D11AA" w:rsidRPr="002D11AA">
        <w:rPr>
          <w:rFonts w:eastAsia="Times" w:cs="Arial"/>
          <w:b/>
          <w:color w:val="0F243E"/>
          <w:sz w:val="36"/>
          <w:szCs w:val="20"/>
        </w:rPr>
        <w:t>Transfer to a safe job</w:t>
      </w:r>
    </w:p>
    <w:p w14:paraId="353F7CE2"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 xml:space="preserve">Where the present work of a female employee who is pregnant or breastfeeding creates a risk to the health and safety of the employee or her unborn or newborn child, the employer must temporarily adjust the employee’s working conditions or hours of work to avoid exposure to the risk. </w:t>
      </w:r>
    </w:p>
    <w:p w14:paraId="5FA6B028"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If an adjustment is not feasible or cannot reasonably be required to be made, the employer must transfer the employee to other appropriate work, or, if a transfer is not feasible or cannot reasonably</w:t>
      </w:r>
      <w:r w:rsidR="001854B8">
        <w:rPr>
          <w:rFonts w:eastAsia="SimSun" w:cs="Arial"/>
          <w:sz w:val="20"/>
          <w:szCs w:val="20"/>
          <w:lang w:eastAsia="zh-CN"/>
        </w:rPr>
        <w:t xml:space="preserve"> be</w:t>
      </w:r>
      <w:r w:rsidRPr="002D11AA">
        <w:rPr>
          <w:rFonts w:eastAsia="SimSun" w:cs="Arial"/>
          <w:sz w:val="20"/>
          <w:szCs w:val="20"/>
          <w:lang w:eastAsia="zh-CN"/>
        </w:rPr>
        <w:t xml:space="preserve"> required to be made, the employer must grant the employee maternity leave or any available paid sick leave, for as long as a doctor certifies the leave is necessary to avoid exposure to the risk. </w:t>
      </w:r>
    </w:p>
    <w:p w14:paraId="18C0E85E" w14:textId="2FB7989D"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For more information on:</w:t>
      </w:r>
    </w:p>
    <w:p w14:paraId="3B9F1EF6" w14:textId="31668D09" w:rsidR="002D11AA" w:rsidRPr="002D11AA" w:rsidRDefault="00017BA3" w:rsidP="00966AC1">
      <w:pPr>
        <w:numPr>
          <w:ilvl w:val="0"/>
          <w:numId w:val="24"/>
        </w:numPr>
        <w:spacing w:before="240" w:after="200" w:line="276" w:lineRule="auto"/>
        <w:contextualSpacing/>
        <w:jc w:val="both"/>
        <w:rPr>
          <w:rFonts w:eastAsia="SimSun" w:cs="Arial"/>
          <w:sz w:val="20"/>
          <w:szCs w:val="20"/>
          <w:lang w:eastAsia="zh-CN"/>
        </w:rPr>
      </w:pPr>
      <w:hyperlink r:id="rId16" w:history="1">
        <w:r w:rsidR="002D11AA" w:rsidRPr="002D11AA">
          <w:rPr>
            <w:rFonts w:eastAsia="SimSun" w:cs="Arial"/>
            <w:color w:val="0000FF"/>
            <w:sz w:val="20"/>
            <w:szCs w:val="20"/>
            <w:u w:val="single"/>
            <w:lang w:eastAsia="zh-CN"/>
          </w:rPr>
          <w:t xml:space="preserve">Breastfeeding and </w:t>
        </w:r>
        <w:r w:rsidR="00633AD6">
          <w:rPr>
            <w:rFonts w:eastAsia="SimSun" w:cs="Arial"/>
            <w:color w:val="0000FF"/>
            <w:sz w:val="20"/>
            <w:szCs w:val="20"/>
            <w:u w:val="single"/>
            <w:lang w:eastAsia="zh-CN"/>
          </w:rPr>
          <w:t>w</w:t>
        </w:r>
        <w:r w:rsidR="002D11AA" w:rsidRPr="002D11AA">
          <w:rPr>
            <w:rFonts w:eastAsia="SimSun" w:cs="Arial"/>
            <w:color w:val="0000FF"/>
            <w:sz w:val="20"/>
            <w:szCs w:val="20"/>
            <w:u w:val="single"/>
            <w:lang w:eastAsia="zh-CN"/>
          </w:rPr>
          <w:t>ork - PSC policy</w:t>
        </w:r>
      </w:hyperlink>
      <w:r w:rsidR="002D11AA" w:rsidRPr="002D11AA">
        <w:rPr>
          <w:rFonts w:eastAsia="SimSun" w:cs="Arial"/>
          <w:sz w:val="20"/>
          <w:szCs w:val="20"/>
          <w:lang w:eastAsia="zh-CN"/>
        </w:rPr>
        <w:t xml:space="preserve"> </w:t>
      </w:r>
    </w:p>
    <w:p w14:paraId="6273A1C6" w14:textId="2191B6F8" w:rsidR="002D11AA" w:rsidRPr="002D11AA" w:rsidRDefault="002D11AA" w:rsidP="00966AC1">
      <w:pPr>
        <w:numPr>
          <w:ilvl w:val="0"/>
          <w:numId w:val="24"/>
        </w:numPr>
        <w:spacing w:before="240" w:after="200" w:line="276" w:lineRule="auto"/>
        <w:contextualSpacing/>
        <w:jc w:val="both"/>
        <w:rPr>
          <w:rFonts w:eastAsia="SimSun" w:cs="Arial"/>
          <w:sz w:val="20"/>
          <w:szCs w:val="20"/>
          <w:lang w:eastAsia="zh-CN"/>
        </w:rPr>
      </w:pPr>
      <w:proofErr w:type="gramStart"/>
      <w:r w:rsidRPr="002D11AA">
        <w:rPr>
          <w:rFonts w:eastAsia="SimSun" w:cs="Arial"/>
          <w:sz w:val="20"/>
          <w:szCs w:val="20"/>
          <w:lang w:eastAsia="zh-CN"/>
        </w:rPr>
        <w:t>reasonable</w:t>
      </w:r>
      <w:proofErr w:type="gramEnd"/>
      <w:r w:rsidRPr="002D11AA">
        <w:rPr>
          <w:rFonts w:eastAsia="SimSun" w:cs="Arial"/>
          <w:sz w:val="20"/>
          <w:szCs w:val="20"/>
          <w:lang w:eastAsia="zh-CN"/>
        </w:rPr>
        <w:t xml:space="preserve"> adjustments including transfer of duties – please see the </w:t>
      </w:r>
      <w:hyperlink r:id="rId17" w:history="1">
        <w:r w:rsidRPr="002D11AA">
          <w:rPr>
            <w:rFonts w:eastAsia="SimSun" w:cs="Arial"/>
            <w:color w:val="0000FF"/>
            <w:sz w:val="20"/>
            <w:szCs w:val="20"/>
            <w:u w:val="single"/>
            <w:lang w:eastAsia="zh-CN"/>
          </w:rPr>
          <w:t xml:space="preserve">Reasonable </w:t>
        </w:r>
        <w:r w:rsidR="00DA1946">
          <w:rPr>
            <w:rFonts w:eastAsia="SimSun" w:cs="Arial"/>
            <w:color w:val="0000FF"/>
            <w:sz w:val="20"/>
            <w:szCs w:val="20"/>
            <w:u w:val="single"/>
            <w:lang w:eastAsia="zh-CN"/>
          </w:rPr>
          <w:t>a</w:t>
        </w:r>
        <w:r w:rsidRPr="002D11AA">
          <w:rPr>
            <w:rFonts w:eastAsia="SimSun" w:cs="Arial"/>
            <w:color w:val="0000FF"/>
            <w:sz w:val="20"/>
            <w:szCs w:val="20"/>
            <w:u w:val="single"/>
            <w:lang w:eastAsia="zh-CN"/>
          </w:rPr>
          <w:t>djustment</w:t>
        </w:r>
        <w:r w:rsidR="00804FEB">
          <w:rPr>
            <w:rFonts w:eastAsia="SimSun" w:cs="Arial"/>
            <w:color w:val="0000FF"/>
            <w:sz w:val="20"/>
            <w:szCs w:val="20"/>
            <w:u w:val="single"/>
            <w:lang w:eastAsia="zh-CN"/>
          </w:rPr>
          <w:t>s</w:t>
        </w:r>
        <w:r w:rsidRPr="002D11AA">
          <w:rPr>
            <w:rFonts w:eastAsia="SimSun" w:cs="Arial"/>
            <w:color w:val="0000FF"/>
            <w:sz w:val="20"/>
            <w:szCs w:val="20"/>
            <w:u w:val="single"/>
            <w:lang w:eastAsia="zh-CN"/>
          </w:rPr>
          <w:t xml:space="preserve"> procedure</w:t>
        </w:r>
      </w:hyperlink>
      <w:r w:rsidRPr="002D11AA">
        <w:rPr>
          <w:rFonts w:eastAsia="SimSun" w:cs="Arial"/>
          <w:sz w:val="20"/>
          <w:szCs w:val="20"/>
          <w:lang w:eastAsia="zh-CN"/>
        </w:rPr>
        <w:t xml:space="preserve">.  </w:t>
      </w:r>
    </w:p>
    <w:p w14:paraId="0912240A" w14:textId="77777777" w:rsidR="00966AC1" w:rsidRDefault="00966AC1" w:rsidP="006F595F">
      <w:pPr>
        <w:keepNext/>
        <w:spacing w:line="276" w:lineRule="auto"/>
        <w:ind w:left="357" w:right="45"/>
        <w:jc w:val="both"/>
        <w:outlineLvl w:val="0"/>
        <w:rPr>
          <w:rFonts w:eastAsia="Times" w:cs="Arial"/>
          <w:b/>
          <w:color w:val="0F243E"/>
          <w:sz w:val="36"/>
          <w:szCs w:val="20"/>
        </w:rPr>
      </w:pPr>
    </w:p>
    <w:p w14:paraId="17FD57D2" w14:textId="558CF710" w:rsidR="002D11AA" w:rsidRPr="002D11AA" w:rsidRDefault="00F3130A" w:rsidP="00966AC1">
      <w:pPr>
        <w:keepNext/>
        <w:numPr>
          <w:ilvl w:val="0"/>
          <w:numId w:val="4"/>
        </w:numPr>
        <w:spacing w:after="400" w:line="276" w:lineRule="auto"/>
        <w:ind w:right="45"/>
        <w:jc w:val="both"/>
        <w:outlineLvl w:val="0"/>
        <w:rPr>
          <w:rFonts w:eastAsia="Times" w:cs="Arial"/>
          <w:b/>
          <w:color w:val="0F243E"/>
          <w:sz w:val="36"/>
          <w:szCs w:val="20"/>
        </w:rPr>
      </w:pPr>
      <w:r>
        <w:rPr>
          <w:rFonts w:eastAsia="Times" w:cs="Arial"/>
          <w:b/>
          <w:color w:val="0F243E"/>
          <w:sz w:val="36"/>
          <w:szCs w:val="20"/>
        </w:rPr>
        <w:t xml:space="preserve"> </w:t>
      </w:r>
      <w:r w:rsidR="002D11AA" w:rsidRPr="002D11AA">
        <w:rPr>
          <w:rFonts w:eastAsia="Times" w:cs="Arial"/>
          <w:b/>
          <w:color w:val="0F243E"/>
          <w:sz w:val="36"/>
          <w:szCs w:val="20"/>
        </w:rPr>
        <w:t>Keeping In Touch (KIT) days</w:t>
      </w:r>
    </w:p>
    <w:p w14:paraId="6D1ED200" w14:textId="77777777" w:rsidR="002D11AA" w:rsidRPr="002D11AA" w:rsidRDefault="002D11AA" w:rsidP="00966AC1">
      <w:pPr>
        <w:spacing w:after="200" w:line="276" w:lineRule="auto"/>
        <w:rPr>
          <w:rFonts w:eastAsia="SimSun" w:cs="Arial"/>
          <w:sz w:val="20"/>
          <w:szCs w:val="20"/>
        </w:rPr>
      </w:pPr>
      <w:r w:rsidRPr="002D11AA">
        <w:rPr>
          <w:rFonts w:eastAsia="SimSun" w:cs="Arial"/>
          <w:sz w:val="20"/>
          <w:szCs w:val="20"/>
        </w:rPr>
        <w:t>Employees may work KIT days during their unpaid parental leave if:</w:t>
      </w:r>
    </w:p>
    <w:p w14:paraId="526B4B7A" w14:textId="77777777" w:rsidR="002D11AA" w:rsidRPr="002D11AA" w:rsidRDefault="002D11AA" w:rsidP="00966AC1">
      <w:pPr>
        <w:numPr>
          <w:ilvl w:val="0"/>
          <w:numId w:val="25"/>
        </w:numPr>
        <w:spacing w:after="200" w:line="276" w:lineRule="auto"/>
        <w:contextualSpacing/>
        <w:rPr>
          <w:rFonts w:eastAsia="SimSun" w:cs="Arial"/>
          <w:sz w:val="20"/>
          <w:szCs w:val="20"/>
        </w:rPr>
      </w:pPr>
      <w:r w:rsidRPr="002D11AA">
        <w:rPr>
          <w:rFonts w:eastAsia="SimSun" w:cs="Arial"/>
          <w:sz w:val="20"/>
          <w:szCs w:val="20"/>
        </w:rPr>
        <w:t>The purpose of the day is for the employee to keep in touch with their employment to facilitate a return to work after a period of parental leave; and</w:t>
      </w:r>
    </w:p>
    <w:p w14:paraId="793B5C5C" w14:textId="77777777" w:rsidR="002D11AA" w:rsidRPr="002D11AA" w:rsidRDefault="002D11AA" w:rsidP="00966AC1">
      <w:pPr>
        <w:numPr>
          <w:ilvl w:val="0"/>
          <w:numId w:val="25"/>
        </w:numPr>
        <w:spacing w:after="200" w:line="276" w:lineRule="auto"/>
        <w:contextualSpacing/>
        <w:rPr>
          <w:rFonts w:eastAsia="SimSun" w:cs="Arial"/>
          <w:sz w:val="20"/>
          <w:szCs w:val="20"/>
        </w:rPr>
      </w:pPr>
      <w:r w:rsidRPr="002D11AA">
        <w:rPr>
          <w:rFonts w:eastAsia="SimSun" w:cs="Arial"/>
          <w:sz w:val="20"/>
          <w:szCs w:val="20"/>
        </w:rPr>
        <w:t>The employer and employee agree to the employee performing the work on the day; and</w:t>
      </w:r>
    </w:p>
    <w:p w14:paraId="75533BD7" w14:textId="77777777" w:rsidR="002D11AA" w:rsidRPr="002D11AA" w:rsidRDefault="002D11AA" w:rsidP="00966AC1">
      <w:pPr>
        <w:numPr>
          <w:ilvl w:val="0"/>
          <w:numId w:val="25"/>
        </w:numPr>
        <w:spacing w:after="200" w:line="276" w:lineRule="auto"/>
        <w:contextualSpacing/>
        <w:rPr>
          <w:rFonts w:eastAsia="SimSun" w:cs="Arial"/>
          <w:sz w:val="20"/>
          <w:szCs w:val="20"/>
        </w:rPr>
      </w:pPr>
      <w:r w:rsidRPr="002D11AA">
        <w:rPr>
          <w:rFonts w:eastAsia="SimSun" w:cs="Arial"/>
          <w:sz w:val="20"/>
          <w:szCs w:val="20"/>
        </w:rPr>
        <w:t>The day is not within:</w:t>
      </w:r>
    </w:p>
    <w:p w14:paraId="152BA237" w14:textId="77777777" w:rsidR="002D11AA" w:rsidRPr="002D11AA" w:rsidRDefault="002D11AA" w:rsidP="00966AC1">
      <w:pPr>
        <w:numPr>
          <w:ilvl w:val="1"/>
          <w:numId w:val="25"/>
        </w:numPr>
        <w:spacing w:after="200" w:line="276" w:lineRule="auto"/>
        <w:contextualSpacing/>
        <w:rPr>
          <w:rFonts w:eastAsia="SimSun" w:cs="Arial"/>
          <w:sz w:val="20"/>
          <w:szCs w:val="20"/>
        </w:rPr>
      </w:pPr>
      <w:r w:rsidRPr="002D11AA">
        <w:rPr>
          <w:rFonts w:eastAsia="SimSun" w:cs="Arial"/>
          <w:sz w:val="20"/>
          <w:szCs w:val="20"/>
        </w:rPr>
        <w:t>14 days after the child was born, adopted or started residing with the employee under a surrogacy arrangement; or</w:t>
      </w:r>
    </w:p>
    <w:p w14:paraId="45FADC3D" w14:textId="77777777" w:rsidR="002D11AA" w:rsidRPr="002D11AA" w:rsidRDefault="002D11AA" w:rsidP="00966AC1">
      <w:pPr>
        <w:numPr>
          <w:ilvl w:val="1"/>
          <w:numId w:val="25"/>
        </w:numPr>
        <w:spacing w:after="200" w:line="276" w:lineRule="auto"/>
        <w:contextualSpacing/>
        <w:rPr>
          <w:rFonts w:eastAsia="SimSun" w:cs="Arial"/>
          <w:sz w:val="20"/>
          <w:szCs w:val="20"/>
        </w:rPr>
      </w:pPr>
      <w:r w:rsidRPr="002D11AA">
        <w:rPr>
          <w:rFonts w:eastAsia="SimSun" w:cs="Arial"/>
          <w:sz w:val="20"/>
          <w:szCs w:val="20"/>
        </w:rPr>
        <w:t>Otherwise – 42 days after the child was born, adopted, or started residing with the employee under a surrogacy arrangement; and</w:t>
      </w:r>
    </w:p>
    <w:p w14:paraId="43DFFC35" w14:textId="77777777" w:rsidR="002D11AA" w:rsidRPr="002D11AA" w:rsidRDefault="002D11AA" w:rsidP="00966AC1">
      <w:pPr>
        <w:numPr>
          <w:ilvl w:val="0"/>
          <w:numId w:val="25"/>
        </w:numPr>
        <w:spacing w:after="200" w:line="276" w:lineRule="auto"/>
        <w:contextualSpacing/>
        <w:rPr>
          <w:rFonts w:eastAsia="SimSun" w:cs="Arial"/>
          <w:sz w:val="20"/>
          <w:szCs w:val="20"/>
        </w:rPr>
      </w:pPr>
      <w:r w:rsidRPr="002D11AA">
        <w:rPr>
          <w:rFonts w:eastAsia="SimSun" w:cs="Arial"/>
          <w:sz w:val="20"/>
          <w:szCs w:val="20"/>
        </w:rPr>
        <w:t>The employee has not worked 10 or more KIT days for their employer or another entity during their leave period.</w:t>
      </w:r>
    </w:p>
    <w:p w14:paraId="02DB5440" w14:textId="31545146" w:rsidR="002D11AA" w:rsidRPr="002D11AA" w:rsidRDefault="002D11AA" w:rsidP="00966AC1">
      <w:pPr>
        <w:spacing w:after="200" w:line="276" w:lineRule="auto"/>
        <w:rPr>
          <w:rFonts w:eastAsia="SimSun" w:cs="Arial"/>
          <w:sz w:val="20"/>
          <w:szCs w:val="20"/>
        </w:rPr>
      </w:pPr>
      <w:r w:rsidRPr="002D11AA">
        <w:rPr>
          <w:rFonts w:eastAsia="SimSun" w:cs="Arial"/>
          <w:sz w:val="20"/>
          <w:szCs w:val="20"/>
        </w:rPr>
        <w:t xml:space="preserve">**Please note:  if an employee completes more than 10 KIT days, they will lose entitlement to claim Commonwealth Paid Parental Leave (CPPL).  For further information in relation to KIT days and CPPL please refer to the departments’ information statement </w:t>
      </w:r>
      <w:hyperlink r:id="rId18" w:history="1">
        <w:r w:rsidRPr="002E195C">
          <w:rPr>
            <w:rFonts w:eastAsia="SimSun" w:cs="Arial"/>
            <w:color w:val="0000FF"/>
            <w:sz w:val="20"/>
            <w:szCs w:val="20"/>
            <w:u w:val="single"/>
          </w:rPr>
          <w:t>(CPPL)</w:t>
        </w:r>
      </w:hyperlink>
      <w:r w:rsidRPr="002D11AA">
        <w:rPr>
          <w:rFonts w:eastAsia="SimSun" w:cs="Arial"/>
          <w:sz w:val="20"/>
          <w:szCs w:val="20"/>
        </w:rPr>
        <w:t xml:space="preserve"> </w:t>
      </w:r>
      <w:r w:rsidR="00F3130A">
        <w:rPr>
          <w:rFonts w:eastAsia="SimSun" w:cs="Arial"/>
          <w:sz w:val="20"/>
          <w:szCs w:val="20"/>
        </w:rPr>
        <w:t xml:space="preserve">(DoE employees only) </w:t>
      </w:r>
      <w:r w:rsidRPr="002D11AA">
        <w:rPr>
          <w:rFonts w:eastAsia="SimSun" w:cs="Arial"/>
          <w:sz w:val="20"/>
          <w:szCs w:val="20"/>
        </w:rPr>
        <w:t xml:space="preserve">or the </w:t>
      </w:r>
      <w:hyperlink r:id="rId19" w:history="1">
        <w:r w:rsidRPr="00784775">
          <w:rPr>
            <w:rFonts w:eastAsia="SimSun" w:cs="Arial"/>
            <w:color w:val="0000FF"/>
            <w:sz w:val="20"/>
            <w:szCs w:val="20"/>
            <w:u w:val="single"/>
          </w:rPr>
          <w:t>Department of Human Services</w:t>
        </w:r>
      </w:hyperlink>
      <w:r w:rsidRPr="002D11AA">
        <w:rPr>
          <w:rFonts w:eastAsia="SimSun" w:cs="Arial"/>
          <w:sz w:val="20"/>
          <w:szCs w:val="20"/>
        </w:rPr>
        <w:t xml:space="preserve">  website.</w:t>
      </w:r>
    </w:p>
    <w:p w14:paraId="333BCA4E" w14:textId="77777777" w:rsidR="00966AC1" w:rsidRDefault="00966AC1" w:rsidP="006F595F">
      <w:pPr>
        <w:keepNext/>
        <w:spacing w:line="276" w:lineRule="auto"/>
        <w:ind w:left="357" w:right="45"/>
        <w:jc w:val="both"/>
        <w:outlineLvl w:val="0"/>
        <w:rPr>
          <w:rFonts w:eastAsia="Times" w:cs="Arial"/>
          <w:b/>
          <w:color w:val="0F243E"/>
          <w:sz w:val="36"/>
          <w:szCs w:val="20"/>
        </w:rPr>
      </w:pPr>
    </w:p>
    <w:p w14:paraId="17CCEEE1" w14:textId="1BEF16FA" w:rsidR="002D11AA" w:rsidRPr="002D11AA" w:rsidRDefault="00F3130A" w:rsidP="00966AC1">
      <w:pPr>
        <w:keepNext/>
        <w:numPr>
          <w:ilvl w:val="0"/>
          <w:numId w:val="4"/>
        </w:numPr>
        <w:spacing w:after="400" w:line="276" w:lineRule="auto"/>
        <w:ind w:right="45"/>
        <w:jc w:val="both"/>
        <w:outlineLvl w:val="0"/>
        <w:rPr>
          <w:rFonts w:eastAsia="Times" w:cs="Arial"/>
          <w:b/>
          <w:color w:val="0F243E"/>
          <w:sz w:val="36"/>
          <w:szCs w:val="20"/>
        </w:rPr>
      </w:pPr>
      <w:r>
        <w:rPr>
          <w:rFonts w:eastAsia="Times" w:cs="Arial"/>
          <w:b/>
          <w:color w:val="0F243E"/>
          <w:sz w:val="36"/>
          <w:szCs w:val="20"/>
        </w:rPr>
        <w:t xml:space="preserve"> </w:t>
      </w:r>
      <w:r w:rsidR="002D11AA" w:rsidRPr="002D11AA">
        <w:rPr>
          <w:rFonts w:eastAsia="Times" w:cs="Arial"/>
          <w:b/>
          <w:color w:val="0F243E"/>
          <w:sz w:val="36"/>
          <w:szCs w:val="20"/>
        </w:rPr>
        <w:t xml:space="preserve">Return to work </w:t>
      </w:r>
    </w:p>
    <w:p w14:paraId="2BF4DE5E" w14:textId="77777777" w:rsidR="002D11AA" w:rsidRPr="002D11AA" w:rsidRDefault="002D11AA" w:rsidP="00966AC1">
      <w:pPr>
        <w:keepNext/>
        <w:keepLines/>
        <w:numPr>
          <w:ilvl w:val="0"/>
          <w:numId w:val="9"/>
        </w:numPr>
        <w:spacing w:before="200" w:after="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Entitlement to return to work </w:t>
      </w:r>
    </w:p>
    <w:p w14:paraId="6C039190"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All employees who take parental leave are entitled to return to work at the completion of a period of parental leave and be employed in:</w:t>
      </w:r>
    </w:p>
    <w:p w14:paraId="5FF44436" w14:textId="77777777" w:rsidR="002D11AA" w:rsidRPr="002D11AA" w:rsidRDefault="002D11AA" w:rsidP="00966AC1">
      <w:pPr>
        <w:numPr>
          <w:ilvl w:val="0"/>
          <w:numId w:val="8"/>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t>the position held by the employee immediately before starting parental leave; or</w:t>
      </w:r>
    </w:p>
    <w:p w14:paraId="38E9B20B" w14:textId="77777777" w:rsidR="002D11AA" w:rsidRPr="002D11AA" w:rsidRDefault="002D11AA" w:rsidP="00966AC1">
      <w:pPr>
        <w:numPr>
          <w:ilvl w:val="0"/>
          <w:numId w:val="8"/>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lastRenderedPageBreak/>
        <w:t>if the employee worked part-time because of the pregnancy before starting maternity leave – the position held by the employee immediately before starting part-time work; or</w:t>
      </w:r>
    </w:p>
    <w:p w14:paraId="78603572" w14:textId="77777777" w:rsidR="002D11AA" w:rsidRPr="002D11AA" w:rsidRDefault="002D11AA" w:rsidP="00966AC1">
      <w:pPr>
        <w:numPr>
          <w:ilvl w:val="0"/>
          <w:numId w:val="8"/>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t xml:space="preserve">if the employee was transferred to a safe job under section 89 of the </w:t>
      </w:r>
      <w:r w:rsidRPr="002D11AA">
        <w:rPr>
          <w:rFonts w:eastAsia="SimSun" w:cs="Arial"/>
          <w:i/>
          <w:sz w:val="20"/>
          <w:szCs w:val="20"/>
          <w:lang w:eastAsia="zh-CN"/>
        </w:rPr>
        <w:t>Industrial Relations Act 2016</w:t>
      </w:r>
      <w:r w:rsidRPr="002D11AA">
        <w:rPr>
          <w:rFonts w:eastAsia="SimSun" w:cs="Arial"/>
          <w:sz w:val="20"/>
          <w:szCs w:val="20"/>
          <w:lang w:eastAsia="zh-CN"/>
        </w:rPr>
        <w:t xml:space="preserve"> (Qld) before starting maternity leave – the position held by the employee immediately before the transfer; or </w:t>
      </w:r>
    </w:p>
    <w:p w14:paraId="1DEF545F" w14:textId="77777777" w:rsidR="002D11AA" w:rsidRPr="002D11AA" w:rsidRDefault="002D11AA" w:rsidP="00966AC1">
      <w:pPr>
        <w:numPr>
          <w:ilvl w:val="0"/>
          <w:numId w:val="8"/>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t>if the position mentioned in (a) to (c) above no longer exists, but there are other positions available that the employee is qualified for and is capable of performing, the employee is entitled to be employed in a position that is nearly as possible, comparable in status and remuneration to the former position.</w:t>
      </w:r>
    </w:p>
    <w:p w14:paraId="01848107"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 xml:space="preserve">If the employee is a long term casual whose hours were reduced because of the pregnancy before starting maternity leave, the employer must restore the employee’s hours to hours equivalent to those worked immediately before the hours were reduced. </w:t>
      </w:r>
    </w:p>
    <w:p w14:paraId="5356AC14" w14:textId="77777777" w:rsidR="002D11AA" w:rsidRPr="002D11AA" w:rsidRDefault="002D11AA" w:rsidP="00966AC1">
      <w:pPr>
        <w:keepNext/>
        <w:keepLines/>
        <w:numPr>
          <w:ilvl w:val="0"/>
          <w:numId w:val="9"/>
        </w:numPr>
        <w:spacing w:before="200" w:after="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Application to work part-time </w:t>
      </w:r>
    </w:p>
    <w:p w14:paraId="3F14607F" w14:textId="700C345F" w:rsidR="002D11AA" w:rsidRPr="002D11AA" w:rsidRDefault="002D11AA" w:rsidP="00966AC1">
      <w:pPr>
        <w:shd w:val="clear" w:color="auto" w:fill="FFFFFF"/>
        <w:spacing w:before="240" w:after="240" w:line="276" w:lineRule="auto"/>
        <w:jc w:val="both"/>
        <w:textAlignment w:val="top"/>
        <w:rPr>
          <w:rFonts w:eastAsia="Times New Roman" w:cs="Arial"/>
          <w:b/>
          <w:sz w:val="20"/>
          <w:szCs w:val="20"/>
        </w:rPr>
      </w:pPr>
      <w:r w:rsidRPr="002D11AA">
        <w:rPr>
          <w:rFonts w:eastAsia="Times New Roman" w:cs="Arial"/>
          <w:color w:val="000000"/>
          <w:sz w:val="20"/>
          <w:szCs w:val="20"/>
          <w:lang w:val="en-US" w:eastAsia="zh-CN"/>
        </w:rPr>
        <w:t>All employees who take parental leave are entitled to apply to return to work on a part-time basis.</w:t>
      </w:r>
      <w:r w:rsidRPr="002D11AA">
        <w:rPr>
          <w:rFonts w:eastAsia="Times New Roman" w:cs="Arial"/>
          <w:sz w:val="20"/>
          <w:szCs w:val="20"/>
          <w:lang w:val="en-US"/>
        </w:rPr>
        <w:t xml:space="preserve"> The process to apply to return to work on a part time basis is detailed </w:t>
      </w:r>
      <w:r w:rsidRPr="002D11AA">
        <w:rPr>
          <w:rFonts w:eastAsia="Times New Roman" w:cs="Arial"/>
          <w:sz w:val="20"/>
          <w:szCs w:val="20"/>
        </w:rPr>
        <w:t xml:space="preserve">in the </w:t>
      </w:r>
      <w:hyperlink r:id="rId20" w:history="1">
        <w:r w:rsidRPr="002D11AA">
          <w:rPr>
            <w:rFonts w:eastAsia="Times New Roman" w:cs="Arial"/>
            <w:color w:val="0000FF"/>
            <w:sz w:val="20"/>
            <w:szCs w:val="20"/>
            <w:u w:val="single"/>
          </w:rPr>
          <w:t xml:space="preserve">Parental </w:t>
        </w:r>
        <w:r w:rsidR="00633AD6">
          <w:rPr>
            <w:rFonts w:eastAsia="Times New Roman" w:cs="Arial"/>
            <w:color w:val="0000FF"/>
            <w:sz w:val="20"/>
            <w:szCs w:val="20"/>
            <w:u w:val="single"/>
          </w:rPr>
          <w:t>l</w:t>
        </w:r>
        <w:r w:rsidRPr="002D11AA">
          <w:rPr>
            <w:rFonts w:eastAsia="Times New Roman" w:cs="Arial"/>
            <w:color w:val="0000FF"/>
            <w:sz w:val="20"/>
            <w:szCs w:val="20"/>
            <w:u w:val="single"/>
          </w:rPr>
          <w:t>eave procedure</w:t>
        </w:r>
      </w:hyperlink>
      <w:r w:rsidRPr="002D11AA">
        <w:rPr>
          <w:rFonts w:eastAsia="Times New Roman" w:cs="Arial"/>
          <w:sz w:val="20"/>
          <w:szCs w:val="20"/>
        </w:rPr>
        <w:t>.</w:t>
      </w:r>
      <w:r w:rsidRPr="002D11AA">
        <w:rPr>
          <w:rFonts w:eastAsia="Times New Roman" w:cs="Arial"/>
          <w:b/>
          <w:sz w:val="20"/>
          <w:szCs w:val="20"/>
        </w:rPr>
        <w:t xml:space="preserve"> </w:t>
      </w:r>
    </w:p>
    <w:p w14:paraId="0BC6B64A" w14:textId="77777777" w:rsidR="002D11AA" w:rsidRPr="002D11AA" w:rsidRDefault="002D11AA" w:rsidP="00966AC1">
      <w:pPr>
        <w:keepNext/>
        <w:keepLines/>
        <w:numPr>
          <w:ilvl w:val="0"/>
          <w:numId w:val="9"/>
        </w:numPr>
        <w:spacing w:before="200" w:after="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Lactation breaks</w:t>
      </w:r>
    </w:p>
    <w:p w14:paraId="614BF9AA" w14:textId="50A23D96"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 xml:space="preserve">In accordance with the PSC </w:t>
      </w:r>
      <w:hyperlink r:id="rId21" w:history="1">
        <w:r w:rsidR="00633AD6">
          <w:rPr>
            <w:rFonts w:eastAsia="SimSun" w:cs="Arial"/>
            <w:sz w:val="20"/>
            <w:szCs w:val="20"/>
            <w:lang w:eastAsia="zh-CN"/>
          </w:rPr>
          <w:t>B</w:t>
        </w:r>
        <w:r w:rsidRPr="002D11AA">
          <w:rPr>
            <w:rFonts w:eastAsia="SimSun" w:cs="Arial"/>
            <w:sz w:val="20"/>
            <w:szCs w:val="20"/>
            <w:lang w:eastAsia="zh-CN"/>
          </w:rPr>
          <w:t>reastfeeding and work policy</w:t>
        </w:r>
      </w:hyperlink>
      <w:r w:rsidRPr="002D11AA">
        <w:rPr>
          <w:rFonts w:eastAsia="SimSun" w:cs="Arial"/>
          <w:sz w:val="20"/>
          <w:szCs w:val="20"/>
          <w:lang w:eastAsia="zh-CN"/>
        </w:rPr>
        <w:t xml:space="preserve">, an employee has the right to request lactation breaks to breastfeed and/or express. </w:t>
      </w:r>
    </w:p>
    <w:p w14:paraId="3AB5E538" w14:textId="77777777" w:rsidR="002D11AA" w:rsidRPr="002D11AA" w:rsidRDefault="002D11AA" w:rsidP="00966AC1">
      <w:pPr>
        <w:keepNext/>
        <w:keepLines/>
        <w:numPr>
          <w:ilvl w:val="0"/>
          <w:numId w:val="9"/>
        </w:numPr>
        <w:spacing w:before="200" w:after="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Agreement to break period of parental leave </w:t>
      </w:r>
    </w:p>
    <w:p w14:paraId="6F2775D9"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 xml:space="preserve">An employer and employee may agree that the employee break the employee’s period of parental leave, by the employee returning to work on a full time, part-time or casual basis. </w:t>
      </w:r>
    </w:p>
    <w:p w14:paraId="57E1043C" w14:textId="17B63808" w:rsidR="002D11AA" w:rsidRPr="002D11AA" w:rsidRDefault="002D11AA" w:rsidP="00966AC1">
      <w:pPr>
        <w:spacing w:after="200" w:line="276" w:lineRule="auto"/>
        <w:jc w:val="both"/>
        <w:rPr>
          <w:rFonts w:eastAsia="SimSun" w:cs="Arial"/>
          <w:b/>
          <w:sz w:val="20"/>
          <w:szCs w:val="20"/>
        </w:rPr>
      </w:pPr>
      <w:r w:rsidRPr="002D11AA">
        <w:rPr>
          <w:rFonts w:eastAsia="SimSun" w:cs="Arial"/>
          <w:sz w:val="20"/>
          <w:szCs w:val="20"/>
          <w:lang w:val="en-US"/>
        </w:rPr>
        <w:t xml:space="preserve">The process to apply to break the period of parental leave is detailed </w:t>
      </w:r>
      <w:r w:rsidRPr="002D11AA">
        <w:rPr>
          <w:rFonts w:eastAsia="SimSun" w:cs="Arial"/>
          <w:sz w:val="20"/>
          <w:szCs w:val="20"/>
        </w:rPr>
        <w:t xml:space="preserve">in the </w:t>
      </w:r>
      <w:hyperlink r:id="rId22" w:history="1">
        <w:r w:rsidRPr="002D11AA">
          <w:rPr>
            <w:rFonts w:eastAsia="SimSun" w:cs="Arial"/>
            <w:color w:val="0000FF"/>
            <w:sz w:val="20"/>
            <w:szCs w:val="20"/>
            <w:u w:val="single"/>
          </w:rPr>
          <w:t xml:space="preserve">Parental </w:t>
        </w:r>
        <w:r w:rsidR="00633AD6">
          <w:rPr>
            <w:rFonts w:eastAsia="SimSun" w:cs="Arial"/>
            <w:color w:val="0000FF"/>
            <w:sz w:val="20"/>
            <w:szCs w:val="20"/>
            <w:u w:val="single"/>
          </w:rPr>
          <w:t>l</w:t>
        </w:r>
        <w:r w:rsidRPr="002D11AA">
          <w:rPr>
            <w:rFonts w:eastAsia="SimSun" w:cs="Arial"/>
            <w:color w:val="0000FF"/>
            <w:sz w:val="20"/>
            <w:szCs w:val="20"/>
            <w:u w:val="single"/>
          </w:rPr>
          <w:t>eave procedure</w:t>
        </w:r>
      </w:hyperlink>
      <w:r w:rsidRPr="002D11AA">
        <w:rPr>
          <w:rFonts w:eastAsia="SimSun" w:cs="Arial"/>
          <w:sz w:val="20"/>
          <w:szCs w:val="20"/>
        </w:rPr>
        <w:t>.</w:t>
      </w:r>
      <w:r w:rsidRPr="002D11AA">
        <w:rPr>
          <w:rFonts w:eastAsia="SimSun" w:cs="Arial"/>
          <w:b/>
          <w:sz w:val="20"/>
          <w:szCs w:val="20"/>
        </w:rPr>
        <w:t xml:space="preserve"> </w:t>
      </w:r>
    </w:p>
    <w:p w14:paraId="6E6C5C1E" w14:textId="77777777" w:rsidR="002D11AA" w:rsidRPr="002D11AA" w:rsidRDefault="002D11AA" w:rsidP="00966AC1">
      <w:pPr>
        <w:keepNext/>
        <w:keepLines/>
        <w:numPr>
          <w:ilvl w:val="0"/>
          <w:numId w:val="9"/>
        </w:numPr>
        <w:spacing w:before="200" w:after="0" w:line="276" w:lineRule="auto"/>
        <w:jc w:val="both"/>
        <w:outlineLvl w:val="1"/>
        <w:rPr>
          <w:rFonts w:eastAsia="SimSun" w:cs="Arial"/>
          <w:b/>
          <w:bCs/>
          <w:color w:val="4F81BD"/>
          <w:sz w:val="26"/>
          <w:szCs w:val="26"/>
          <w:lang w:eastAsia="zh-CN"/>
        </w:rPr>
      </w:pPr>
      <w:r w:rsidRPr="002D11AA">
        <w:rPr>
          <w:rFonts w:eastAsia="SimSun" w:cs="Arial"/>
          <w:b/>
          <w:bCs/>
          <w:color w:val="4F81BD"/>
          <w:sz w:val="26"/>
          <w:szCs w:val="26"/>
          <w:lang w:eastAsia="zh-CN"/>
        </w:rPr>
        <w:t xml:space="preserve">Agreement to shorten period of parental leave </w:t>
      </w:r>
    </w:p>
    <w:p w14:paraId="4E16E16F" w14:textId="77777777" w:rsidR="002D11AA" w:rsidRPr="002D11AA" w:rsidRDefault="002D11AA" w:rsidP="00966AC1">
      <w:pPr>
        <w:shd w:val="clear" w:color="auto" w:fill="FFFFFF"/>
        <w:spacing w:before="240" w:after="240" w:line="276" w:lineRule="auto"/>
        <w:jc w:val="both"/>
        <w:textAlignment w:val="top"/>
        <w:rPr>
          <w:rFonts w:eastAsia="Times New Roman" w:cs="Arial"/>
          <w:color w:val="000000"/>
          <w:sz w:val="20"/>
          <w:szCs w:val="20"/>
          <w:lang w:val="en-US" w:eastAsia="zh-CN"/>
        </w:rPr>
      </w:pPr>
      <w:r w:rsidRPr="002D11AA">
        <w:rPr>
          <w:rFonts w:eastAsia="Times New Roman" w:cs="Arial"/>
          <w:color w:val="000000"/>
          <w:sz w:val="20"/>
          <w:szCs w:val="20"/>
          <w:lang w:val="en-US" w:eastAsia="zh-CN"/>
        </w:rPr>
        <w:t xml:space="preserve">An employee and employer may agree that the employee shorten a period of parental leave. </w:t>
      </w:r>
    </w:p>
    <w:p w14:paraId="5ED346F3" w14:textId="27998B66" w:rsidR="002D11AA" w:rsidRPr="002D11AA" w:rsidRDefault="002D11AA" w:rsidP="00966AC1">
      <w:pPr>
        <w:spacing w:after="200" w:line="276" w:lineRule="auto"/>
        <w:jc w:val="both"/>
        <w:rPr>
          <w:rFonts w:eastAsia="SimSun" w:cs="Arial"/>
          <w:b/>
          <w:sz w:val="20"/>
          <w:szCs w:val="20"/>
        </w:rPr>
      </w:pPr>
      <w:r w:rsidRPr="002D11AA">
        <w:rPr>
          <w:rFonts w:eastAsia="SimSun" w:cs="Arial"/>
          <w:sz w:val="20"/>
          <w:szCs w:val="20"/>
          <w:lang w:val="en-US"/>
        </w:rPr>
        <w:t xml:space="preserve">The process to apply to shorten parental leave is </w:t>
      </w:r>
      <w:r w:rsidRPr="002D11AA">
        <w:rPr>
          <w:rFonts w:eastAsia="SimSun" w:cs="Arial"/>
          <w:sz w:val="20"/>
          <w:szCs w:val="20"/>
        </w:rPr>
        <w:t xml:space="preserve">detailed in the </w:t>
      </w:r>
      <w:hyperlink r:id="rId23" w:history="1">
        <w:r w:rsidRPr="002D11AA">
          <w:rPr>
            <w:rFonts w:eastAsia="SimSun" w:cs="Arial"/>
            <w:color w:val="0000FF"/>
            <w:sz w:val="20"/>
            <w:szCs w:val="20"/>
            <w:u w:val="single"/>
          </w:rPr>
          <w:t xml:space="preserve">Parental </w:t>
        </w:r>
        <w:r w:rsidR="00633AD6">
          <w:rPr>
            <w:rFonts w:eastAsia="SimSun" w:cs="Arial"/>
            <w:color w:val="0000FF"/>
            <w:sz w:val="20"/>
            <w:szCs w:val="20"/>
            <w:u w:val="single"/>
          </w:rPr>
          <w:t>l</w:t>
        </w:r>
        <w:r w:rsidRPr="002D11AA">
          <w:rPr>
            <w:rFonts w:eastAsia="SimSun" w:cs="Arial"/>
            <w:color w:val="0000FF"/>
            <w:sz w:val="20"/>
            <w:szCs w:val="20"/>
            <w:u w:val="single"/>
          </w:rPr>
          <w:t>eave procedure</w:t>
        </w:r>
      </w:hyperlink>
      <w:r w:rsidRPr="002D11AA">
        <w:rPr>
          <w:rFonts w:eastAsia="SimSun" w:cs="Arial"/>
          <w:sz w:val="20"/>
          <w:szCs w:val="20"/>
        </w:rPr>
        <w:t>.</w:t>
      </w:r>
      <w:r w:rsidRPr="002D11AA">
        <w:rPr>
          <w:rFonts w:eastAsia="SimSun" w:cs="Arial"/>
          <w:b/>
          <w:sz w:val="20"/>
          <w:szCs w:val="20"/>
        </w:rPr>
        <w:t xml:space="preserve"> </w:t>
      </w:r>
    </w:p>
    <w:p w14:paraId="6A55BA22" w14:textId="77777777" w:rsidR="006F595F" w:rsidRDefault="006F595F" w:rsidP="006F595F">
      <w:pPr>
        <w:keepNext/>
        <w:spacing w:line="276" w:lineRule="auto"/>
        <w:ind w:left="357" w:right="45"/>
        <w:jc w:val="both"/>
        <w:outlineLvl w:val="0"/>
        <w:rPr>
          <w:rFonts w:eastAsia="Times" w:cs="Arial"/>
          <w:b/>
          <w:color w:val="0F243E"/>
          <w:sz w:val="36"/>
          <w:szCs w:val="20"/>
        </w:rPr>
      </w:pPr>
    </w:p>
    <w:p w14:paraId="75D28CBB" w14:textId="3E513974" w:rsidR="002D11AA" w:rsidRPr="002D11AA" w:rsidRDefault="00F3130A" w:rsidP="00966AC1">
      <w:pPr>
        <w:keepNext/>
        <w:numPr>
          <w:ilvl w:val="0"/>
          <w:numId w:val="4"/>
        </w:numPr>
        <w:spacing w:after="400" w:line="276" w:lineRule="auto"/>
        <w:ind w:right="45"/>
        <w:jc w:val="both"/>
        <w:outlineLvl w:val="0"/>
        <w:rPr>
          <w:rFonts w:eastAsia="Times" w:cs="Arial"/>
          <w:b/>
          <w:color w:val="0F243E"/>
          <w:sz w:val="36"/>
          <w:szCs w:val="20"/>
        </w:rPr>
      </w:pPr>
      <w:r>
        <w:rPr>
          <w:rFonts w:eastAsia="Times" w:cs="Arial"/>
          <w:b/>
          <w:color w:val="0F243E"/>
          <w:sz w:val="36"/>
          <w:szCs w:val="20"/>
        </w:rPr>
        <w:t xml:space="preserve"> </w:t>
      </w:r>
      <w:r w:rsidR="002D11AA" w:rsidRPr="002D11AA">
        <w:rPr>
          <w:rFonts w:eastAsia="Times" w:cs="Arial"/>
          <w:b/>
          <w:color w:val="0F243E"/>
          <w:sz w:val="36"/>
          <w:szCs w:val="20"/>
        </w:rPr>
        <w:t xml:space="preserve">Extending parental leave </w:t>
      </w:r>
    </w:p>
    <w:p w14:paraId="296DCEBB"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 xml:space="preserve">An employee may apply to extend paid parental leave up to 28 weeks by accessing the leave on half-pay. The minimum period an employee may take parental leave on half-pay is two calendar weeks (irrespective of the rate of pay for the period). </w:t>
      </w:r>
    </w:p>
    <w:p w14:paraId="74A0ABE1"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Note: an employee cannot take paid pre-natal, pre-adoption or pre-surrogacy leave on a half-pay basis.</w:t>
      </w:r>
    </w:p>
    <w:p w14:paraId="52EECFAC"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An employee may also apply to extend unpaid long parental leave for up to 104 weeks beyond the date the child was born, adopted or started residing with the employee under a surrogacy arrangement, (reduced by the amount of short parental leave taken). An application to extend unpaid long parental leave may only be made once in a 12 month period (unless the employer agrees otherwise) and must not extend beyond 52 weeks after the birth of the child or when the child was adopted or started residing with the employee under a surrogacy arrangement.</w:t>
      </w:r>
    </w:p>
    <w:p w14:paraId="2EA1D9EB" w14:textId="00CD9C2C" w:rsidR="002D11AA" w:rsidRDefault="002D11AA" w:rsidP="00966AC1">
      <w:pPr>
        <w:spacing w:after="200" w:line="276" w:lineRule="auto"/>
        <w:jc w:val="both"/>
        <w:rPr>
          <w:rFonts w:eastAsia="SimSun" w:cs="Arial"/>
          <w:b/>
          <w:sz w:val="20"/>
          <w:szCs w:val="20"/>
        </w:rPr>
      </w:pPr>
      <w:r w:rsidRPr="002D11AA">
        <w:rPr>
          <w:rFonts w:eastAsia="SimSun" w:cs="Arial"/>
          <w:sz w:val="20"/>
          <w:szCs w:val="20"/>
        </w:rPr>
        <w:t xml:space="preserve">The process to apply to extend paid and unpaid parental leave is detailed in the </w:t>
      </w:r>
      <w:hyperlink r:id="rId24" w:history="1">
        <w:r w:rsidRPr="002D11AA">
          <w:rPr>
            <w:rFonts w:eastAsia="SimSun" w:cs="Arial"/>
            <w:color w:val="0000FF"/>
            <w:sz w:val="20"/>
            <w:szCs w:val="20"/>
            <w:u w:val="single"/>
          </w:rPr>
          <w:t xml:space="preserve">Parental </w:t>
        </w:r>
        <w:r w:rsidR="00633AD6">
          <w:rPr>
            <w:rFonts w:eastAsia="SimSun" w:cs="Arial"/>
            <w:color w:val="0000FF"/>
            <w:sz w:val="20"/>
            <w:szCs w:val="20"/>
            <w:u w:val="single"/>
          </w:rPr>
          <w:t>l</w:t>
        </w:r>
        <w:r w:rsidRPr="002D11AA">
          <w:rPr>
            <w:rFonts w:eastAsia="SimSun" w:cs="Arial"/>
            <w:color w:val="0000FF"/>
            <w:sz w:val="20"/>
            <w:szCs w:val="20"/>
            <w:u w:val="single"/>
          </w:rPr>
          <w:t>eave procedure</w:t>
        </w:r>
      </w:hyperlink>
      <w:r w:rsidRPr="002D11AA">
        <w:rPr>
          <w:rFonts w:eastAsia="SimSun" w:cs="Arial"/>
          <w:sz w:val="20"/>
          <w:szCs w:val="20"/>
        </w:rPr>
        <w:t>.</w:t>
      </w:r>
      <w:r w:rsidRPr="002D11AA">
        <w:rPr>
          <w:rFonts w:eastAsia="SimSun" w:cs="Arial"/>
          <w:b/>
          <w:sz w:val="20"/>
          <w:szCs w:val="20"/>
        </w:rPr>
        <w:t xml:space="preserve"> </w:t>
      </w:r>
    </w:p>
    <w:p w14:paraId="1E09266C" w14:textId="7E89F2A5" w:rsidR="002D11AA" w:rsidRPr="002D11AA" w:rsidRDefault="00F3130A" w:rsidP="00966AC1">
      <w:pPr>
        <w:keepNext/>
        <w:numPr>
          <w:ilvl w:val="0"/>
          <w:numId w:val="4"/>
        </w:numPr>
        <w:spacing w:after="400" w:line="276" w:lineRule="auto"/>
        <w:ind w:right="45"/>
        <w:jc w:val="both"/>
        <w:outlineLvl w:val="0"/>
        <w:rPr>
          <w:rFonts w:eastAsia="Times" w:cs="Arial"/>
          <w:b/>
          <w:color w:val="0F243E"/>
          <w:sz w:val="36"/>
          <w:szCs w:val="20"/>
        </w:rPr>
      </w:pPr>
      <w:r>
        <w:rPr>
          <w:rFonts w:eastAsia="SimSun" w:cs="Arial"/>
          <w:b/>
          <w:sz w:val="20"/>
          <w:szCs w:val="20"/>
        </w:rPr>
        <w:lastRenderedPageBreak/>
        <w:t xml:space="preserve"> </w:t>
      </w:r>
      <w:r w:rsidR="002D11AA" w:rsidRPr="002D11AA">
        <w:rPr>
          <w:rFonts w:eastAsia="Times" w:cs="Arial"/>
          <w:b/>
          <w:color w:val="0F243E"/>
          <w:sz w:val="36"/>
          <w:szCs w:val="20"/>
        </w:rPr>
        <w:t>Subsequent period of parental leave</w:t>
      </w:r>
    </w:p>
    <w:p w14:paraId="6013C610" w14:textId="77777777" w:rsidR="002D11AA" w:rsidRPr="002D11AA" w:rsidRDefault="002D11AA" w:rsidP="00966AC1">
      <w:pPr>
        <w:spacing w:before="240" w:after="200" w:line="276" w:lineRule="auto"/>
        <w:jc w:val="both"/>
        <w:rPr>
          <w:rFonts w:eastAsia="SimSun" w:cs="Arial"/>
          <w:sz w:val="20"/>
          <w:szCs w:val="20"/>
          <w:lang w:eastAsia="zh-CN"/>
        </w:rPr>
      </w:pPr>
      <w:r w:rsidRPr="002D11AA">
        <w:rPr>
          <w:rFonts w:eastAsia="SimSun" w:cs="Arial"/>
          <w:sz w:val="20"/>
          <w:szCs w:val="20"/>
          <w:lang w:eastAsia="zh-CN"/>
        </w:rPr>
        <w:t>The following employees are eligible, without returning to work, for a subsequent period of parental leave:</w:t>
      </w:r>
    </w:p>
    <w:p w14:paraId="71A242EE" w14:textId="77777777" w:rsidR="002D11AA" w:rsidRPr="002D11AA" w:rsidRDefault="002D11AA" w:rsidP="00966AC1">
      <w:pPr>
        <w:numPr>
          <w:ilvl w:val="0"/>
          <w:numId w:val="6"/>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t xml:space="preserve">an employee who becomes pregnant while on parental leave; or </w:t>
      </w:r>
    </w:p>
    <w:p w14:paraId="78EE8C9C" w14:textId="77777777" w:rsidR="002D11AA" w:rsidRPr="002D11AA" w:rsidRDefault="002D11AA" w:rsidP="00966AC1">
      <w:pPr>
        <w:numPr>
          <w:ilvl w:val="0"/>
          <w:numId w:val="6"/>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t>an employee whose spouse becomes pregnant while that employee is on parental leave; or</w:t>
      </w:r>
    </w:p>
    <w:p w14:paraId="72952917" w14:textId="77777777" w:rsidR="002D11AA" w:rsidRPr="002D11AA" w:rsidRDefault="002D11AA" w:rsidP="00966AC1">
      <w:pPr>
        <w:numPr>
          <w:ilvl w:val="0"/>
          <w:numId w:val="6"/>
        </w:numPr>
        <w:spacing w:before="240" w:after="200" w:line="276" w:lineRule="auto"/>
        <w:contextualSpacing/>
        <w:jc w:val="both"/>
        <w:rPr>
          <w:rFonts w:eastAsia="SimSun" w:cs="Arial"/>
          <w:sz w:val="20"/>
          <w:szCs w:val="20"/>
          <w:lang w:eastAsia="zh-CN"/>
        </w:rPr>
      </w:pPr>
      <w:r w:rsidRPr="002D11AA">
        <w:rPr>
          <w:rFonts w:eastAsia="SimSun" w:cs="Arial"/>
          <w:sz w:val="20"/>
          <w:szCs w:val="20"/>
          <w:lang w:eastAsia="zh-CN"/>
        </w:rPr>
        <w:t>an employee who is to adopt a child/children while on parental leave; or</w:t>
      </w:r>
    </w:p>
    <w:p w14:paraId="5F565143" w14:textId="77777777" w:rsidR="002D11AA" w:rsidRPr="002D11AA" w:rsidRDefault="002D11AA" w:rsidP="00966AC1">
      <w:pPr>
        <w:numPr>
          <w:ilvl w:val="0"/>
          <w:numId w:val="6"/>
        </w:numPr>
        <w:spacing w:before="240" w:after="200" w:line="276" w:lineRule="auto"/>
        <w:contextualSpacing/>
        <w:jc w:val="both"/>
        <w:rPr>
          <w:rFonts w:eastAsia="SimSun" w:cs="Arial"/>
          <w:sz w:val="20"/>
          <w:szCs w:val="20"/>
          <w:lang w:eastAsia="zh-CN"/>
        </w:rPr>
      </w:pPr>
      <w:proofErr w:type="gramStart"/>
      <w:r w:rsidRPr="002D11AA">
        <w:rPr>
          <w:rFonts w:eastAsia="SimSun" w:cs="Arial"/>
          <w:sz w:val="20"/>
          <w:szCs w:val="20"/>
          <w:lang w:eastAsia="zh-CN"/>
        </w:rPr>
        <w:t>an</w:t>
      </w:r>
      <w:proofErr w:type="gramEnd"/>
      <w:r w:rsidRPr="002D11AA">
        <w:rPr>
          <w:rFonts w:eastAsia="SimSun" w:cs="Arial"/>
          <w:sz w:val="20"/>
          <w:szCs w:val="20"/>
          <w:lang w:eastAsia="zh-CN"/>
        </w:rPr>
        <w:t xml:space="preserve"> employee who is an intended parent under a surrogacy arrangement while on parental leave. </w:t>
      </w:r>
    </w:p>
    <w:p w14:paraId="0D786590" w14:textId="77777777" w:rsidR="002D11AA" w:rsidRPr="002D11AA" w:rsidRDefault="002D11AA" w:rsidP="00966AC1">
      <w:pPr>
        <w:spacing w:after="0" w:line="276" w:lineRule="auto"/>
        <w:rPr>
          <w:rFonts w:eastAsia="MS Mincho"/>
          <w:b/>
          <w:bCs/>
          <w:sz w:val="80"/>
          <w:szCs w:val="80"/>
        </w:rPr>
      </w:pPr>
    </w:p>
    <w:sectPr w:rsidR="002D11AA" w:rsidRPr="002D11AA" w:rsidSect="003A583A">
      <w:headerReference w:type="default" r:id="rId25"/>
      <w:footerReference w:type="default" r:id="rId26"/>
      <w:headerReference w:type="first" r:id="rId27"/>
      <w:pgSz w:w="11900" w:h="16840"/>
      <w:pgMar w:top="1418" w:right="703" w:bottom="1418" w:left="851"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245CB" w14:textId="77777777" w:rsidR="0093637D" w:rsidRDefault="0093637D" w:rsidP="00190C24">
      <w:r>
        <w:separator/>
      </w:r>
    </w:p>
  </w:endnote>
  <w:endnote w:type="continuationSeparator" w:id="0">
    <w:p w14:paraId="15A30ACC" w14:textId="77777777" w:rsidR="0093637D" w:rsidRDefault="0093637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19D8" w14:textId="77777777" w:rsidR="003A583A" w:rsidRDefault="0093637D" w:rsidP="003A583A">
    <w:pPr>
      <w:spacing w:after="0"/>
      <w:ind w:right="40"/>
      <w:rPr>
        <w:sz w:val="14"/>
        <w:szCs w:val="16"/>
      </w:rPr>
    </w:pPr>
    <w:r>
      <w:rPr>
        <w:noProof/>
        <w:lang w:eastAsia="zh-CN"/>
      </w:rPr>
      <w:drawing>
        <wp:anchor distT="0" distB="0" distL="114300" distR="114300" simplePos="0" relativeHeight="251658752" behindDoc="1" locked="0" layoutInCell="1" allowOverlap="1" wp14:anchorId="5D891B0B" wp14:editId="4C2A84B7">
          <wp:simplePos x="0" y="0"/>
          <wp:positionH relativeFrom="page">
            <wp:posOffset>-9525</wp:posOffset>
          </wp:positionH>
          <wp:positionV relativeFrom="page">
            <wp:posOffset>9725025</wp:posOffset>
          </wp:positionV>
          <wp:extent cx="752729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rotWithShape="1">
                  <a:blip r:embed="rId1" cstate="print">
                    <a:extLst>
                      <a:ext uri="{28A0092B-C50C-407E-A947-70E740481C1C}">
                        <a14:useLocalDpi xmlns:a14="http://schemas.microsoft.com/office/drawing/2010/main" val="0"/>
                      </a:ext>
                    </a:extLst>
                  </a:blip>
                  <a:srcRect t="10819" b="11475"/>
                  <a:stretch/>
                </pic:blipFill>
                <pic:spPr bwMode="auto">
                  <a:xfrm>
                    <a:off x="0" y="0"/>
                    <a:ext cx="752729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7C03">
      <w:rPr>
        <w:b/>
        <w:sz w:val="14"/>
        <w:szCs w:val="16"/>
      </w:rPr>
      <w:t>Uncontrolled copy.</w:t>
    </w:r>
    <w:r w:rsidRPr="008A7C03">
      <w:rPr>
        <w:sz w:val="14"/>
        <w:szCs w:val="16"/>
      </w:rPr>
      <w:t xml:space="preserve"> Refer to the Department of Education Policy and Procedure Register</w:t>
    </w:r>
    <w:r w:rsidR="003A583A">
      <w:rPr>
        <w:sz w:val="14"/>
        <w:szCs w:val="16"/>
      </w:rPr>
      <w:t xml:space="preserve"> </w:t>
    </w:r>
    <w:r w:rsidRPr="008A7C03">
      <w:rPr>
        <w:sz w:val="14"/>
        <w:szCs w:val="16"/>
      </w:rPr>
      <w:t xml:space="preserve">at </w:t>
    </w:r>
  </w:p>
  <w:p w14:paraId="5C6C8E08" w14:textId="58A089D2" w:rsidR="0093637D" w:rsidRPr="003A583A" w:rsidRDefault="00017BA3" w:rsidP="003A583A">
    <w:pPr>
      <w:spacing w:after="0"/>
      <w:ind w:right="40"/>
      <w:rPr>
        <w:sz w:val="14"/>
        <w:szCs w:val="16"/>
      </w:rPr>
    </w:pPr>
    <w:hyperlink r:id="rId2" w:history="1">
      <w:r>
        <w:rPr>
          <w:rStyle w:val="Hyperlink"/>
          <w:sz w:val="14"/>
          <w:szCs w:val="16"/>
        </w:rPr>
        <w:t>https://ppr.qed.qld.gov.au/pp/parental-leave-procedure</w:t>
      </w:r>
    </w:hyperlink>
    <w:r w:rsidR="0093637D">
      <w:rPr>
        <w:sz w:val="14"/>
        <w:szCs w:val="16"/>
      </w:rPr>
      <w:t xml:space="preserve"> </w:t>
    </w:r>
    <w:r w:rsidR="0093637D" w:rsidRPr="008A7C03">
      <w:rPr>
        <w:sz w:val="14"/>
        <w:szCs w:val="16"/>
      </w:rPr>
      <w:t xml:space="preserve">to ensure you have the most current version of this document.      </w:t>
    </w:r>
    <w:r w:rsidR="0093637D">
      <w:rPr>
        <w:sz w:val="14"/>
        <w:szCs w:val="16"/>
      </w:rPr>
      <w:t>Page</w:t>
    </w:r>
    <w:r w:rsidR="0093637D" w:rsidRPr="00195D98">
      <w:rPr>
        <w:b/>
        <w:sz w:val="14"/>
        <w:szCs w:val="16"/>
      </w:rPr>
      <w:t xml:space="preserve"> </w:t>
    </w:r>
    <w:r w:rsidR="0093637D" w:rsidRPr="00195D98">
      <w:rPr>
        <w:b/>
        <w:sz w:val="14"/>
        <w:szCs w:val="16"/>
      </w:rPr>
      <w:fldChar w:fldCharType="begin"/>
    </w:r>
    <w:r w:rsidR="0093637D" w:rsidRPr="00195D98">
      <w:rPr>
        <w:b/>
        <w:sz w:val="14"/>
        <w:szCs w:val="16"/>
      </w:rPr>
      <w:instrText xml:space="preserve"> PAGE   \* MERGEFORMAT </w:instrText>
    </w:r>
    <w:r w:rsidR="0093637D" w:rsidRPr="00195D98">
      <w:rPr>
        <w:b/>
        <w:sz w:val="14"/>
        <w:szCs w:val="16"/>
      </w:rPr>
      <w:fldChar w:fldCharType="separate"/>
    </w:r>
    <w:r>
      <w:rPr>
        <w:b/>
        <w:noProof/>
        <w:sz w:val="14"/>
        <w:szCs w:val="16"/>
      </w:rPr>
      <w:t>19</w:t>
    </w:r>
    <w:r w:rsidR="0093637D" w:rsidRPr="00195D98">
      <w:rPr>
        <w:b/>
        <w:noProof/>
        <w:sz w:val="14"/>
        <w:szCs w:val="16"/>
      </w:rPr>
      <w:fldChar w:fldCharType="end"/>
    </w:r>
    <w:r w:rsidR="0093637D">
      <w:rPr>
        <w:sz w:val="14"/>
        <w:szCs w:val="16"/>
      </w:rPr>
      <w:t xml:space="preserve"> </w:t>
    </w:r>
    <w:proofErr w:type="gramStart"/>
    <w:r w:rsidR="0093637D">
      <w:rPr>
        <w:sz w:val="14"/>
        <w:szCs w:val="16"/>
      </w:rPr>
      <w:t xml:space="preserve">of </w:t>
    </w:r>
    <w:r w:rsidR="0093637D" w:rsidRPr="00784775">
      <w:rPr>
        <w:rFonts w:cs="Arial"/>
        <w:sz w:val="14"/>
        <w:szCs w:val="14"/>
      </w:rPr>
      <w:t xml:space="preserve"> </w:t>
    </w:r>
    <w:proofErr w:type="gramEnd"/>
    <w:r w:rsidR="0093637D" w:rsidRPr="00784775">
      <w:rPr>
        <w:rFonts w:cs="Arial"/>
        <w:b/>
        <w:bCs/>
        <w:sz w:val="14"/>
        <w:szCs w:val="14"/>
      </w:rPr>
      <w:fldChar w:fldCharType="begin"/>
    </w:r>
    <w:r w:rsidR="0093637D" w:rsidRPr="00784775">
      <w:rPr>
        <w:rFonts w:cs="Arial"/>
        <w:b/>
        <w:sz w:val="14"/>
        <w:szCs w:val="14"/>
      </w:rPr>
      <w:instrText xml:space="preserve"> NUMPAGES  </w:instrText>
    </w:r>
    <w:r w:rsidR="0093637D" w:rsidRPr="00784775">
      <w:rPr>
        <w:rFonts w:cs="Arial"/>
        <w:b/>
        <w:bCs/>
        <w:sz w:val="14"/>
        <w:szCs w:val="14"/>
      </w:rPr>
      <w:fldChar w:fldCharType="separate"/>
    </w:r>
    <w:r>
      <w:rPr>
        <w:rFonts w:cs="Arial"/>
        <w:b/>
        <w:noProof/>
        <w:sz w:val="14"/>
        <w:szCs w:val="14"/>
      </w:rPr>
      <w:t>19</w:t>
    </w:r>
    <w:r w:rsidR="0093637D" w:rsidRPr="00784775">
      <w:rPr>
        <w:rFonts w:cs="Arial"/>
        <w:b/>
        <w:bCs/>
        <w:sz w:val="14"/>
        <w:szCs w:val="14"/>
      </w:rPr>
      <w:fldChar w:fldCharType="end"/>
    </w:r>
    <w:r w:rsidR="0093637D" w:rsidRPr="00195D98">
      <w:rPr>
        <w:b/>
        <w:sz w:val="14"/>
        <w:szCs w:val="16"/>
      </w:rPr>
      <w:t xml:space="preserve"> </w:t>
    </w:r>
    <w:r w:rsidR="0093637D" w:rsidRPr="008A7C03">
      <w:rPr>
        <w:sz w:val="14"/>
        <w:szCs w:val="16"/>
      </w:rPr>
      <w:t xml:space="preserve">                  </w:t>
    </w:r>
    <w:r w:rsidR="0093637D" w:rsidRPr="00285416">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C322" w14:textId="77777777" w:rsidR="0093637D" w:rsidRDefault="0093637D" w:rsidP="00190C24">
      <w:r>
        <w:separator/>
      </w:r>
    </w:p>
  </w:footnote>
  <w:footnote w:type="continuationSeparator" w:id="0">
    <w:p w14:paraId="5D1675F9" w14:textId="77777777" w:rsidR="0093637D" w:rsidRDefault="0093637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9FE3" w14:textId="77777777" w:rsidR="0093637D" w:rsidRDefault="0093637D" w:rsidP="00190C24">
    <w:pPr>
      <w:pStyle w:val="Header"/>
    </w:pPr>
    <w:r>
      <w:rPr>
        <w:noProof/>
        <w:lang w:eastAsia="zh-CN"/>
      </w:rPr>
      <w:drawing>
        <wp:anchor distT="0" distB="0" distL="114300" distR="114300" simplePos="0" relativeHeight="251658240" behindDoc="1" locked="1" layoutInCell="1" allowOverlap="1" wp14:anchorId="3A8AED34" wp14:editId="7EBAC0F3">
          <wp:simplePos x="0" y="0"/>
          <wp:positionH relativeFrom="page">
            <wp:align>left</wp:align>
          </wp:positionH>
          <wp:positionV relativeFrom="page">
            <wp:align>top</wp:align>
          </wp:positionV>
          <wp:extent cx="7559675" cy="106914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CC9D" w14:textId="77777777" w:rsidR="0093637D" w:rsidRDefault="0093637D">
    <w:pPr>
      <w:pStyle w:val="Header"/>
    </w:pPr>
    <w:r>
      <w:rPr>
        <w:noProof/>
        <w:lang w:eastAsia="zh-CN"/>
      </w:rPr>
      <w:drawing>
        <wp:anchor distT="0" distB="0" distL="114300" distR="114300" simplePos="0" relativeHeight="251659264" behindDoc="1" locked="1" layoutInCell="1" allowOverlap="1" wp14:anchorId="670260D7" wp14:editId="614A081F">
          <wp:simplePos x="0" y="0"/>
          <wp:positionH relativeFrom="page">
            <wp:align>left</wp:align>
          </wp:positionH>
          <wp:positionV relativeFrom="page">
            <wp:align>top</wp:align>
          </wp:positionV>
          <wp:extent cx="7560000" cy="10692000"/>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booklet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C17D02"/>
    <w:multiLevelType w:val="hybridMultilevel"/>
    <w:tmpl w:val="0FBCE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B59E4"/>
    <w:multiLevelType w:val="hybridMultilevel"/>
    <w:tmpl w:val="2AF6902E"/>
    <w:lvl w:ilvl="0" w:tplc="0C090019">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451355"/>
    <w:multiLevelType w:val="multilevel"/>
    <w:tmpl w:val="7C182FDC"/>
    <w:lvl w:ilvl="0">
      <w:start w:val="1"/>
      <w:numFmt w:val="decimal"/>
      <w:lvlText w:val="%1."/>
      <w:lvlJc w:val="left"/>
      <w:pPr>
        <w:ind w:left="360" w:hanging="360"/>
      </w:pPr>
      <w:rPr>
        <w:sz w:val="26"/>
        <w:szCs w:val="26"/>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D6D22"/>
    <w:multiLevelType w:val="hybridMultilevel"/>
    <w:tmpl w:val="E652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191008"/>
    <w:multiLevelType w:val="hybridMultilevel"/>
    <w:tmpl w:val="5CB27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E4CDF"/>
    <w:multiLevelType w:val="hybridMultilevel"/>
    <w:tmpl w:val="908A61EC"/>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39B50E9D"/>
    <w:multiLevelType w:val="hybridMultilevel"/>
    <w:tmpl w:val="9DEC08E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3B236658"/>
    <w:multiLevelType w:val="hybridMultilevel"/>
    <w:tmpl w:val="AE4C3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A797D"/>
    <w:multiLevelType w:val="hybridMultilevel"/>
    <w:tmpl w:val="1382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AB0442"/>
    <w:multiLevelType w:val="hybridMultilevel"/>
    <w:tmpl w:val="1646B9B6"/>
    <w:lvl w:ilvl="0" w:tplc="8D1005CE">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6A26C60"/>
    <w:multiLevelType w:val="hybridMultilevel"/>
    <w:tmpl w:val="76C6E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0046359"/>
    <w:multiLevelType w:val="hybridMultilevel"/>
    <w:tmpl w:val="25B4B324"/>
    <w:lvl w:ilvl="0" w:tplc="61EC3162">
      <w:start w:val="1"/>
      <w:numFmt w:val="lowerLetter"/>
      <w:lvlText w:val="(%1)"/>
      <w:lvlJc w:val="left"/>
      <w:pPr>
        <w:ind w:left="720" w:hanging="360"/>
      </w:pPr>
      <w:rPr>
        <w:rFonts w:ascii="Arial" w:eastAsia="Times"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384C3E"/>
    <w:multiLevelType w:val="hybridMultilevel"/>
    <w:tmpl w:val="6924F630"/>
    <w:lvl w:ilvl="0" w:tplc="8D1005CE">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DA2A6B"/>
    <w:multiLevelType w:val="hybridMultilevel"/>
    <w:tmpl w:val="6924F630"/>
    <w:lvl w:ilvl="0" w:tplc="8D1005CE">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7BF54DD"/>
    <w:multiLevelType w:val="hybridMultilevel"/>
    <w:tmpl w:val="6924F630"/>
    <w:lvl w:ilvl="0" w:tplc="8D1005CE">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E705645"/>
    <w:multiLevelType w:val="hybridMultilevel"/>
    <w:tmpl w:val="9806B5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0"/>
  </w:num>
  <w:num w:numId="5">
    <w:abstractNumId w:val="7"/>
  </w:num>
  <w:num w:numId="6">
    <w:abstractNumId w:val="11"/>
  </w:num>
  <w:num w:numId="7">
    <w:abstractNumId w:val="13"/>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2"/>
  </w:num>
  <w:num w:numId="26">
    <w:abstractNumId w:val="5"/>
  </w:num>
  <w:num w:numId="27">
    <w:abstractNumId w:val="4"/>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AA"/>
    <w:rsid w:val="00017BA3"/>
    <w:rsid w:val="000436FC"/>
    <w:rsid w:val="000B61AC"/>
    <w:rsid w:val="000F7FDE"/>
    <w:rsid w:val="00163A2A"/>
    <w:rsid w:val="001854B8"/>
    <w:rsid w:val="00190C24"/>
    <w:rsid w:val="00195D98"/>
    <w:rsid w:val="001B426E"/>
    <w:rsid w:val="002371F7"/>
    <w:rsid w:val="0025755A"/>
    <w:rsid w:val="00265C00"/>
    <w:rsid w:val="00285416"/>
    <w:rsid w:val="002B5383"/>
    <w:rsid w:val="002D11AA"/>
    <w:rsid w:val="002D179B"/>
    <w:rsid w:val="002E195C"/>
    <w:rsid w:val="002F78A2"/>
    <w:rsid w:val="00341697"/>
    <w:rsid w:val="003430C5"/>
    <w:rsid w:val="00385A56"/>
    <w:rsid w:val="003A583A"/>
    <w:rsid w:val="003B1892"/>
    <w:rsid w:val="00404BCA"/>
    <w:rsid w:val="00461478"/>
    <w:rsid w:val="005B1358"/>
    <w:rsid w:val="005E7B82"/>
    <w:rsid w:val="005F4331"/>
    <w:rsid w:val="006239A5"/>
    <w:rsid w:val="00627628"/>
    <w:rsid w:val="00633AD6"/>
    <w:rsid w:val="00636B71"/>
    <w:rsid w:val="00641612"/>
    <w:rsid w:val="006C3D8E"/>
    <w:rsid w:val="006F27FB"/>
    <w:rsid w:val="006F595F"/>
    <w:rsid w:val="006F6CA3"/>
    <w:rsid w:val="00716879"/>
    <w:rsid w:val="00724783"/>
    <w:rsid w:val="00726F79"/>
    <w:rsid w:val="00730CFE"/>
    <w:rsid w:val="00784775"/>
    <w:rsid w:val="00804FEB"/>
    <w:rsid w:val="0082481C"/>
    <w:rsid w:val="008A6321"/>
    <w:rsid w:val="008F4390"/>
    <w:rsid w:val="00907963"/>
    <w:rsid w:val="00910CBE"/>
    <w:rsid w:val="0093637D"/>
    <w:rsid w:val="0096078C"/>
    <w:rsid w:val="0096595E"/>
    <w:rsid w:val="00966AC1"/>
    <w:rsid w:val="009A0B13"/>
    <w:rsid w:val="009E5EE5"/>
    <w:rsid w:val="00A2595D"/>
    <w:rsid w:val="00A30E54"/>
    <w:rsid w:val="00A47F67"/>
    <w:rsid w:val="00A51164"/>
    <w:rsid w:val="00A65710"/>
    <w:rsid w:val="00AB0A25"/>
    <w:rsid w:val="00AC555D"/>
    <w:rsid w:val="00B33337"/>
    <w:rsid w:val="00B41E32"/>
    <w:rsid w:val="00B70A50"/>
    <w:rsid w:val="00B8699D"/>
    <w:rsid w:val="00B9082B"/>
    <w:rsid w:val="00B96432"/>
    <w:rsid w:val="00B9771E"/>
    <w:rsid w:val="00BB5070"/>
    <w:rsid w:val="00BD011B"/>
    <w:rsid w:val="00CB07AD"/>
    <w:rsid w:val="00CC582E"/>
    <w:rsid w:val="00CC76D8"/>
    <w:rsid w:val="00CD793C"/>
    <w:rsid w:val="00D01CD2"/>
    <w:rsid w:val="00D27A6A"/>
    <w:rsid w:val="00D75050"/>
    <w:rsid w:val="00D842DF"/>
    <w:rsid w:val="00DA1946"/>
    <w:rsid w:val="00DC5E03"/>
    <w:rsid w:val="00DD0A38"/>
    <w:rsid w:val="00ED6727"/>
    <w:rsid w:val="00EF474F"/>
    <w:rsid w:val="00EF4AC5"/>
    <w:rsid w:val="00F12AA0"/>
    <w:rsid w:val="00F27DC5"/>
    <w:rsid w:val="00F3130A"/>
    <w:rsid w:val="00F447A2"/>
    <w:rsid w:val="00F60181"/>
    <w:rsid w:val="00F916E8"/>
    <w:rsid w:val="00FA4643"/>
    <w:rsid w:val="00FD65FB"/>
    <w:rsid w:val="00FE0D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E226A3"/>
  <w15:docId w15:val="{B11E8DF5-46E0-4860-A227-42E4659B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CommentReference">
    <w:name w:val="annotation reference"/>
    <w:basedOn w:val="DefaultParagraphFont"/>
    <w:unhideWhenUsed/>
    <w:rsid w:val="002D11AA"/>
    <w:rPr>
      <w:sz w:val="16"/>
      <w:szCs w:val="16"/>
    </w:rPr>
  </w:style>
  <w:style w:type="paragraph" w:styleId="CommentText">
    <w:name w:val="annotation text"/>
    <w:basedOn w:val="Normal"/>
    <w:link w:val="CommentTextChar"/>
    <w:unhideWhenUsed/>
    <w:rsid w:val="002D11AA"/>
    <w:pPr>
      <w:spacing w:after="200"/>
    </w:pPr>
    <w:rPr>
      <w:rFonts w:ascii="Calibri" w:eastAsia="SimSun" w:hAnsi="Calibri"/>
      <w:sz w:val="20"/>
      <w:szCs w:val="20"/>
      <w:lang w:eastAsia="zh-CN"/>
    </w:rPr>
  </w:style>
  <w:style w:type="character" w:customStyle="1" w:styleId="CommentTextChar">
    <w:name w:val="Comment Text Char"/>
    <w:basedOn w:val="DefaultParagraphFont"/>
    <w:link w:val="CommentText"/>
    <w:rsid w:val="002D11AA"/>
    <w:rPr>
      <w:rFonts w:ascii="Calibri" w:eastAsia="SimSun" w:hAnsi="Calibri"/>
      <w:sz w:val="20"/>
      <w:szCs w:val="20"/>
      <w:lang w:eastAsia="zh-CN"/>
    </w:rPr>
  </w:style>
  <w:style w:type="table" w:styleId="TableGrid">
    <w:name w:val="Table Grid"/>
    <w:basedOn w:val="TableNormal"/>
    <w:uiPriority w:val="59"/>
    <w:rsid w:val="002D11AA"/>
    <w:rPr>
      <w:rFonts w:eastAsia="SimSu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2D11AA"/>
    <w:rPr>
      <w:rFonts w:eastAsia="SimSun"/>
      <w:color w:val="5F497A"/>
      <w:sz w:val="22"/>
      <w:szCs w:val="22"/>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rsid w:val="002D11A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BalloonText">
    <w:name w:val="Balloon Text"/>
    <w:basedOn w:val="Normal"/>
    <w:link w:val="BalloonTextChar"/>
    <w:uiPriority w:val="99"/>
    <w:semiHidden/>
    <w:unhideWhenUsed/>
    <w:rsid w:val="002D11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AA"/>
    <w:rPr>
      <w:rFonts w:ascii="Tahoma" w:hAnsi="Tahoma" w:cs="Tahoma"/>
      <w:sz w:val="16"/>
      <w:szCs w:val="16"/>
    </w:rPr>
  </w:style>
  <w:style w:type="character" w:styleId="Hyperlink">
    <w:name w:val="Hyperlink"/>
    <w:basedOn w:val="DefaultParagraphFont"/>
    <w:qFormat/>
    <w:rsid w:val="00B41E3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27628"/>
    <w:pPr>
      <w:spacing w:after="120"/>
    </w:pPr>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627628"/>
    <w:rPr>
      <w:rFonts w:ascii="Arial" w:eastAsia="SimSun" w:hAnsi="Arial"/>
      <w:b/>
      <w:bCs/>
      <w:sz w:val="20"/>
      <w:szCs w:val="20"/>
      <w:lang w:eastAsia="zh-CN"/>
    </w:rPr>
  </w:style>
  <w:style w:type="paragraph" w:styleId="Revision">
    <w:name w:val="Revision"/>
    <w:hidden/>
    <w:uiPriority w:val="99"/>
    <w:semiHidden/>
    <w:rsid w:val="00195D98"/>
    <w:rPr>
      <w:rFonts w:ascii="Arial" w:hAnsi="Arial"/>
      <w:sz w:val="22"/>
    </w:rPr>
  </w:style>
  <w:style w:type="character" w:styleId="FollowedHyperlink">
    <w:name w:val="FollowedHyperlink"/>
    <w:basedOn w:val="DefaultParagraphFont"/>
    <w:uiPriority w:val="99"/>
    <w:semiHidden/>
    <w:unhideWhenUsed/>
    <w:rsid w:val="00730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pp/parental-leave-procedure" TargetMode="External"/><Relationship Id="rId18" Type="http://schemas.openxmlformats.org/officeDocument/2006/relationships/hyperlink" Target="https://intranet.qed.qld.gov.au/Services/HumanResources/payrollhr/payrollallowancessuper/Documents/cppl-fact-shee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rgov.qld.gov.au/documents/policy/breastfeeding-and-work-policy" TargetMode="External"/><Relationship Id="rId7" Type="http://schemas.openxmlformats.org/officeDocument/2006/relationships/settings" Target="settings.xml"/><Relationship Id="rId12" Type="http://schemas.openxmlformats.org/officeDocument/2006/relationships/hyperlink" Target="https://www.legislation.qld.gov.au/view/html/inforce/current/act-2016-063" TargetMode="External"/><Relationship Id="rId17" Type="http://schemas.openxmlformats.org/officeDocument/2006/relationships/hyperlink" Target="https://ppr.mpe.qed.qld.gov.au/pp/reasonable-adjustments-procedu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rgov.qld.gov.au/documents/policy/breastfeeding-and-work-policy" TargetMode="External"/><Relationship Id="rId20" Type="http://schemas.openxmlformats.org/officeDocument/2006/relationships/hyperlink" Target="https://ppr.mpe.qed.qld.gov.au/pp/parental-leave-proced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parental-leave-procedure" TargetMode="External"/><Relationship Id="rId24" Type="http://schemas.openxmlformats.org/officeDocument/2006/relationships/hyperlink" Target="https://ppr.mpe.qed.qld.gov.au/pp/parental-leave-procedure" TargetMode="External"/><Relationship Id="rId5" Type="http://schemas.openxmlformats.org/officeDocument/2006/relationships/numbering" Target="numbering.xml"/><Relationship Id="rId15" Type="http://schemas.openxmlformats.org/officeDocument/2006/relationships/hyperlink" Target="https://ppr.mpe.qed.qld.gov.au/pp/parental-leave-procedure" TargetMode="External"/><Relationship Id="rId23" Type="http://schemas.openxmlformats.org/officeDocument/2006/relationships/hyperlink" Target="https://ppr.mpe.qed.qld.gov.au/pp/parental-leave-procedur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manservices.gov.au/customer/services/centrelink/parental-leave-pay?utm_id=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pp/parental-leave-procedure" TargetMode="External"/><Relationship Id="rId22" Type="http://schemas.openxmlformats.org/officeDocument/2006/relationships/hyperlink" Target="https://ppr.mpe.qed.qld.gov.au/pp/parental-leave-procedure"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parental-leave-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HPRMRecordNumber xmlns="http://schemas.microsoft.com/sharepoint/v3">20/714751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2024-02-01T04:54:22+00:00</PPSubmittedDate>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Parental leave – Summary of entitlements: Human Resources guideline</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2024-02-01T05:12:24+00:00</PPLastReviewedDate>
    <PPContentAuthor xmlns="16795be8-4374-4e44-895d-be6cdbab3e2c">
      <UserInfo>
        <DisplayName/>
        <AccountId xsi:nil="true"/>
        <AccountType/>
      </UserInfo>
    </PPContentAuthor>
    <PPModeratedDate xmlns="16795be8-4374-4e44-895d-be6cdbab3e2c">2024-02-01T05:12:23+00:00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2021-02-09T03:43:31+00:00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maternity leave; mat Leave;</PPRKeywords>
    <PPRPublishedDate xmlns="http://schemas.microsoft.com/sharepoint/v3" xsi:nil="true"/>
    <PPRStatus xmlns="http://schemas.microsoft.com/sharepoint/v3" xsi:nil="true"/>
    <PPRRisknumber xmlns="http://schemas.microsoft.com/sharepoint/v3" xsi:nil="true"/>
    <PPRAttachmentParent xmlns="http://schemas.microsoft.com/sharepoint/v3">20/713678</PPRAttachmentParent>
    <PPRSecondarySubCategory xmlns="16795be8-4374-4e44-895d-be6cdbab3e2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B921A7-DD54-41BA-9909-FCA8602E8621}">
  <ds:schemaRefs>
    <ds:schemaRef ds:uri="http://schemas.microsoft.com/sharepoint/v3/contenttype/forms"/>
  </ds:schemaRefs>
</ds:datastoreItem>
</file>

<file path=customXml/itemProps2.xml><?xml version="1.0" encoding="utf-8"?>
<ds:datastoreItem xmlns:ds="http://schemas.openxmlformats.org/officeDocument/2006/customXml" ds:itemID="{41E42BCA-A1E4-4649-8118-62C632E9AC78}"/>
</file>

<file path=customXml/itemProps3.xml><?xml version="1.0" encoding="utf-8"?>
<ds:datastoreItem xmlns:ds="http://schemas.openxmlformats.org/officeDocument/2006/customXml" ds:itemID="{BAAB12B5-89D1-4E26-8E79-165E2374F05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ae35178-8cb0-44ef-85e4-9768d68ca32e"/>
    <ds:schemaRef ds:uri="http://schemas.microsoft.com/office/2006/metadata/properties"/>
    <ds:schemaRef ds:uri="http://purl.org/dc/terms/"/>
    <ds:schemaRef ds:uri="ca206468-b481-430f-871e-129efaa3b2d8"/>
    <ds:schemaRef ds:uri="http://www.w3.org/XML/1998/namespace"/>
    <ds:schemaRef ds:uri="http://purl.org/dc/dcmitype/"/>
  </ds:schemaRefs>
</ds:datastoreItem>
</file>

<file path=customXml/itemProps4.xml><?xml version="1.0" encoding="utf-8"?>
<ds:datastoreItem xmlns:ds="http://schemas.openxmlformats.org/officeDocument/2006/customXml" ds:itemID="{6E628335-BAB8-42BE-B906-2E575EE7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DoE corporate A4 booklet</vt:lpstr>
    </vt:vector>
  </TitlesOfParts>
  <Company>Queensland Government</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leave – Summary of entitlements: Human Resources guideline</dc:title>
  <dc:creator>BLOOMFIELD, Carol</dc:creator>
  <cp:keywords>DoE corporate; A4; booklet; template</cp:keywords>
  <cp:lastModifiedBy>GOUDIE, Cameron</cp:lastModifiedBy>
  <cp:revision>4</cp:revision>
  <cp:lastPrinted>2017-12-18T03:35:00Z</cp:lastPrinted>
  <dcterms:created xsi:type="dcterms:W3CDTF">2021-02-09T03:40:00Z</dcterms:created>
  <dcterms:modified xsi:type="dcterms:W3CDTF">2021-02-09T03:43:00Z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31400</vt:r8>
  </property>
</Properties>
</file>