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FB783" w14:textId="63815E6A" w:rsidR="000776C6" w:rsidRPr="00522BE3" w:rsidRDefault="00DF748E" w:rsidP="000776C6">
      <w:pPr>
        <w:pStyle w:val="Heading1"/>
        <w:spacing w:line="237" w:lineRule="auto"/>
        <w:ind w:left="426" w:right="333"/>
        <w:jc w:val="left"/>
        <w:rPr>
          <w:i/>
          <w:color w:val="FF0000"/>
          <w:sz w:val="21"/>
        </w:rPr>
      </w:pPr>
      <w:bookmarkStart w:id="0" w:name="_GoBack"/>
      <w:bookmarkEnd w:id="0"/>
      <w:r>
        <w:rPr>
          <w:color w:val="FF0000"/>
          <w:sz w:val="21"/>
        </w:rPr>
        <w:t xml:space="preserve">NB: </w:t>
      </w:r>
      <w:r w:rsidR="000776C6" w:rsidRPr="000776C6">
        <w:rPr>
          <w:color w:val="FF0000"/>
          <w:sz w:val="21"/>
        </w:rPr>
        <w:t xml:space="preserve">This template has been developed </w:t>
      </w:r>
      <w:r w:rsidR="00E70C9C">
        <w:rPr>
          <w:color w:val="FF0000"/>
          <w:sz w:val="21"/>
        </w:rPr>
        <w:t>as a guide</w:t>
      </w:r>
      <w:r w:rsidR="000776C6" w:rsidRPr="000776C6">
        <w:rPr>
          <w:color w:val="FF0000"/>
          <w:sz w:val="21"/>
        </w:rPr>
        <w:t xml:space="preserve"> only. </w:t>
      </w:r>
      <w:r>
        <w:rPr>
          <w:color w:val="FF0000"/>
          <w:sz w:val="21"/>
        </w:rPr>
        <w:t>W</w:t>
      </w:r>
      <w:r w:rsidR="000776C6" w:rsidRPr="000776C6">
        <w:rPr>
          <w:color w:val="FF0000"/>
          <w:sz w:val="21"/>
        </w:rPr>
        <w:t xml:space="preserve">ording in </w:t>
      </w:r>
      <w:r>
        <w:rPr>
          <w:color w:val="FF0000"/>
          <w:sz w:val="21"/>
        </w:rPr>
        <w:t>an</w:t>
      </w:r>
      <w:r w:rsidRPr="000776C6">
        <w:rPr>
          <w:color w:val="FF0000"/>
          <w:sz w:val="21"/>
        </w:rPr>
        <w:t xml:space="preserve"> </w:t>
      </w:r>
      <w:r w:rsidR="000776C6" w:rsidRPr="000776C6">
        <w:rPr>
          <w:color w:val="FF0000"/>
          <w:sz w:val="21"/>
        </w:rPr>
        <w:t xml:space="preserve">application and statutory declaration will be dependent on </w:t>
      </w:r>
      <w:r>
        <w:rPr>
          <w:color w:val="FF0000"/>
          <w:sz w:val="21"/>
        </w:rPr>
        <w:t>individual</w:t>
      </w:r>
      <w:r w:rsidRPr="000776C6">
        <w:rPr>
          <w:color w:val="FF0000"/>
          <w:sz w:val="21"/>
        </w:rPr>
        <w:t xml:space="preserve"> </w:t>
      </w:r>
      <w:r w:rsidR="000776C6" w:rsidRPr="000776C6">
        <w:rPr>
          <w:color w:val="FF0000"/>
          <w:sz w:val="21"/>
        </w:rPr>
        <w:t>facts and circumstances</w:t>
      </w:r>
      <w:r>
        <w:rPr>
          <w:color w:val="FF0000"/>
          <w:sz w:val="21"/>
        </w:rPr>
        <w:t>.</w:t>
      </w:r>
      <w:r w:rsidR="000776C6" w:rsidRPr="000776C6">
        <w:rPr>
          <w:color w:val="FF0000"/>
          <w:sz w:val="21"/>
        </w:rPr>
        <w:t xml:space="preserve"> </w:t>
      </w:r>
      <w:r w:rsidR="00754DA5">
        <w:rPr>
          <w:color w:val="FF0000"/>
          <w:sz w:val="21"/>
        </w:rPr>
        <w:t xml:space="preserve"> </w:t>
      </w:r>
      <w:r w:rsidR="00754DA5">
        <w:rPr>
          <w:i/>
          <w:color w:val="FF0000"/>
          <w:sz w:val="21"/>
        </w:rPr>
        <w:t>[Delete this note before executing this statutory declaration]</w:t>
      </w:r>
    </w:p>
    <w:p w14:paraId="5BE86E6C" w14:textId="77777777" w:rsidR="000776C6" w:rsidRDefault="000776C6">
      <w:pPr>
        <w:pStyle w:val="Heading1"/>
        <w:spacing w:line="237" w:lineRule="auto"/>
        <w:ind w:left="4199" w:right="4159"/>
      </w:pPr>
    </w:p>
    <w:p w14:paraId="24B02B83" w14:textId="658FE245" w:rsidR="001F65DC" w:rsidRDefault="00EA49B0">
      <w:pPr>
        <w:pStyle w:val="Heading1"/>
        <w:spacing w:line="237" w:lineRule="auto"/>
        <w:ind w:left="4199" w:right="4159"/>
      </w:pPr>
      <w:r>
        <w:t>Commonwealth of Australia</w:t>
      </w:r>
    </w:p>
    <w:p w14:paraId="158216D6" w14:textId="77777777" w:rsidR="001F65DC" w:rsidRDefault="00EA49B0">
      <w:pPr>
        <w:spacing w:before="121"/>
        <w:ind w:left="4053" w:right="4016"/>
        <w:jc w:val="center"/>
        <w:rPr>
          <w:b/>
          <w:sz w:val="24"/>
        </w:rPr>
      </w:pPr>
      <w:r>
        <w:rPr>
          <w:b/>
          <w:sz w:val="24"/>
        </w:rPr>
        <w:t>STATUTORY DECLARATION</w:t>
      </w:r>
    </w:p>
    <w:p w14:paraId="3AB2C5D7" w14:textId="5EB13EC4" w:rsidR="001F65DC" w:rsidRDefault="00EA49B0">
      <w:pPr>
        <w:spacing w:before="126" w:line="235" w:lineRule="auto"/>
        <w:ind w:left="4199" w:right="4162"/>
        <w:jc w:val="center"/>
        <w:rPr>
          <w:b/>
          <w:i/>
          <w:sz w:val="24"/>
        </w:rPr>
      </w:pPr>
      <w:r>
        <w:rPr>
          <w:b/>
          <w:i/>
          <w:sz w:val="24"/>
        </w:rPr>
        <w:t>Statutory Declarations Act 1959</w:t>
      </w:r>
    </w:p>
    <w:p w14:paraId="775CA87C" w14:textId="77777777" w:rsidR="001F65DC" w:rsidRDefault="001F65DC">
      <w:pPr>
        <w:pStyle w:val="BodyText"/>
        <w:spacing w:before="8"/>
        <w:ind w:left="0"/>
        <w:rPr>
          <w:b/>
          <w:i/>
          <w:sz w:val="17"/>
        </w:rPr>
      </w:pPr>
    </w:p>
    <w:tbl>
      <w:tblPr>
        <w:tblW w:w="0" w:type="auto"/>
        <w:tblInd w:w="106" w:type="dxa"/>
        <w:tblLayout w:type="fixed"/>
        <w:tblCellMar>
          <w:left w:w="0" w:type="dxa"/>
          <w:right w:w="0" w:type="dxa"/>
        </w:tblCellMar>
        <w:tblLook w:val="01E0" w:firstRow="1" w:lastRow="1" w:firstColumn="1" w:lastColumn="1" w:noHBand="0" w:noVBand="0"/>
      </w:tblPr>
      <w:tblGrid>
        <w:gridCol w:w="1745"/>
        <w:gridCol w:w="9413"/>
      </w:tblGrid>
      <w:tr w:rsidR="001F65DC" w14:paraId="2BFD1D4F" w14:textId="77777777">
        <w:trPr>
          <w:trHeight w:val="1277"/>
        </w:trPr>
        <w:tc>
          <w:tcPr>
            <w:tcW w:w="1745" w:type="dxa"/>
          </w:tcPr>
          <w:p w14:paraId="38B8A604" w14:textId="77777777" w:rsidR="001F65DC" w:rsidRDefault="00EA49B0">
            <w:pPr>
              <w:pStyle w:val="TableParagraph"/>
              <w:spacing w:before="58"/>
              <w:ind w:left="379" w:right="273" w:hanging="180"/>
              <w:rPr>
                <w:i/>
                <w:sz w:val="14"/>
              </w:rPr>
            </w:pPr>
            <w:r>
              <w:rPr>
                <w:i/>
                <w:sz w:val="14"/>
              </w:rPr>
              <w:t>1 Insert the name, address and occupation of person making the declaration</w:t>
            </w:r>
          </w:p>
        </w:tc>
        <w:tc>
          <w:tcPr>
            <w:tcW w:w="9413" w:type="dxa"/>
          </w:tcPr>
          <w:p w14:paraId="1EC5C2CB" w14:textId="77777777" w:rsidR="001F65DC" w:rsidRDefault="00EA49B0">
            <w:pPr>
              <w:pStyle w:val="TableParagraph"/>
              <w:spacing w:before="30"/>
              <w:ind w:left="255"/>
              <w:rPr>
                <w:sz w:val="20"/>
              </w:rPr>
            </w:pPr>
            <w:r>
              <w:rPr>
                <w:sz w:val="20"/>
              </w:rPr>
              <w:t>I,</w:t>
            </w:r>
            <w:r>
              <w:rPr>
                <w:sz w:val="20"/>
                <w:vertAlign w:val="superscript"/>
              </w:rPr>
              <w:t>1</w:t>
            </w:r>
          </w:p>
          <w:p w14:paraId="23CEA955" w14:textId="77777777" w:rsidR="001F65DC" w:rsidRDefault="001F65DC">
            <w:pPr>
              <w:pStyle w:val="TableParagraph"/>
              <w:rPr>
                <w:b/>
                <w:i/>
                <w:sz w:val="26"/>
              </w:rPr>
            </w:pPr>
          </w:p>
          <w:p w14:paraId="4A42F593" w14:textId="77777777" w:rsidR="001F65DC" w:rsidRDefault="001F65DC">
            <w:pPr>
              <w:pStyle w:val="TableParagraph"/>
              <w:spacing w:before="6"/>
              <w:rPr>
                <w:b/>
                <w:i/>
                <w:sz w:val="33"/>
              </w:rPr>
            </w:pPr>
          </w:p>
          <w:p w14:paraId="05D3DE20" w14:textId="77777777" w:rsidR="001F65DC" w:rsidRDefault="00EA49B0">
            <w:pPr>
              <w:pStyle w:val="TableParagraph"/>
              <w:ind w:left="255"/>
              <w:rPr>
                <w:i/>
                <w:sz w:val="20"/>
              </w:rPr>
            </w:pPr>
            <w:r>
              <w:rPr>
                <w:sz w:val="20"/>
              </w:rPr>
              <w:t xml:space="preserve">make the following declaration under the </w:t>
            </w:r>
            <w:r>
              <w:rPr>
                <w:i/>
                <w:sz w:val="20"/>
              </w:rPr>
              <w:t>Statutory Declarations Act 1959:</w:t>
            </w:r>
          </w:p>
        </w:tc>
      </w:tr>
      <w:tr w:rsidR="001F65DC" w14:paraId="09166678" w14:textId="77777777" w:rsidTr="00C27B2B">
        <w:trPr>
          <w:trHeight w:val="1135"/>
        </w:trPr>
        <w:tc>
          <w:tcPr>
            <w:tcW w:w="1745" w:type="dxa"/>
          </w:tcPr>
          <w:p w14:paraId="285A3592" w14:textId="77777777" w:rsidR="001F65DC" w:rsidRDefault="001F65DC">
            <w:pPr>
              <w:pStyle w:val="TableParagraph"/>
              <w:spacing w:before="10"/>
              <w:rPr>
                <w:b/>
                <w:i/>
                <w:sz w:val="13"/>
              </w:rPr>
            </w:pPr>
          </w:p>
          <w:p w14:paraId="27C5DBA9" w14:textId="77777777" w:rsidR="001F65DC" w:rsidRDefault="00EA49B0">
            <w:pPr>
              <w:pStyle w:val="TableParagraph"/>
              <w:spacing w:line="237" w:lineRule="auto"/>
              <w:ind w:left="379" w:right="273" w:hanging="180"/>
              <w:rPr>
                <w:i/>
                <w:sz w:val="14"/>
              </w:rPr>
            </w:pPr>
            <w:r>
              <w:rPr>
                <w:i/>
                <w:sz w:val="14"/>
              </w:rPr>
              <w:t>2 Set out matter declared to in numbered paragraphs</w:t>
            </w:r>
          </w:p>
        </w:tc>
        <w:tc>
          <w:tcPr>
            <w:tcW w:w="9413" w:type="dxa"/>
          </w:tcPr>
          <w:p w14:paraId="6C88B005" w14:textId="77777777" w:rsidR="001F65DC" w:rsidRPr="007D40D2" w:rsidRDefault="00EA49B0">
            <w:pPr>
              <w:pStyle w:val="TableParagraph"/>
              <w:spacing w:before="98"/>
              <w:ind w:left="255"/>
              <w:rPr>
                <w:sz w:val="13"/>
              </w:rPr>
            </w:pPr>
            <w:r w:rsidRPr="007D40D2">
              <w:rPr>
                <w:w w:val="99"/>
                <w:sz w:val="13"/>
              </w:rPr>
              <w:t>2</w:t>
            </w:r>
          </w:p>
          <w:p w14:paraId="52D5908C" w14:textId="77777777" w:rsidR="001F65DC" w:rsidRPr="007D40D2" w:rsidRDefault="001F65DC">
            <w:pPr>
              <w:pStyle w:val="TableParagraph"/>
              <w:spacing w:before="4"/>
              <w:rPr>
                <w:b/>
                <w:i/>
                <w:sz w:val="17"/>
              </w:rPr>
            </w:pPr>
          </w:p>
          <w:p w14:paraId="661737E1" w14:textId="77777777" w:rsidR="00FB135E" w:rsidRPr="007D40D2" w:rsidRDefault="00FB135E" w:rsidP="00FB135E">
            <w:pPr>
              <w:pStyle w:val="TableParagraph"/>
              <w:tabs>
                <w:tab w:val="left" w:pos="531"/>
                <w:tab w:val="left" w:pos="4963"/>
              </w:tabs>
              <w:rPr>
                <w:sz w:val="14"/>
              </w:rPr>
            </w:pPr>
          </w:p>
          <w:p w14:paraId="55597E0F" w14:textId="49C51A96" w:rsidR="000776C6" w:rsidRPr="007D40D2" w:rsidRDefault="000776C6" w:rsidP="000776C6">
            <w:pPr>
              <w:pStyle w:val="TableParagraph"/>
              <w:tabs>
                <w:tab w:val="left" w:pos="531"/>
                <w:tab w:val="left" w:pos="4963"/>
              </w:tabs>
              <w:spacing w:line="360" w:lineRule="auto"/>
              <w:rPr>
                <w:b/>
                <w:color w:val="FF0000"/>
                <w:sz w:val="20"/>
              </w:rPr>
            </w:pPr>
            <w:r w:rsidRPr="007D40D2">
              <w:rPr>
                <w:b/>
                <w:color w:val="FF0000"/>
                <w:sz w:val="20"/>
              </w:rPr>
              <w:t xml:space="preserve">Complete ONE of the following </w:t>
            </w:r>
            <w:r w:rsidR="00C27B2B" w:rsidRPr="007D40D2">
              <w:rPr>
                <w:b/>
                <w:color w:val="FF0000"/>
                <w:sz w:val="20"/>
              </w:rPr>
              <w:t xml:space="preserve">TWO </w:t>
            </w:r>
            <w:r w:rsidRPr="007D40D2">
              <w:rPr>
                <w:b/>
                <w:color w:val="FF0000"/>
                <w:sz w:val="20"/>
              </w:rPr>
              <w:t>options provided for point 1. Delete the unused option and this instruction sentence.</w:t>
            </w:r>
          </w:p>
          <w:p w14:paraId="23C79798" w14:textId="05861F13" w:rsidR="00283B09" w:rsidRPr="007D40D2" w:rsidRDefault="00FB135E" w:rsidP="00283B09">
            <w:pPr>
              <w:pStyle w:val="TableParagraph"/>
              <w:numPr>
                <w:ilvl w:val="0"/>
                <w:numId w:val="8"/>
              </w:numPr>
              <w:tabs>
                <w:tab w:val="left" w:pos="531"/>
                <w:tab w:val="left" w:pos="4963"/>
              </w:tabs>
              <w:spacing w:line="360" w:lineRule="auto"/>
              <w:ind w:left="539" w:hanging="283"/>
              <w:rPr>
                <w:sz w:val="14"/>
              </w:rPr>
            </w:pPr>
            <w:r w:rsidRPr="007D40D2">
              <w:rPr>
                <w:sz w:val="20"/>
              </w:rPr>
              <w:t>My spouse</w:t>
            </w:r>
            <w:r w:rsidR="000B3502" w:rsidRPr="007D40D2">
              <w:rPr>
                <w:sz w:val="20"/>
              </w:rPr>
              <w:t xml:space="preserve"> &lt;</w:t>
            </w:r>
            <w:r w:rsidR="000B3502" w:rsidRPr="007D40D2">
              <w:rPr>
                <w:b/>
                <w:sz w:val="20"/>
              </w:rPr>
              <w:t>insert name and address details</w:t>
            </w:r>
            <w:r w:rsidR="000B3502" w:rsidRPr="007D40D2">
              <w:rPr>
                <w:sz w:val="20"/>
              </w:rPr>
              <w:t>&gt;</w:t>
            </w:r>
            <w:r w:rsidRPr="007D40D2">
              <w:rPr>
                <w:sz w:val="20"/>
              </w:rPr>
              <w:t xml:space="preserve"> and I are expecting a baby</w:t>
            </w:r>
            <w:r w:rsidR="00B03974" w:rsidRPr="007D40D2">
              <w:rPr>
                <w:sz w:val="20"/>
              </w:rPr>
              <w:t xml:space="preserve"> on &lt;</w:t>
            </w:r>
            <w:r w:rsidR="00B03974" w:rsidRPr="007D40D2">
              <w:rPr>
                <w:b/>
                <w:sz w:val="20"/>
              </w:rPr>
              <w:t>insert expected date of confinement</w:t>
            </w:r>
            <w:r w:rsidR="00283B09" w:rsidRPr="007D40D2">
              <w:rPr>
                <w:sz w:val="20"/>
              </w:rPr>
              <w:t>&gt;</w:t>
            </w:r>
            <w:r w:rsidR="00B03974" w:rsidRPr="007D40D2">
              <w:rPr>
                <w:sz w:val="20"/>
              </w:rPr>
              <w:t xml:space="preserve">. </w:t>
            </w:r>
          </w:p>
          <w:p w14:paraId="3B0F686D" w14:textId="77777777" w:rsidR="008C7188" w:rsidRPr="007D40D2" w:rsidRDefault="008C7188" w:rsidP="008C7188">
            <w:pPr>
              <w:pStyle w:val="TableParagraph"/>
              <w:tabs>
                <w:tab w:val="left" w:pos="531"/>
                <w:tab w:val="left" w:pos="4963"/>
              </w:tabs>
              <w:spacing w:line="360" w:lineRule="auto"/>
              <w:ind w:left="539"/>
              <w:rPr>
                <w:sz w:val="14"/>
              </w:rPr>
            </w:pPr>
          </w:p>
          <w:p w14:paraId="5925FF01" w14:textId="41E73856" w:rsidR="001F65DC" w:rsidRPr="007D40D2" w:rsidRDefault="00EA49B0" w:rsidP="000776C6">
            <w:pPr>
              <w:pStyle w:val="TableParagraph"/>
              <w:numPr>
                <w:ilvl w:val="0"/>
                <w:numId w:val="17"/>
              </w:numPr>
              <w:tabs>
                <w:tab w:val="left" w:pos="531"/>
                <w:tab w:val="left" w:pos="4963"/>
              </w:tabs>
              <w:spacing w:line="360" w:lineRule="auto"/>
              <w:rPr>
                <w:sz w:val="14"/>
              </w:rPr>
            </w:pPr>
            <w:r w:rsidRPr="007D40D2">
              <w:rPr>
                <w:spacing w:val="1"/>
                <w:sz w:val="20"/>
              </w:rPr>
              <w:t xml:space="preserve">My </w:t>
            </w:r>
            <w:r w:rsidRPr="007D40D2">
              <w:rPr>
                <w:sz w:val="20"/>
              </w:rPr>
              <w:t xml:space="preserve">spouse </w:t>
            </w:r>
            <w:r w:rsidR="005838A2" w:rsidRPr="007D40D2">
              <w:rPr>
                <w:sz w:val="20"/>
              </w:rPr>
              <w:t>&lt;</w:t>
            </w:r>
            <w:r w:rsidR="005838A2" w:rsidRPr="007D40D2">
              <w:rPr>
                <w:b/>
                <w:sz w:val="20"/>
              </w:rPr>
              <w:t>insert name and address details</w:t>
            </w:r>
            <w:r w:rsidR="00427237" w:rsidRPr="007D40D2">
              <w:rPr>
                <w:sz w:val="20"/>
              </w:rPr>
              <w:t>&gt;</w:t>
            </w:r>
            <w:r w:rsidR="005838A2" w:rsidRPr="007D40D2">
              <w:rPr>
                <w:sz w:val="20"/>
              </w:rPr>
              <w:t xml:space="preserve"> </w:t>
            </w:r>
            <w:r w:rsidRPr="007D40D2">
              <w:rPr>
                <w:sz w:val="20"/>
              </w:rPr>
              <w:t xml:space="preserve">gave birth </w:t>
            </w:r>
            <w:r w:rsidR="003A38FC" w:rsidRPr="007D40D2">
              <w:rPr>
                <w:sz w:val="20"/>
              </w:rPr>
              <w:t xml:space="preserve">on </w:t>
            </w:r>
            <w:r w:rsidR="00427237" w:rsidRPr="007D40D2">
              <w:rPr>
                <w:sz w:val="20"/>
              </w:rPr>
              <w:t>&lt;</w:t>
            </w:r>
            <w:r w:rsidRPr="007D40D2">
              <w:rPr>
                <w:b/>
                <w:sz w:val="20"/>
              </w:rPr>
              <w:t>enter date of birth</w:t>
            </w:r>
            <w:r w:rsidR="00427237" w:rsidRPr="007D40D2">
              <w:rPr>
                <w:b/>
                <w:sz w:val="20"/>
              </w:rPr>
              <w:t>&gt;</w:t>
            </w:r>
            <w:r w:rsidR="003A38FC" w:rsidRPr="007D40D2">
              <w:rPr>
                <w:sz w:val="20"/>
              </w:rPr>
              <w:t>.</w:t>
            </w:r>
            <w:r w:rsidR="003A38FC" w:rsidRPr="007D40D2">
              <w:rPr>
                <w:sz w:val="14"/>
              </w:rPr>
              <w:t xml:space="preserve"> </w:t>
            </w:r>
          </w:p>
          <w:p w14:paraId="01ED0633" w14:textId="77777777" w:rsidR="00114630" w:rsidRPr="007D40D2" w:rsidRDefault="00114630" w:rsidP="00114630">
            <w:pPr>
              <w:pStyle w:val="ListParagraph"/>
              <w:rPr>
                <w:sz w:val="14"/>
              </w:rPr>
            </w:pPr>
          </w:p>
          <w:p w14:paraId="5E691F92" w14:textId="17776D57" w:rsidR="00114630" w:rsidRPr="007D40D2" w:rsidRDefault="00114630" w:rsidP="00114630">
            <w:pPr>
              <w:pStyle w:val="TableParagraph"/>
              <w:tabs>
                <w:tab w:val="left" w:pos="531"/>
                <w:tab w:val="left" w:pos="4963"/>
              </w:tabs>
              <w:spacing w:line="360" w:lineRule="auto"/>
              <w:rPr>
                <w:b/>
                <w:color w:val="FF0000"/>
                <w:sz w:val="20"/>
              </w:rPr>
            </w:pPr>
            <w:r w:rsidRPr="007D40D2">
              <w:rPr>
                <w:b/>
                <w:color w:val="FF0000"/>
                <w:sz w:val="20"/>
              </w:rPr>
              <w:t xml:space="preserve">Complete </w:t>
            </w:r>
            <w:r w:rsidR="000776C6" w:rsidRPr="007D40D2">
              <w:rPr>
                <w:b/>
                <w:color w:val="FF0000"/>
                <w:sz w:val="20"/>
              </w:rPr>
              <w:t>ONE</w:t>
            </w:r>
            <w:r w:rsidRPr="007D40D2">
              <w:rPr>
                <w:b/>
                <w:color w:val="FF0000"/>
                <w:sz w:val="20"/>
              </w:rPr>
              <w:t xml:space="preserve"> of the following </w:t>
            </w:r>
            <w:r w:rsidR="000B3502" w:rsidRPr="007D40D2">
              <w:rPr>
                <w:b/>
                <w:color w:val="FF0000"/>
                <w:sz w:val="20"/>
              </w:rPr>
              <w:t>THREE</w:t>
            </w:r>
            <w:r w:rsidR="00C27B2B" w:rsidRPr="007D40D2">
              <w:rPr>
                <w:b/>
                <w:color w:val="FF0000"/>
                <w:sz w:val="20"/>
              </w:rPr>
              <w:t xml:space="preserve"> </w:t>
            </w:r>
            <w:r w:rsidRPr="007D40D2">
              <w:rPr>
                <w:b/>
                <w:color w:val="FF0000"/>
                <w:sz w:val="20"/>
              </w:rPr>
              <w:t xml:space="preserve">options provided for point </w:t>
            </w:r>
            <w:r w:rsidR="000776C6" w:rsidRPr="007D40D2">
              <w:rPr>
                <w:b/>
                <w:color w:val="FF0000"/>
                <w:sz w:val="20"/>
              </w:rPr>
              <w:t>2</w:t>
            </w:r>
            <w:r w:rsidRPr="007D40D2">
              <w:rPr>
                <w:b/>
                <w:color w:val="FF0000"/>
                <w:sz w:val="20"/>
              </w:rPr>
              <w:t xml:space="preserve">. Delete the </w:t>
            </w:r>
            <w:r w:rsidR="000B3502" w:rsidRPr="007D40D2">
              <w:rPr>
                <w:b/>
                <w:color w:val="FF0000"/>
                <w:sz w:val="20"/>
              </w:rPr>
              <w:t xml:space="preserve">TWO </w:t>
            </w:r>
            <w:r w:rsidRPr="007D40D2">
              <w:rPr>
                <w:b/>
                <w:color w:val="FF0000"/>
                <w:sz w:val="20"/>
              </w:rPr>
              <w:t>unused options and this instruction sentence.</w:t>
            </w:r>
          </w:p>
          <w:p w14:paraId="21B4A84D" w14:textId="77777777" w:rsidR="001F65DC" w:rsidRPr="007D40D2" w:rsidRDefault="001F65DC">
            <w:pPr>
              <w:pStyle w:val="TableParagraph"/>
              <w:spacing w:before="10"/>
              <w:rPr>
                <w:b/>
                <w:i/>
                <w:sz w:val="19"/>
              </w:rPr>
            </w:pPr>
          </w:p>
          <w:p w14:paraId="2AA94AC5" w14:textId="0CC93FB8" w:rsidR="00B34F87" w:rsidRPr="007D40D2" w:rsidRDefault="00EA49B0" w:rsidP="000776C6">
            <w:pPr>
              <w:pStyle w:val="TableParagraph"/>
              <w:numPr>
                <w:ilvl w:val="0"/>
                <w:numId w:val="13"/>
              </w:numPr>
              <w:tabs>
                <w:tab w:val="left" w:pos="531"/>
                <w:tab w:val="left" w:pos="3802"/>
              </w:tabs>
              <w:spacing w:line="480" w:lineRule="auto"/>
              <w:ind w:right="223"/>
              <w:rPr>
                <w:sz w:val="20"/>
              </w:rPr>
            </w:pPr>
            <w:r w:rsidRPr="007D40D2">
              <w:rPr>
                <w:spacing w:val="1"/>
                <w:sz w:val="20"/>
              </w:rPr>
              <w:t>My</w:t>
            </w:r>
            <w:r w:rsidRPr="007D40D2">
              <w:rPr>
                <w:spacing w:val="45"/>
                <w:sz w:val="20"/>
              </w:rPr>
              <w:t xml:space="preserve"> </w:t>
            </w:r>
            <w:r w:rsidRPr="007D40D2">
              <w:rPr>
                <w:sz w:val="20"/>
              </w:rPr>
              <w:t>spouse</w:t>
            </w:r>
            <w:r w:rsidR="007F2392" w:rsidRPr="007D40D2">
              <w:rPr>
                <w:sz w:val="20"/>
              </w:rPr>
              <w:t xml:space="preserve"> is employed by &lt;</w:t>
            </w:r>
            <w:r w:rsidR="007F2392" w:rsidRPr="007D40D2">
              <w:rPr>
                <w:b/>
                <w:sz w:val="20"/>
              </w:rPr>
              <w:t>insert details</w:t>
            </w:r>
            <w:r w:rsidR="007F2392" w:rsidRPr="007D40D2">
              <w:rPr>
                <w:sz w:val="20"/>
              </w:rPr>
              <w:t xml:space="preserve">&gt; </w:t>
            </w:r>
            <w:r w:rsidR="00B34F87" w:rsidRPr="007D40D2">
              <w:rPr>
                <w:sz w:val="20"/>
              </w:rPr>
              <w:t xml:space="preserve">and </w:t>
            </w:r>
            <w:r w:rsidRPr="007D40D2">
              <w:rPr>
                <w:sz w:val="20"/>
              </w:rPr>
              <w:t>received</w:t>
            </w:r>
            <w:r w:rsidR="007F2392" w:rsidRPr="007D40D2">
              <w:rPr>
                <w:sz w:val="20"/>
              </w:rPr>
              <w:t xml:space="preserve"> &lt;</w:t>
            </w:r>
            <w:r w:rsidR="007F2392" w:rsidRPr="007D40D2">
              <w:rPr>
                <w:b/>
                <w:sz w:val="20"/>
              </w:rPr>
              <w:t>enter details</w:t>
            </w:r>
            <w:r w:rsidR="007F2392" w:rsidRPr="007D40D2">
              <w:rPr>
                <w:sz w:val="20"/>
              </w:rPr>
              <w:t xml:space="preserve">&gt; </w:t>
            </w:r>
            <w:r w:rsidRPr="007D40D2">
              <w:rPr>
                <w:sz w:val="20"/>
              </w:rPr>
              <w:t xml:space="preserve">weeks </w:t>
            </w:r>
            <w:r w:rsidRPr="007D40D2">
              <w:rPr>
                <w:i/>
                <w:sz w:val="14"/>
              </w:rPr>
              <w:t xml:space="preserve">(enter amount of weeks) </w:t>
            </w:r>
            <w:r w:rsidR="002B0580" w:rsidRPr="007D40D2">
              <w:rPr>
                <w:sz w:val="20"/>
              </w:rPr>
              <w:t xml:space="preserve">paid </w:t>
            </w:r>
            <w:r w:rsidR="000B3502" w:rsidRPr="007D40D2">
              <w:rPr>
                <w:sz w:val="20"/>
              </w:rPr>
              <w:t xml:space="preserve">parental </w:t>
            </w:r>
            <w:r w:rsidR="002B0580" w:rsidRPr="007D40D2">
              <w:rPr>
                <w:sz w:val="20"/>
              </w:rPr>
              <w:t>leave</w:t>
            </w:r>
            <w:r w:rsidR="005838A2" w:rsidRPr="007D40D2">
              <w:rPr>
                <w:sz w:val="20"/>
              </w:rPr>
              <w:t xml:space="preserve"> from his/her employer</w:t>
            </w:r>
            <w:r w:rsidR="000B3502" w:rsidRPr="007D40D2">
              <w:rPr>
                <w:sz w:val="20"/>
              </w:rPr>
              <w:t xml:space="preserve"> from &lt;</w:t>
            </w:r>
            <w:r w:rsidR="000B3502" w:rsidRPr="007D40D2">
              <w:rPr>
                <w:b/>
                <w:sz w:val="20"/>
              </w:rPr>
              <w:t>insert date to insert date</w:t>
            </w:r>
            <w:r w:rsidR="000B3502" w:rsidRPr="007D40D2">
              <w:rPr>
                <w:sz w:val="20"/>
              </w:rPr>
              <w:t>&gt;</w:t>
            </w:r>
            <w:r w:rsidRPr="007D40D2">
              <w:rPr>
                <w:sz w:val="20"/>
              </w:rPr>
              <w:t>.</w:t>
            </w:r>
            <w:r w:rsidR="00FB135E" w:rsidRPr="007D40D2">
              <w:rPr>
                <w:sz w:val="20"/>
              </w:rPr>
              <w:t xml:space="preserve"> </w:t>
            </w:r>
          </w:p>
          <w:p w14:paraId="3BA63545" w14:textId="6DE95C3E" w:rsidR="0074318E" w:rsidRPr="007D40D2" w:rsidRDefault="00B34F87" w:rsidP="000776C6">
            <w:pPr>
              <w:pStyle w:val="TableParagraph"/>
              <w:numPr>
                <w:ilvl w:val="0"/>
                <w:numId w:val="14"/>
              </w:numPr>
              <w:tabs>
                <w:tab w:val="left" w:pos="531"/>
                <w:tab w:val="left" w:pos="3802"/>
              </w:tabs>
              <w:spacing w:line="480" w:lineRule="auto"/>
              <w:ind w:right="223"/>
              <w:rPr>
                <w:sz w:val="20"/>
              </w:rPr>
            </w:pPr>
            <w:r w:rsidRPr="007D40D2">
              <w:rPr>
                <w:sz w:val="20"/>
              </w:rPr>
              <w:t>My spouse is emplo</w:t>
            </w:r>
            <w:r w:rsidR="00CA7322" w:rsidRPr="007D40D2">
              <w:rPr>
                <w:sz w:val="20"/>
              </w:rPr>
              <w:t>yed by the Queensland Public Service</w:t>
            </w:r>
            <w:r w:rsidRPr="007D40D2">
              <w:rPr>
                <w:sz w:val="20"/>
              </w:rPr>
              <w:t xml:space="preserve"> &lt;</w:t>
            </w:r>
            <w:r w:rsidRPr="007D40D2">
              <w:rPr>
                <w:b/>
                <w:sz w:val="20"/>
              </w:rPr>
              <w:t>insert employer detail</w:t>
            </w:r>
            <w:r w:rsidR="007F2392" w:rsidRPr="007D40D2">
              <w:rPr>
                <w:b/>
                <w:sz w:val="20"/>
              </w:rPr>
              <w:t>s, payroll ID</w:t>
            </w:r>
            <w:r w:rsidRPr="007D40D2">
              <w:rPr>
                <w:b/>
                <w:sz w:val="20"/>
              </w:rPr>
              <w:t>/contact point</w:t>
            </w:r>
            <w:r w:rsidR="007F2392" w:rsidRPr="007D40D2">
              <w:rPr>
                <w:b/>
                <w:sz w:val="20"/>
              </w:rPr>
              <w:t xml:space="preserve"> for payroll or HR</w:t>
            </w:r>
            <w:r w:rsidRPr="007D40D2">
              <w:rPr>
                <w:b/>
                <w:sz w:val="20"/>
              </w:rPr>
              <w:t>&gt;</w:t>
            </w:r>
            <w:r w:rsidRPr="007D40D2">
              <w:rPr>
                <w:sz w:val="20"/>
              </w:rPr>
              <w:t xml:space="preserve"> and </w:t>
            </w:r>
            <w:r w:rsidR="00DA16D9" w:rsidRPr="007D40D2">
              <w:rPr>
                <w:sz w:val="20"/>
              </w:rPr>
              <w:t>will receive/has received</w:t>
            </w:r>
            <w:r w:rsidR="00F8422F" w:rsidRPr="007D40D2">
              <w:rPr>
                <w:sz w:val="20"/>
              </w:rPr>
              <w:t xml:space="preserve"> </w:t>
            </w:r>
            <w:r w:rsidR="007F2392" w:rsidRPr="007D40D2">
              <w:rPr>
                <w:sz w:val="20"/>
              </w:rPr>
              <w:t>&lt;</w:t>
            </w:r>
            <w:r w:rsidR="007F2392" w:rsidRPr="007D40D2">
              <w:rPr>
                <w:b/>
                <w:sz w:val="20"/>
              </w:rPr>
              <w:t xml:space="preserve">insert amount of </w:t>
            </w:r>
            <w:r w:rsidR="000B3502" w:rsidRPr="007D40D2">
              <w:rPr>
                <w:b/>
                <w:sz w:val="20"/>
              </w:rPr>
              <w:t>weeks&gt;</w:t>
            </w:r>
            <w:r w:rsidR="007D40D2">
              <w:rPr>
                <w:b/>
                <w:sz w:val="20"/>
              </w:rPr>
              <w:t xml:space="preserve"> </w:t>
            </w:r>
            <w:r w:rsidRPr="007D40D2">
              <w:rPr>
                <w:sz w:val="20"/>
              </w:rPr>
              <w:t>paid parental leave from</w:t>
            </w:r>
            <w:r w:rsidRPr="007D40D2">
              <w:rPr>
                <w:b/>
                <w:sz w:val="20"/>
              </w:rPr>
              <w:t xml:space="preserve"> </w:t>
            </w:r>
            <w:r w:rsidR="000B3502" w:rsidRPr="007D40D2">
              <w:rPr>
                <w:b/>
                <w:sz w:val="20"/>
              </w:rPr>
              <w:t>&lt;</w:t>
            </w:r>
            <w:r w:rsidRPr="007D40D2">
              <w:rPr>
                <w:b/>
                <w:sz w:val="20"/>
              </w:rPr>
              <w:t>insert date to insert date&gt;</w:t>
            </w:r>
            <w:r w:rsidRPr="007D40D2">
              <w:rPr>
                <w:sz w:val="20"/>
              </w:rPr>
              <w:t xml:space="preserve">. </w:t>
            </w:r>
          </w:p>
          <w:p w14:paraId="72565967" w14:textId="2B7A9AC8" w:rsidR="00B34F87" w:rsidRPr="007D40D2" w:rsidRDefault="0074318E" w:rsidP="000776C6">
            <w:pPr>
              <w:pStyle w:val="TableParagraph"/>
              <w:numPr>
                <w:ilvl w:val="0"/>
                <w:numId w:val="15"/>
              </w:numPr>
              <w:tabs>
                <w:tab w:val="left" w:pos="531"/>
                <w:tab w:val="left" w:pos="3802"/>
              </w:tabs>
              <w:spacing w:line="480" w:lineRule="auto"/>
              <w:ind w:right="223"/>
              <w:rPr>
                <w:sz w:val="20"/>
              </w:rPr>
            </w:pPr>
            <w:r w:rsidRPr="007D40D2">
              <w:rPr>
                <w:sz w:val="20"/>
              </w:rPr>
              <w:t>My spouse is not employed and/or not eligible</w:t>
            </w:r>
            <w:r w:rsidR="00DA16D9" w:rsidRPr="007D40D2">
              <w:rPr>
                <w:sz w:val="20"/>
              </w:rPr>
              <w:t>/ is not seeking</w:t>
            </w:r>
            <w:r w:rsidR="00C37978" w:rsidRPr="007D40D2">
              <w:rPr>
                <w:sz w:val="20"/>
              </w:rPr>
              <w:t xml:space="preserve"> </w:t>
            </w:r>
            <w:r w:rsidRPr="007D40D2">
              <w:rPr>
                <w:sz w:val="20"/>
              </w:rPr>
              <w:t xml:space="preserve">to receive paid parental leave.  </w:t>
            </w:r>
          </w:p>
          <w:p w14:paraId="75B0AD3D" w14:textId="6228B65A" w:rsidR="001F65DC" w:rsidRPr="007D40D2" w:rsidRDefault="00EA49B0" w:rsidP="000776C6">
            <w:pPr>
              <w:pStyle w:val="TableParagraph"/>
              <w:numPr>
                <w:ilvl w:val="0"/>
                <w:numId w:val="16"/>
              </w:numPr>
              <w:tabs>
                <w:tab w:val="left" w:pos="531"/>
                <w:tab w:val="left" w:pos="7723"/>
              </w:tabs>
              <w:spacing w:before="10"/>
              <w:rPr>
                <w:i/>
                <w:sz w:val="14"/>
              </w:rPr>
            </w:pPr>
            <w:r w:rsidRPr="007D40D2">
              <w:rPr>
                <w:spacing w:val="1"/>
                <w:sz w:val="20"/>
              </w:rPr>
              <w:t xml:space="preserve">My </w:t>
            </w:r>
            <w:r w:rsidRPr="007D40D2">
              <w:rPr>
                <w:sz w:val="20"/>
              </w:rPr>
              <w:t>spouse will cease</w:t>
            </w:r>
            <w:r w:rsidR="00C27B2B" w:rsidRPr="007D40D2">
              <w:rPr>
                <w:sz w:val="20"/>
              </w:rPr>
              <w:t>/ceased</w:t>
            </w:r>
            <w:r w:rsidRPr="007D40D2">
              <w:rPr>
                <w:sz w:val="20"/>
              </w:rPr>
              <w:t xml:space="preserve"> to be the primary</w:t>
            </w:r>
            <w:r w:rsidRPr="007D40D2">
              <w:rPr>
                <w:spacing w:val="-28"/>
                <w:sz w:val="20"/>
              </w:rPr>
              <w:t xml:space="preserve"> </w:t>
            </w:r>
            <w:r w:rsidRPr="007D40D2">
              <w:rPr>
                <w:sz w:val="20"/>
              </w:rPr>
              <w:t>care</w:t>
            </w:r>
            <w:r w:rsidR="007F2392" w:rsidRPr="007D40D2">
              <w:rPr>
                <w:sz w:val="20"/>
              </w:rPr>
              <w:t>r</w:t>
            </w:r>
            <w:r w:rsidR="00B34F87" w:rsidRPr="007D40D2">
              <w:rPr>
                <w:sz w:val="20"/>
              </w:rPr>
              <w:t xml:space="preserve"> for my child/children</w:t>
            </w:r>
            <w:r w:rsidRPr="007D40D2">
              <w:rPr>
                <w:spacing w:val="3"/>
                <w:sz w:val="20"/>
              </w:rPr>
              <w:t xml:space="preserve"> </w:t>
            </w:r>
            <w:r w:rsidRPr="007D40D2">
              <w:rPr>
                <w:sz w:val="20"/>
              </w:rPr>
              <w:t>on</w:t>
            </w:r>
            <w:r w:rsidRPr="007D40D2">
              <w:rPr>
                <w:sz w:val="20"/>
                <w:u w:val="single"/>
              </w:rPr>
              <w:t xml:space="preserve"> </w:t>
            </w:r>
            <w:r w:rsidRPr="007D40D2">
              <w:rPr>
                <w:sz w:val="20"/>
                <w:u w:val="single"/>
              </w:rPr>
              <w:tab/>
            </w:r>
            <w:r w:rsidRPr="007D40D2">
              <w:rPr>
                <w:i/>
                <w:sz w:val="14"/>
              </w:rPr>
              <w:t>(enter</w:t>
            </w:r>
            <w:r w:rsidRPr="007D40D2">
              <w:rPr>
                <w:i/>
                <w:spacing w:val="-3"/>
                <w:sz w:val="14"/>
              </w:rPr>
              <w:t xml:space="preserve"> </w:t>
            </w:r>
            <w:r w:rsidRPr="007D40D2">
              <w:rPr>
                <w:i/>
                <w:sz w:val="14"/>
              </w:rPr>
              <w:t>date)</w:t>
            </w:r>
            <w:r w:rsidR="00C37978" w:rsidRPr="007D40D2">
              <w:rPr>
                <w:i/>
                <w:sz w:val="14"/>
              </w:rPr>
              <w:t>.</w:t>
            </w:r>
          </w:p>
          <w:p w14:paraId="15F301DC" w14:textId="77777777" w:rsidR="001F65DC" w:rsidRPr="007D40D2" w:rsidRDefault="001F65DC" w:rsidP="00114630">
            <w:pPr>
              <w:pStyle w:val="TableParagraph"/>
              <w:spacing w:before="4"/>
              <w:rPr>
                <w:b/>
                <w:i/>
              </w:rPr>
            </w:pPr>
          </w:p>
          <w:p w14:paraId="269B22C6" w14:textId="618C3C6A" w:rsidR="007F2392" w:rsidRPr="007D40D2" w:rsidRDefault="00EA49B0" w:rsidP="00114630">
            <w:pPr>
              <w:pStyle w:val="TableParagraph"/>
              <w:tabs>
                <w:tab w:val="left" w:pos="5743"/>
                <w:tab w:val="left" w:pos="7922"/>
              </w:tabs>
              <w:ind w:left="526"/>
              <w:rPr>
                <w:sz w:val="20"/>
                <w:u w:val="single"/>
              </w:rPr>
            </w:pPr>
            <w:r w:rsidRPr="007D40D2">
              <w:rPr>
                <w:sz w:val="20"/>
              </w:rPr>
              <w:t>and I wi</w:t>
            </w:r>
            <w:r w:rsidR="00FB135E" w:rsidRPr="007D40D2">
              <w:rPr>
                <w:sz w:val="20"/>
              </w:rPr>
              <w:t>ll become</w:t>
            </w:r>
            <w:r w:rsidR="00C27B2B" w:rsidRPr="007D40D2">
              <w:rPr>
                <w:sz w:val="20"/>
              </w:rPr>
              <w:t>/became</w:t>
            </w:r>
            <w:r w:rsidR="00FB135E" w:rsidRPr="007D40D2">
              <w:rPr>
                <w:sz w:val="20"/>
              </w:rPr>
              <w:t xml:space="preserve"> the primary caregiver for my child/children</w:t>
            </w:r>
            <w:r w:rsidRPr="007D40D2">
              <w:rPr>
                <w:spacing w:val="-6"/>
                <w:sz w:val="20"/>
              </w:rPr>
              <w:t xml:space="preserve"> </w:t>
            </w:r>
            <w:r w:rsidRPr="007D40D2">
              <w:rPr>
                <w:sz w:val="20"/>
              </w:rPr>
              <w:t>as</w:t>
            </w:r>
            <w:r w:rsidRPr="007D40D2">
              <w:rPr>
                <w:spacing w:val="1"/>
                <w:sz w:val="20"/>
              </w:rPr>
              <w:t xml:space="preserve"> </w:t>
            </w:r>
            <w:r w:rsidRPr="007D40D2">
              <w:rPr>
                <w:sz w:val="20"/>
              </w:rPr>
              <w:t>at</w:t>
            </w:r>
            <w:r w:rsidRPr="007D40D2">
              <w:rPr>
                <w:sz w:val="20"/>
                <w:u w:val="single"/>
              </w:rPr>
              <w:tab/>
            </w:r>
            <w:r w:rsidRPr="007D40D2">
              <w:rPr>
                <w:i/>
                <w:sz w:val="14"/>
              </w:rPr>
              <w:t>(enter</w:t>
            </w:r>
            <w:r w:rsidRPr="007D40D2">
              <w:rPr>
                <w:i/>
                <w:spacing w:val="-5"/>
                <w:sz w:val="14"/>
              </w:rPr>
              <w:t xml:space="preserve"> </w:t>
            </w:r>
            <w:r w:rsidRPr="007D40D2">
              <w:rPr>
                <w:i/>
                <w:sz w:val="14"/>
              </w:rPr>
              <w:t>date)</w:t>
            </w:r>
            <w:r w:rsidRPr="007D40D2">
              <w:rPr>
                <w:i/>
                <w:spacing w:val="-6"/>
                <w:sz w:val="14"/>
              </w:rPr>
              <w:t xml:space="preserve"> </w:t>
            </w:r>
            <w:r w:rsidRPr="007D40D2">
              <w:rPr>
                <w:sz w:val="20"/>
              </w:rPr>
              <w:t>until</w:t>
            </w:r>
            <w:r w:rsidRPr="007D40D2">
              <w:rPr>
                <w:sz w:val="20"/>
                <w:u w:val="single"/>
              </w:rPr>
              <w:t xml:space="preserve"> </w:t>
            </w:r>
          </w:p>
          <w:p w14:paraId="2891D535" w14:textId="77777777" w:rsidR="007F2392" w:rsidRPr="007D40D2" w:rsidRDefault="007F2392" w:rsidP="00114630">
            <w:pPr>
              <w:pStyle w:val="TableParagraph"/>
              <w:tabs>
                <w:tab w:val="left" w:pos="5743"/>
                <w:tab w:val="left" w:pos="7922"/>
              </w:tabs>
              <w:ind w:left="526"/>
              <w:rPr>
                <w:sz w:val="20"/>
                <w:u w:val="single"/>
              </w:rPr>
            </w:pPr>
          </w:p>
          <w:p w14:paraId="7DA9E535" w14:textId="2CD11185" w:rsidR="000776C6" w:rsidRPr="007D40D2" w:rsidRDefault="00EA49B0" w:rsidP="000B3502">
            <w:pPr>
              <w:pStyle w:val="TableParagraph"/>
              <w:tabs>
                <w:tab w:val="left" w:pos="5743"/>
                <w:tab w:val="left" w:pos="7922"/>
              </w:tabs>
              <w:ind w:left="526"/>
              <w:rPr>
                <w:i/>
                <w:sz w:val="14"/>
              </w:rPr>
            </w:pPr>
            <w:r w:rsidRPr="007D40D2">
              <w:rPr>
                <w:sz w:val="20"/>
                <w:u w:val="single"/>
              </w:rPr>
              <w:tab/>
            </w:r>
            <w:r w:rsidRPr="007D40D2">
              <w:rPr>
                <w:i/>
                <w:sz w:val="14"/>
              </w:rPr>
              <w:t>(enter end</w:t>
            </w:r>
            <w:r w:rsidRPr="007D40D2">
              <w:rPr>
                <w:i/>
                <w:spacing w:val="-9"/>
                <w:sz w:val="14"/>
              </w:rPr>
              <w:t xml:space="preserve"> </w:t>
            </w:r>
            <w:r w:rsidRPr="007D40D2">
              <w:rPr>
                <w:i/>
                <w:sz w:val="14"/>
              </w:rPr>
              <w:t>date)</w:t>
            </w:r>
            <w:r w:rsidRPr="007D40D2">
              <w:rPr>
                <w:sz w:val="20"/>
              </w:rPr>
              <w:t>.</w:t>
            </w:r>
            <w:r w:rsidR="000B3502" w:rsidRPr="007D40D2">
              <w:rPr>
                <w:sz w:val="20"/>
              </w:rPr>
              <w:t xml:space="preserve"> </w:t>
            </w:r>
          </w:p>
          <w:p w14:paraId="47C29AFB" w14:textId="77777777" w:rsidR="000B3502" w:rsidRPr="007D40D2" w:rsidRDefault="000B3502" w:rsidP="000B3502">
            <w:pPr>
              <w:pStyle w:val="TableParagraph"/>
              <w:tabs>
                <w:tab w:val="left" w:pos="5743"/>
                <w:tab w:val="left" w:pos="7922"/>
              </w:tabs>
              <w:ind w:left="526"/>
              <w:rPr>
                <w:i/>
                <w:sz w:val="14"/>
              </w:rPr>
            </w:pPr>
          </w:p>
          <w:p w14:paraId="722F55DB" w14:textId="7B1AC709" w:rsidR="007F2392" w:rsidRPr="007D40D2" w:rsidRDefault="00EA49B0" w:rsidP="000776C6">
            <w:pPr>
              <w:pStyle w:val="TableParagraph"/>
              <w:numPr>
                <w:ilvl w:val="0"/>
                <w:numId w:val="16"/>
              </w:numPr>
              <w:tabs>
                <w:tab w:val="left" w:pos="531"/>
              </w:tabs>
              <w:spacing w:before="1" w:line="487" w:lineRule="auto"/>
              <w:ind w:left="530" w:right="196" w:hanging="275"/>
              <w:rPr>
                <w:sz w:val="20"/>
              </w:rPr>
            </w:pPr>
            <w:r w:rsidRPr="007D40D2">
              <w:rPr>
                <w:sz w:val="20"/>
              </w:rPr>
              <w:t>I</w:t>
            </w:r>
            <w:r w:rsidRPr="007D40D2">
              <w:rPr>
                <w:spacing w:val="-4"/>
                <w:sz w:val="20"/>
              </w:rPr>
              <w:t xml:space="preserve"> </w:t>
            </w:r>
            <w:r w:rsidRPr="007D40D2">
              <w:rPr>
                <w:sz w:val="20"/>
              </w:rPr>
              <w:t>declare</w:t>
            </w:r>
            <w:r w:rsidRPr="007D40D2">
              <w:rPr>
                <w:spacing w:val="-2"/>
                <w:sz w:val="20"/>
              </w:rPr>
              <w:t xml:space="preserve"> </w:t>
            </w:r>
            <w:r w:rsidRPr="007D40D2">
              <w:rPr>
                <w:sz w:val="20"/>
              </w:rPr>
              <w:t>that</w:t>
            </w:r>
            <w:r w:rsidRPr="007D40D2">
              <w:rPr>
                <w:spacing w:val="-4"/>
                <w:sz w:val="20"/>
              </w:rPr>
              <w:t xml:space="preserve"> </w:t>
            </w:r>
            <w:r w:rsidRPr="007D40D2">
              <w:rPr>
                <w:sz w:val="20"/>
              </w:rPr>
              <w:t>for</w:t>
            </w:r>
            <w:r w:rsidRPr="007D40D2">
              <w:rPr>
                <w:spacing w:val="-3"/>
                <w:sz w:val="20"/>
              </w:rPr>
              <w:t xml:space="preserve"> </w:t>
            </w:r>
            <w:r w:rsidRPr="007D40D2">
              <w:rPr>
                <w:sz w:val="20"/>
              </w:rPr>
              <w:t>the</w:t>
            </w:r>
            <w:r w:rsidRPr="007D40D2">
              <w:rPr>
                <w:spacing w:val="-2"/>
                <w:sz w:val="20"/>
              </w:rPr>
              <w:t xml:space="preserve"> </w:t>
            </w:r>
            <w:r w:rsidR="007D40D2" w:rsidRPr="007D40D2">
              <w:rPr>
                <w:sz w:val="20"/>
              </w:rPr>
              <w:t>period</w:t>
            </w:r>
            <w:r w:rsidRPr="007D40D2">
              <w:rPr>
                <w:spacing w:val="-4"/>
                <w:sz w:val="20"/>
              </w:rPr>
              <w:t xml:space="preserve"> </w:t>
            </w:r>
            <w:r w:rsidRPr="007D40D2">
              <w:rPr>
                <w:sz w:val="20"/>
              </w:rPr>
              <w:t>nominated</w:t>
            </w:r>
            <w:r w:rsidRPr="007D40D2">
              <w:rPr>
                <w:spacing w:val="-2"/>
                <w:sz w:val="20"/>
              </w:rPr>
              <w:t xml:space="preserve"> </w:t>
            </w:r>
            <w:r w:rsidRPr="007D40D2">
              <w:rPr>
                <w:sz w:val="20"/>
              </w:rPr>
              <w:t>in</w:t>
            </w:r>
            <w:r w:rsidRPr="007D40D2">
              <w:rPr>
                <w:spacing w:val="-4"/>
                <w:sz w:val="20"/>
              </w:rPr>
              <w:t xml:space="preserve"> </w:t>
            </w:r>
            <w:r w:rsidR="00110B79" w:rsidRPr="007D40D2">
              <w:rPr>
                <w:sz w:val="20"/>
              </w:rPr>
              <w:t xml:space="preserve">paragraph </w:t>
            </w:r>
            <w:r w:rsidR="000776C6" w:rsidRPr="007D40D2">
              <w:rPr>
                <w:sz w:val="20"/>
              </w:rPr>
              <w:t>2</w:t>
            </w:r>
            <w:r w:rsidRPr="007D40D2">
              <w:rPr>
                <w:spacing w:val="-3"/>
                <w:sz w:val="20"/>
              </w:rPr>
              <w:t xml:space="preserve"> </w:t>
            </w:r>
            <w:r w:rsidRPr="007D40D2">
              <w:rPr>
                <w:sz w:val="20"/>
              </w:rPr>
              <w:t>above</w:t>
            </w:r>
            <w:r w:rsidR="00FB135E" w:rsidRPr="007D40D2">
              <w:rPr>
                <w:sz w:val="20"/>
              </w:rPr>
              <w:t>,</w:t>
            </w:r>
            <w:r w:rsidRPr="007D40D2">
              <w:rPr>
                <w:spacing w:val="-4"/>
                <w:sz w:val="20"/>
              </w:rPr>
              <w:t xml:space="preserve"> </w:t>
            </w:r>
            <w:r w:rsidR="00FB135E" w:rsidRPr="007D40D2">
              <w:rPr>
                <w:sz w:val="20"/>
              </w:rPr>
              <w:t>l</w:t>
            </w:r>
            <w:r w:rsidR="00110B79" w:rsidRPr="007D40D2">
              <w:rPr>
                <w:sz w:val="20"/>
              </w:rPr>
              <w:t xml:space="preserve"> will</w:t>
            </w:r>
            <w:r w:rsidR="00FB135E" w:rsidRPr="007D40D2">
              <w:rPr>
                <w:sz w:val="20"/>
              </w:rPr>
              <w:t xml:space="preserve"> assume the principal role of providing care and attention to my child/children</w:t>
            </w:r>
            <w:r w:rsidR="00FB1631" w:rsidRPr="007D40D2">
              <w:rPr>
                <w:sz w:val="20"/>
              </w:rPr>
              <w:t>.</w:t>
            </w:r>
            <w:r w:rsidR="000B3502" w:rsidRPr="007D40D2">
              <w:rPr>
                <w:sz w:val="20"/>
              </w:rPr>
              <w:t xml:space="preserve"> I am applying to access paid parental leave for this purpose during this period.  </w:t>
            </w:r>
          </w:p>
          <w:p w14:paraId="1CFDA294" w14:textId="6B7803F6" w:rsidR="00110B79" w:rsidRPr="007D40D2" w:rsidRDefault="00EA49B0" w:rsidP="000776C6">
            <w:pPr>
              <w:pStyle w:val="TableParagraph"/>
              <w:numPr>
                <w:ilvl w:val="0"/>
                <w:numId w:val="16"/>
              </w:numPr>
              <w:tabs>
                <w:tab w:val="left" w:pos="531"/>
              </w:tabs>
              <w:spacing w:before="1" w:line="487" w:lineRule="auto"/>
              <w:ind w:left="530" w:right="196" w:hanging="275"/>
              <w:rPr>
                <w:sz w:val="20"/>
              </w:rPr>
            </w:pPr>
            <w:r w:rsidRPr="007D40D2">
              <w:rPr>
                <w:sz w:val="20"/>
              </w:rPr>
              <w:t xml:space="preserve">I understand that </w:t>
            </w:r>
            <w:r w:rsidR="0098519C" w:rsidRPr="007D40D2">
              <w:rPr>
                <w:sz w:val="20"/>
              </w:rPr>
              <w:t>the primary carer leave entitlement</w:t>
            </w:r>
            <w:r w:rsidR="007D40D2" w:rsidRPr="007D40D2">
              <w:rPr>
                <w:sz w:val="20"/>
              </w:rPr>
              <w:t xml:space="preserve"> for the child/children nominated in paragraph 1 above</w:t>
            </w:r>
            <w:r w:rsidR="0049412E" w:rsidRPr="007D40D2">
              <w:rPr>
                <w:sz w:val="20"/>
              </w:rPr>
              <w:t xml:space="preserve"> </w:t>
            </w:r>
            <w:r w:rsidR="00110B79" w:rsidRPr="007D40D2">
              <w:rPr>
                <w:sz w:val="20"/>
              </w:rPr>
              <w:t xml:space="preserve">expires </w:t>
            </w:r>
            <w:r w:rsidR="007D40D2" w:rsidRPr="007D40D2">
              <w:rPr>
                <w:sz w:val="20"/>
              </w:rPr>
              <w:t xml:space="preserve">on that </w:t>
            </w:r>
            <w:r w:rsidR="008610EB" w:rsidRPr="007D40D2">
              <w:rPr>
                <w:sz w:val="20"/>
              </w:rPr>
              <w:t>child/children’s first birthday</w:t>
            </w:r>
            <w:r w:rsidR="00F8422F" w:rsidRPr="007D40D2">
              <w:rPr>
                <w:sz w:val="20"/>
              </w:rPr>
              <w:t>, if the full entitlement has not been exhausted prior to this date</w:t>
            </w:r>
            <w:r w:rsidR="00110B79" w:rsidRPr="007D40D2">
              <w:rPr>
                <w:sz w:val="20"/>
              </w:rPr>
              <w:t>.</w:t>
            </w:r>
          </w:p>
          <w:p w14:paraId="4952D085" w14:textId="77777777" w:rsidR="001F65DC" w:rsidRPr="007D40D2" w:rsidRDefault="00EA49B0" w:rsidP="000776C6">
            <w:pPr>
              <w:pStyle w:val="TableParagraph"/>
              <w:numPr>
                <w:ilvl w:val="0"/>
                <w:numId w:val="16"/>
              </w:numPr>
              <w:tabs>
                <w:tab w:val="left" w:pos="531"/>
              </w:tabs>
              <w:spacing w:before="1" w:line="487" w:lineRule="auto"/>
              <w:ind w:left="530" w:right="196" w:hanging="275"/>
              <w:rPr>
                <w:sz w:val="20"/>
              </w:rPr>
            </w:pPr>
            <w:r w:rsidRPr="007D40D2">
              <w:rPr>
                <w:sz w:val="20"/>
              </w:rPr>
              <w:t xml:space="preserve"> </w:t>
            </w:r>
            <w:r w:rsidR="00110B79" w:rsidRPr="007D40D2">
              <w:rPr>
                <w:sz w:val="20"/>
              </w:rPr>
              <w:t xml:space="preserve">I </w:t>
            </w:r>
            <w:r w:rsidRPr="007D40D2">
              <w:rPr>
                <w:sz w:val="20"/>
              </w:rPr>
              <w:t>understand that providing any false or misleading information</w:t>
            </w:r>
            <w:r w:rsidR="00110B79" w:rsidRPr="007D40D2">
              <w:rPr>
                <w:sz w:val="20"/>
              </w:rPr>
              <w:t>,</w:t>
            </w:r>
            <w:r w:rsidRPr="007D40D2">
              <w:rPr>
                <w:sz w:val="20"/>
              </w:rPr>
              <w:t xml:space="preserve"> or making material omissions</w:t>
            </w:r>
            <w:r w:rsidR="008C7188" w:rsidRPr="007D40D2">
              <w:rPr>
                <w:sz w:val="20"/>
              </w:rPr>
              <w:t xml:space="preserve"> from this statutory declaration</w:t>
            </w:r>
            <w:r w:rsidRPr="007D40D2">
              <w:rPr>
                <w:sz w:val="20"/>
              </w:rPr>
              <w:t xml:space="preserve"> may ma</w:t>
            </w:r>
            <w:r w:rsidR="002B0580" w:rsidRPr="007D40D2">
              <w:rPr>
                <w:sz w:val="20"/>
              </w:rPr>
              <w:t xml:space="preserve">ke me ineligible to access </w:t>
            </w:r>
            <w:r w:rsidR="00110B79" w:rsidRPr="007D40D2">
              <w:rPr>
                <w:sz w:val="20"/>
              </w:rPr>
              <w:t xml:space="preserve">the </w:t>
            </w:r>
            <w:r w:rsidR="00F15B20" w:rsidRPr="007D40D2">
              <w:rPr>
                <w:sz w:val="20"/>
              </w:rPr>
              <w:t>primary carer</w:t>
            </w:r>
            <w:r w:rsidRPr="007D40D2">
              <w:rPr>
                <w:sz w:val="20"/>
              </w:rPr>
              <w:t xml:space="preserve"> leave </w:t>
            </w:r>
            <w:r w:rsidRPr="007D40D2">
              <w:rPr>
                <w:sz w:val="20"/>
              </w:rPr>
              <w:lastRenderedPageBreak/>
              <w:t>entitlement</w:t>
            </w:r>
            <w:r w:rsidR="00FD315A" w:rsidRPr="007D40D2">
              <w:rPr>
                <w:sz w:val="20"/>
              </w:rPr>
              <w:t xml:space="preserve"> </w:t>
            </w:r>
            <w:r w:rsidR="00DC53A6" w:rsidRPr="007D40D2">
              <w:rPr>
                <w:sz w:val="20"/>
              </w:rPr>
              <w:t xml:space="preserve">and </w:t>
            </w:r>
            <w:r w:rsidR="00110B79" w:rsidRPr="007D40D2">
              <w:rPr>
                <w:sz w:val="20"/>
              </w:rPr>
              <w:t>may result in disciplinary action up to an</w:t>
            </w:r>
            <w:r w:rsidR="00586B0B" w:rsidRPr="007D40D2">
              <w:rPr>
                <w:sz w:val="20"/>
              </w:rPr>
              <w:t>d</w:t>
            </w:r>
            <w:r w:rsidR="00110B79" w:rsidRPr="007D40D2">
              <w:rPr>
                <w:sz w:val="20"/>
              </w:rPr>
              <w:t xml:space="preserve"> including termination of employment.</w:t>
            </w:r>
          </w:p>
        </w:tc>
      </w:tr>
      <w:tr w:rsidR="001F65DC" w14:paraId="4744DD51" w14:textId="77777777">
        <w:trPr>
          <w:trHeight w:val="866"/>
        </w:trPr>
        <w:tc>
          <w:tcPr>
            <w:tcW w:w="1745" w:type="dxa"/>
          </w:tcPr>
          <w:p w14:paraId="3B65CF81" w14:textId="77777777" w:rsidR="001F65DC" w:rsidRDefault="001F65DC">
            <w:pPr>
              <w:pStyle w:val="TableParagraph"/>
              <w:rPr>
                <w:b/>
                <w:i/>
                <w:sz w:val="16"/>
              </w:rPr>
            </w:pPr>
          </w:p>
          <w:p w14:paraId="4BD64D65" w14:textId="77777777" w:rsidR="001F65DC" w:rsidRDefault="00EA49B0">
            <w:pPr>
              <w:pStyle w:val="TableParagraph"/>
              <w:spacing w:before="115" w:line="237" w:lineRule="auto"/>
              <w:ind w:left="379" w:right="427" w:hanging="180"/>
              <w:rPr>
                <w:i/>
                <w:sz w:val="14"/>
              </w:rPr>
            </w:pPr>
            <w:r>
              <w:rPr>
                <w:i/>
                <w:sz w:val="14"/>
              </w:rPr>
              <w:t>3 Signature of person making the declaration</w:t>
            </w:r>
          </w:p>
        </w:tc>
        <w:tc>
          <w:tcPr>
            <w:tcW w:w="9413" w:type="dxa"/>
          </w:tcPr>
          <w:p w14:paraId="77640B1B" w14:textId="77777777" w:rsidR="001F65DC" w:rsidRPr="007D40D2" w:rsidRDefault="001F65DC">
            <w:pPr>
              <w:pStyle w:val="TableParagraph"/>
              <w:rPr>
                <w:b/>
                <w:i/>
                <w:sz w:val="14"/>
              </w:rPr>
            </w:pPr>
          </w:p>
          <w:p w14:paraId="540B0ED5" w14:textId="77777777" w:rsidR="001F65DC" w:rsidRPr="007D40D2" w:rsidRDefault="00EA49B0">
            <w:pPr>
              <w:pStyle w:val="TableParagraph"/>
              <w:spacing w:before="98"/>
              <w:ind w:left="255"/>
              <w:rPr>
                <w:sz w:val="13"/>
              </w:rPr>
            </w:pPr>
            <w:r w:rsidRPr="007D40D2">
              <w:rPr>
                <w:w w:val="99"/>
                <w:sz w:val="13"/>
              </w:rPr>
              <w:t>3</w:t>
            </w:r>
          </w:p>
        </w:tc>
      </w:tr>
      <w:tr w:rsidR="001F65DC" w14:paraId="0E06F50B" w14:textId="77777777">
        <w:trPr>
          <w:trHeight w:val="907"/>
        </w:trPr>
        <w:tc>
          <w:tcPr>
            <w:tcW w:w="1745" w:type="dxa"/>
          </w:tcPr>
          <w:p w14:paraId="37EB4165" w14:textId="77777777" w:rsidR="001F65DC" w:rsidRDefault="00EA49B0">
            <w:pPr>
              <w:pStyle w:val="TableParagraph"/>
              <w:numPr>
                <w:ilvl w:val="0"/>
                <w:numId w:val="7"/>
              </w:numPr>
              <w:tabs>
                <w:tab w:val="left" w:pos="378"/>
              </w:tabs>
              <w:spacing w:before="122" w:line="161" w:lineRule="exact"/>
              <w:ind w:hanging="177"/>
              <w:rPr>
                <w:i/>
                <w:sz w:val="14"/>
              </w:rPr>
            </w:pPr>
            <w:r>
              <w:rPr>
                <w:i/>
                <w:sz w:val="14"/>
              </w:rPr>
              <w:t>Place</w:t>
            </w:r>
          </w:p>
          <w:p w14:paraId="573898C8" w14:textId="77777777" w:rsidR="001F65DC" w:rsidRDefault="00EA49B0">
            <w:pPr>
              <w:pStyle w:val="TableParagraph"/>
              <w:numPr>
                <w:ilvl w:val="0"/>
                <w:numId w:val="7"/>
              </w:numPr>
              <w:tabs>
                <w:tab w:val="left" w:pos="378"/>
              </w:tabs>
              <w:spacing w:line="161" w:lineRule="exact"/>
              <w:ind w:hanging="177"/>
              <w:rPr>
                <w:i/>
                <w:sz w:val="14"/>
              </w:rPr>
            </w:pPr>
            <w:r>
              <w:rPr>
                <w:i/>
                <w:sz w:val="14"/>
              </w:rPr>
              <w:t>Day</w:t>
            </w:r>
          </w:p>
          <w:p w14:paraId="314A095F" w14:textId="77777777" w:rsidR="001F65DC" w:rsidRDefault="00EA49B0">
            <w:pPr>
              <w:pStyle w:val="TableParagraph"/>
              <w:numPr>
                <w:ilvl w:val="0"/>
                <w:numId w:val="7"/>
              </w:numPr>
              <w:tabs>
                <w:tab w:val="left" w:pos="378"/>
              </w:tabs>
              <w:ind w:hanging="177"/>
              <w:rPr>
                <w:i/>
                <w:sz w:val="14"/>
              </w:rPr>
            </w:pPr>
            <w:r>
              <w:rPr>
                <w:i/>
                <w:sz w:val="14"/>
              </w:rPr>
              <w:t>Month and</w:t>
            </w:r>
            <w:r>
              <w:rPr>
                <w:i/>
                <w:spacing w:val="-9"/>
                <w:sz w:val="14"/>
              </w:rPr>
              <w:t xml:space="preserve"> </w:t>
            </w:r>
            <w:r>
              <w:rPr>
                <w:i/>
                <w:sz w:val="14"/>
              </w:rPr>
              <w:t>year</w:t>
            </w:r>
          </w:p>
        </w:tc>
        <w:tc>
          <w:tcPr>
            <w:tcW w:w="9413" w:type="dxa"/>
          </w:tcPr>
          <w:p w14:paraId="00565DC1" w14:textId="77777777" w:rsidR="001F65DC" w:rsidRDefault="00EA49B0">
            <w:pPr>
              <w:pStyle w:val="TableParagraph"/>
              <w:tabs>
                <w:tab w:val="left" w:pos="3842"/>
                <w:tab w:val="left" w:pos="5803"/>
              </w:tabs>
              <w:spacing w:before="119"/>
              <w:ind w:left="255"/>
              <w:rPr>
                <w:sz w:val="20"/>
              </w:rPr>
            </w:pPr>
            <w:r>
              <w:rPr>
                <w:sz w:val="20"/>
              </w:rPr>
              <w:t>Declared</w:t>
            </w:r>
            <w:r>
              <w:rPr>
                <w:spacing w:val="-9"/>
                <w:sz w:val="20"/>
              </w:rPr>
              <w:t xml:space="preserve"> </w:t>
            </w:r>
            <w:r>
              <w:rPr>
                <w:sz w:val="20"/>
              </w:rPr>
              <w:t>at</w:t>
            </w:r>
            <w:r>
              <w:rPr>
                <w:spacing w:val="-4"/>
                <w:sz w:val="20"/>
              </w:rPr>
              <w:t xml:space="preserve"> </w:t>
            </w:r>
            <w:r>
              <w:rPr>
                <w:sz w:val="20"/>
                <w:vertAlign w:val="superscript"/>
              </w:rPr>
              <w:t>4</w:t>
            </w:r>
            <w:r>
              <w:rPr>
                <w:sz w:val="20"/>
              </w:rPr>
              <w:tab/>
              <w:t>on</w:t>
            </w:r>
            <w:r>
              <w:rPr>
                <w:spacing w:val="-5"/>
                <w:sz w:val="20"/>
              </w:rPr>
              <w:t xml:space="preserve"> </w:t>
            </w:r>
            <w:r>
              <w:rPr>
                <w:sz w:val="20"/>
                <w:vertAlign w:val="superscript"/>
              </w:rPr>
              <w:t>5</w:t>
            </w:r>
            <w:r>
              <w:rPr>
                <w:sz w:val="20"/>
              </w:rPr>
              <w:tab/>
              <w:t xml:space="preserve">of </w:t>
            </w:r>
            <w:r>
              <w:rPr>
                <w:sz w:val="20"/>
                <w:vertAlign w:val="superscript"/>
              </w:rPr>
              <w:t>6</w:t>
            </w:r>
          </w:p>
          <w:p w14:paraId="0C57593B" w14:textId="77777777" w:rsidR="001F65DC" w:rsidRDefault="00EA49B0">
            <w:pPr>
              <w:pStyle w:val="TableParagraph"/>
              <w:spacing w:before="228"/>
              <w:ind w:left="255"/>
              <w:rPr>
                <w:sz w:val="20"/>
              </w:rPr>
            </w:pPr>
            <w:r>
              <w:rPr>
                <w:sz w:val="20"/>
              </w:rPr>
              <w:t>Before me,</w:t>
            </w:r>
          </w:p>
        </w:tc>
      </w:tr>
      <w:tr w:rsidR="001F65DC" w14:paraId="3D5FF60D" w14:textId="77777777">
        <w:trPr>
          <w:trHeight w:val="1000"/>
        </w:trPr>
        <w:tc>
          <w:tcPr>
            <w:tcW w:w="1745" w:type="dxa"/>
          </w:tcPr>
          <w:p w14:paraId="3BF36939" w14:textId="77777777" w:rsidR="001F65DC" w:rsidRDefault="00EA49B0">
            <w:pPr>
              <w:pStyle w:val="TableParagraph"/>
              <w:spacing w:before="134"/>
              <w:ind w:left="379" w:right="273" w:hanging="180"/>
              <w:rPr>
                <w:i/>
                <w:sz w:val="14"/>
              </w:rPr>
            </w:pPr>
            <w:r>
              <w:rPr>
                <w:i/>
                <w:sz w:val="14"/>
              </w:rPr>
              <w:t>7 Signature of person before whom the declaration is made (see over)</w:t>
            </w:r>
          </w:p>
        </w:tc>
        <w:tc>
          <w:tcPr>
            <w:tcW w:w="9413" w:type="dxa"/>
          </w:tcPr>
          <w:p w14:paraId="0418902E" w14:textId="77777777" w:rsidR="001F65DC" w:rsidRDefault="00EA49B0">
            <w:pPr>
              <w:pStyle w:val="TableParagraph"/>
              <w:spacing w:before="95"/>
              <w:ind w:left="255"/>
              <w:rPr>
                <w:sz w:val="13"/>
              </w:rPr>
            </w:pPr>
            <w:r>
              <w:rPr>
                <w:w w:val="99"/>
                <w:sz w:val="13"/>
              </w:rPr>
              <w:t>7</w:t>
            </w:r>
          </w:p>
        </w:tc>
      </w:tr>
      <w:tr w:rsidR="001F65DC" w14:paraId="3A47D126" w14:textId="77777777">
        <w:trPr>
          <w:trHeight w:val="1224"/>
        </w:trPr>
        <w:tc>
          <w:tcPr>
            <w:tcW w:w="1745" w:type="dxa"/>
          </w:tcPr>
          <w:p w14:paraId="256F1330" w14:textId="77777777" w:rsidR="001F65DC" w:rsidRDefault="00EA49B0">
            <w:pPr>
              <w:pStyle w:val="TableParagraph"/>
              <w:spacing w:before="94"/>
              <w:ind w:left="379" w:right="210" w:hanging="180"/>
              <w:rPr>
                <w:i/>
                <w:sz w:val="14"/>
              </w:rPr>
            </w:pPr>
            <w:r>
              <w:rPr>
                <w:i/>
                <w:sz w:val="14"/>
              </w:rPr>
              <w:t>8 Full name, qualification and address of person before whom the declaration is made (in printed</w:t>
            </w:r>
          </w:p>
          <w:p w14:paraId="313FD056" w14:textId="77777777" w:rsidR="001F65DC" w:rsidRDefault="00EA49B0">
            <w:pPr>
              <w:pStyle w:val="TableParagraph"/>
              <w:spacing w:before="3" w:line="141" w:lineRule="exact"/>
              <w:ind w:left="380"/>
              <w:rPr>
                <w:i/>
                <w:sz w:val="14"/>
              </w:rPr>
            </w:pPr>
            <w:r>
              <w:rPr>
                <w:i/>
                <w:sz w:val="14"/>
              </w:rPr>
              <w:t>letters)</w:t>
            </w:r>
          </w:p>
        </w:tc>
        <w:tc>
          <w:tcPr>
            <w:tcW w:w="9413" w:type="dxa"/>
          </w:tcPr>
          <w:p w14:paraId="78283A0C" w14:textId="77777777" w:rsidR="001F65DC" w:rsidRDefault="00EA49B0">
            <w:pPr>
              <w:pStyle w:val="TableParagraph"/>
              <w:spacing w:before="60"/>
              <w:ind w:left="255"/>
              <w:rPr>
                <w:sz w:val="13"/>
              </w:rPr>
            </w:pPr>
            <w:r>
              <w:rPr>
                <w:w w:val="99"/>
                <w:sz w:val="13"/>
              </w:rPr>
              <w:t>8</w:t>
            </w:r>
          </w:p>
        </w:tc>
      </w:tr>
    </w:tbl>
    <w:p w14:paraId="702F8322" w14:textId="77777777" w:rsidR="001F65DC" w:rsidRDefault="00EA49B0">
      <w:pPr>
        <w:spacing w:before="108" w:line="285" w:lineRule="auto"/>
        <w:ind w:left="1993" w:right="290" w:hanging="1"/>
        <w:rPr>
          <w:sz w:val="16"/>
        </w:rPr>
      </w:pPr>
      <w:r>
        <w:rPr>
          <w:i/>
          <w:sz w:val="16"/>
        </w:rPr>
        <w:t xml:space="preserve">Note 1 </w:t>
      </w:r>
      <w:r>
        <w:rPr>
          <w:sz w:val="16"/>
        </w:rPr>
        <w:t xml:space="preserve">A person who intentionally makes a false statement in a statutory declaration is guilty of an offence, the punishment for which is imprisonment for a term of 4 years — see section 11 of the </w:t>
      </w:r>
      <w:r>
        <w:rPr>
          <w:i/>
          <w:sz w:val="16"/>
        </w:rPr>
        <w:t>Statutory Declarations Act 1959</w:t>
      </w:r>
      <w:r>
        <w:rPr>
          <w:sz w:val="16"/>
        </w:rPr>
        <w:t>.</w:t>
      </w:r>
    </w:p>
    <w:p w14:paraId="69C69181" w14:textId="77777777" w:rsidR="001F65DC" w:rsidRDefault="00EA49B0">
      <w:pPr>
        <w:spacing w:before="64" w:line="280" w:lineRule="auto"/>
        <w:ind w:left="1994" w:right="290"/>
        <w:rPr>
          <w:sz w:val="16"/>
        </w:rPr>
      </w:pPr>
      <w:r>
        <w:rPr>
          <w:i/>
          <w:sz w:val="16"/>
        </w:rPr>
        <w:t xml:space="preserve">Note 2 </w:t>
      </w:r>
      <w:r>
        <w:rPr>
          <w:sz w:val="16"/>
        </w:rPr>
        <w:t xml:space="preserve">Chapter 2 of the </w:t>
      </w:r>
      <w:r>
        <w:rPr>
          <w:i/>
          <w:sz w:val="16"/>
        </w:rPr>
        <w:t xml:space="preserve">Criminal Code </w:t>
      </w:r>
      <w:r>
        <w:rPr>
          <w:sz w:val="16"/>
        </w:rPr>
        <w:t xml:space="preserve">applies to all offences against the </w:t>
      </w:r>
      <w:r>
        <w:rPr>
          <w:i/>
          <w:sz w:val="16"/>
        </w:rPr>
        <w:t xml:space="preserve">Statutory Declarations Act 1959 </w:t>
      </w:r>
      <w:r>
        <w:rPr>
          <w:sz w:val="16"/>
        </w:rPr>
        <w:t xml:space="preserve">— see section 5A of the </w:t>
      </w:r>
      <w:r>
        <w:rPr>
          <w:i/>
          <w:sz w:val="16"/>
        </w:rPr>
        <w:t>Statutory Declarations Act 1959</w:t>
      </w:r>
      <w:r>
        <w:rPr>
          <w:sz w:val="16"/>
        </w:rPr>
        <w:t>.</w:t>
      </w:r>
    </w:p>
    <w:p w14:paraId="01C90045" w14:textId="77777777" w:rsidR="001F65DC" w:rsidRDefault="001F65DC">
      <w:pPr>
        <w:spacing w:line="280" w:lineRule="auto"/>
        <w:rPr>
          <w:sz w:val="16"/>
        </w:rPr>
        <w:sectPr w:rsidR="001F65DC">
          <w:type w:val="continuous"/>
          <w:pgSz w:w="11930" w:h="16850"/>
          <w:pgMar w:top="580" w:right="280" w:bottom="280" w:left="260" w:header="720" w:footer="720" w:gutter="0"/>
          <w:cols w:space="720"/>
        </w:sectPr>
      </w:pPr>
    </w:p>
    <w:p w14:paraId="171C1AF4" w14:textId="77777777" w:rsidR="001F65DC" w:rsidRDefault="00EA49B0">
      <w:pPr>
        <w:spacing w:before="80"/>
        <w:ind w:left="1026"/>
        <w:rPr>
          <w:b/>
          <w:sz w:val="14"/>
        </w:rPr>
      </w:pPr>
      <w:r>
        <w:rPr>
          <w:b/>
          <w:sz w:val="14"/>
        </w:rPr>
        <w:lastRenderedPageBreak/>
        <w:t xml:space="preserve">A statutory declaration under the </w:t>
      </w:r>
      <w:r>
        <w:rPr>
          <w:b/>
          <w:i/>
          <w:sz w:val="14"/>
        </w:rPr>
        <w:t xml:space="preserve">Statutory Declarations Act 1959 </w:t>
      </w:r>
      <w:r>
        <w:rPr>
          <w:b/>
          <w:sz w:val="14"/>
        </w:rPr>
        <w:t>may be made before–</w:t>
      </w:r>
    </w:p>
    <w:p w14:paraId="2C42CBD9" w14:textId="77777777" w:rsidR="001F65DC" w:rsidRDefault="00EA49B0">
      <w:pPr>
        <w:pStyle w:val="ListParagraph"/>
        <w:numPr>
          <w:ilvl w:val="0"/>
          <w:numId w:val="6"/>
        </w:numPr>
        <w:tabs>
          <w:tab w:val="left" w:pos="1234"/>
        </w:tabs>
        <w:spacing w:before="7"/>
        <w:rPr>
          <w:sz w:val="14"/>
        </w:rPr>
      </w:pPr>
      <w:r>
        <w:rPr>
          <w:sz w:val="14"/>
        </w:rPr>
        <w:t>a</w:t>
      </w:r>
      <w:r>
        <w:rPr>
          <w:spacing w:val="-2"/>
          <w:sz w:val="14"/>
        </w:rPr>
        <w:t xml:space="preserve"> </w:t>
      </w:r>
      <w:r>
        <w:rPr>
          <w:sz w:val="14"/>
        </w:rPr>
        <w:t>person</w:t>
      </w:r>
      <w:r>
        <w:rPr>
          <w:spacing w:val="-2"/>
          <w:sz w:val="14"/>
        </w:rPr>
        <w:t xml:space="preserve"> </w:t>
      </w:r>
      <w:r>
        <w:rPr>
          <w:sz w:val="14"/>
        </w:rPr>
        <w:t>who</w:t>
      </w:r>
      <w:r>
        <w:rPr>
          <w:spacing w:val="-6"/>
          <w:sz w:val="14"/>
        </w:rPr>
        <w:t xml:space="preserve"> </w:t>
      </w:r>
      <w:r>
        <w:rPr>
          <w:sz w:val="14"/>
        </w:rPr>
        <w:t>is</w:t>
      </w:r>
      <w:r>
        <w:rPr>
          <w:spacing w:val="-1"/>
          <w:sz w:val="14"/>
        </w:rPr>
        <w:t xml:space="preserve"> </w:t>
      </w:r>
      <w:r>
        <w:rPr>
          <w:sz w:val="14"/>
        </w:rPr>
        <w:t>currently</w:t>
      </w:r>
      <w:r>
        <w:rPr>
          <w:spacing w:val="-11"/>
          <w:sz w:val="14"/>
        </w:rPr>
        <w:t xml:space="preserve"> </w:t>
      </w:r>
      <w:r>
        <w:rPr>
          <w:sz w:val="14"/>
        </w:rPr>
        <w:t>licensed</w:t>
      </w:r>
      <w:r>
        <w:rPr>
          <w:spacing w:val="-4"/>
          <w:sz w:val="14"/>
        </w:rPr>
        <w:t xml:space="preserve"> </w:t>
      </w:r>
      <w:r>
        <w:rPr>
          <w:sz w:val="14"/>
        </w:rPr>
        <w:t>or</w:t>
      </w:r>
      <w:r>
        <w:rPr>
          <w:spacing w:val="-4"/>
          <w:sz w:val="14"/>
        </w:rPr>
        <w:t xml:space="preserve"> </w:t>
      </w:r>
      <w:r>
        <w:rPr>
          <w:sz w:val="14"/>
        </w:rPr>
        <w:t>registered</w:t>
      </w:r>
      <w:r>
        <w:rPr>
          <w:spacing w:val="-6"/>
          <w:sz w:val="14"/>
        </w:rPr>
        <w:t xml:space="preserve"> </w:t>
      </w:r>
      <w:r>
        <w:rPr>
          <w:sz w:val="14"/>
        </w:rPr>
        <w:t>under</w:t>
      </w:r>
      <w:r>
        <w:rPr>
          <w:spacing w:val="-4"/>
          <w:sz w:val="14"/>
        </w:rPr>
        <w:t xml:space="preserve"> </w:t>
      </w:r>
      <w:r>
        <w:rPr>
          <w:sz w:val="14"/>
        </w:rPr>
        <w:t>a</w:t>
      </w:r>
      <w:r>
        <w:rPr>
          <w:spacing w:val="-2"/>
          <w:sz w:val="14"/>
        </w:rPr>
        <w:t xml:space="preserve"> </w:t>
      </w:r>
      <w:r>
        <w:rPr>
          <w:sz w:val="14"/>
        </w:rPr>
        <w:t>law</w:t>
      </w:r>
      <w:r>
        <w:rPr>
          <w:spacing w:val="-5"/>
          <w:sz w:val="14"/>
        </w:rPr>
        <w:t xml:space="preserve"> </w:t>
      </w:r>
      <w:r>
        <w:rPr>
          <w:sz w:val="14"/>
        </w:rPr>
        <w:t>to</w:t>
      </w:r>
      <w:r>
        <w:rPr>
          <w:spacing w:val="-2"/>
          <w:sz w:val="14"/>
        </w:rPr>
        <w:t xml:space="preserve"> </w:t>
      </w:r>
      <w:r>
        <w:rPr>
          <w:sz w:val="14"/>
        </w:rPr>
        <w:t>practise</w:t>
      </w:r>
      <w:r>
        <w:rPr>
          <w:spacing w:val="-6"/>
          <w:sz w:val="14"/>
        </w:rPr>
        <w:t xml:space="preserve"> </w:t>
      </w:r>
      <w:r>
        <w:rPr>
          <w:sz w:val="14"/>
        </w:rPr>
        <w:t>in</w:t>
      </w:r>
      <w:r>
        <w:rPr>
          <w:spacing w:val="-2"/>
          <w:sz w:val="14"/>
        </w:rPr>
        <w:t xml:space="preserve"> </w:t>
      </w:r>
      <w:r>
        <w:rPr>
          <w:sz w:val="14"/>
        </w:rPr>
        <w:t>one</w:t>
      </w:r>
      <w:r>
        <w:rPr>
          <w:spacing w:val="-2"/>
          <w:sz w:val="14"/>
        </w:rPr>
        <w:t xml:space="preserve"> </w:t>
      </w:r>
      <w:r>
        <w:rPr>
          <w:sz w:val="14"/>
        </w:rPr>
        <w:t>of</w:t>
      </w:r>
      <w:r>
        <w:rPr>
          <w:spacing w:val="-4"/>
          <w:sz w:val="14"/>
        </w:rPr>
        <w:t xml:space="preserve"> </w:t>
      </w:r>
      <w:r>
        <w:rPr>
          <w:sz w:val="14"/>
        </w:rPr>
        <w:t>the</w:t>
      </w:r>
      <w:r>
        <w:rPr>
          <w:spacing w:val="-4"/>
          <w:sz w:val="14"/>
        </w:rPr>
        <w:t xml:space="preserve"> </w:t>
      </w:r>
      <w:r>
        <w:rPr>
          <w:sz w:val="14"/>
        </w:rPr>
        <w:t>following</w:t>
      </w:r>
      <w:r>
        <w:rPr>
          <w:spacing w:val="-6"/>
          <w:sz w:val="14"/>
        </w:rPr>
        <w:t xml:space="preserve"> </w:t>
      </w:r>
      <w:r>
        <w:rPr>
          <w:sz w:val="14"/>
        </w:rPr>
        <w:t>occupations:</w:t>
      </w:r>
    </w:p>
    <w:p w14:paraId="19932012" w14:textId="77777777" w:rsidR="001F65DC" w:rsidRDefault="001F65DC">
      <w:pPr>
        <w:pStyle w:val="BodyText"/>
        <w:spacing w:before="2"/>
        <w:ind w:left="0"/>
        <w:rPr>
          <w:sz w:val="5"/>
        </w:rPr>
      </w:pPr>
    </w:p>
    <w:tbl>
      <w:tblPr>
        <w:tblW w:w="0" w:type="auto"/>
        <w:tblInd w:w="1607" w:type="dxa"/>
        <w:tblLayout w:type="fixed"/>
        <w:tblCellMar>
          <w:left w:w="0" w:type="dxa"/>
          <w:right w:w="0" w:type="dxa"/>
        </w:tblCellMar>
        <w:tblLook w:val="01E0" w:firstRow="1" w:lastRow="1" w:firstColumn="1" w:lastColumn="1" w:noHBand="0" w:noVBand="0"/>
      </w:tblPr>
      <w:tblGrid>
        <w:gridCol w:w="1823"/>
        <w:gridCol w:w="2218"/>
        <w:gridCol w:w="1735"/>
      </w:tblGrid>
      <w:tr w:rsidR="001F65DC" w14:paraId="31FAA7EE" w14:textId="77777777">
        <w:trPr>
          <w:trHeight w:val="173"/>
        </w:trPr>
        <w:tc>
          <w:tcPr>
            <w:tcW w:w="1823" w:type="dxa"/>
          </w:tcPr>
          <w:p w14:paraId="3C421D05" w14:textId="77777777" w:rsidR="001F65DC" w:rsidRDefault="00EA49B0">
            <w:pPr>
              <w:pStyle w:val="TableParagraph"/>
              <w:spacing w:line="154" w:lineRule="exact"/>
              <w:ind w:left="139"/>
              <w:rPr>
                <w:sz w:val="14"/>
              </w:rPr>
            </w:pPr>
            <w:r>
              <w:rPr>
                <w:sz w:val="14"/>
              </w:rPr>
              <w:t>Chiropractor</w:t>
            </w:r>
          </w:p>
        </w:tc>
        <w:tc>
          <w:tcPr>
            <w:tcW w:w="2218" w:type="dxa"/>
          </w:tcPr>
          <w:p w14:paraId="4F60116C" w14:textId="77777777" w:rsidR="001F65DC" w:rsidRDefault="00EA49B0">
            <w:pPr>
              <w:pStyle w:val="TableParagraph"/>
              <w:spacing w:line="154" w:lineRule="exact"/>
              <w:ind w:left="473"/>
              <w:rPr>
                <w:sz w:val="14"/>
              </w:rPr>
            </w:pPr>
            <w:r>
              <w:rPr>
                <w:sz w:val="14"/>
              </w:rPr>
              <w:t>Dentist</w:t>
            </w:r>
          </w:p>
        </w:tc>
        <w:tc>
          <w:tcPr>
            <w:tcW w:w="1735" w:type="dxa"/>
          </w:tcPr>
          <w:p w14:paraId="33893673" w14:textId="77777777" w:rsidR="001F65DC" w:rsidRDefault="00EA49B0">
            <w:pPr>
              <w:pStyle w:val="TableParagraph"/>
              <w:spacing w:line="154" w:lineRule="exact"/>
              <w:ind w:left="418"/>
              <w:rPr>
                <w:sz w:val="14"/>
              </w:rPr>
            </w:pPr>
            <w:r>
              <w:rPr>
                <w:sz w:val="14"/>
              </w:rPr>
              <w:t>Legal practitioner</w:t>
            </w:r>
          </w:p>
        </w:tc>
      </w:tr>
      <w:tr w:rsidR="001F65DC" w14:paraId="550526FF" w14:textId="77777777">
        <w:trPr>
          <w:trHeight w:val="207"/>
        </w:trPr>
        <w:tc>
          <w:tcPr>
            <w:tcW w:w="1823" w:type="dxa"/>
          </w:tcPr>
          <w:p w14:paraId="78091A3E" w14:textId="77777777" w:rsidR="001F65DC" w:rsidRDefault="00EA49B0">
            <w:pPr>
              <w:pStyle w:val="TableParagraph"/>
              <w:spacing w:before="13"/>
              <w:ind w:left="139"/>
              <w:rPr>
                <w:sz w:val="14"/>
              </w:rPr>
            </w:pPr>
            <w:r>
              <w:rPr>
                <w:sz w:val="14"/>
              </w:rPr>
              <w:t>Medical practitioner</w:t>
            </w:r>
          </w:p>
        </w:tc>
        <w:tc>
          <w:tcPr>
            <w:tcW w:w="2218" w:type="dxa"/>
          </w:tcPr>
          <w:p w14:paraId="1040B2FD" w14:textId="77777777" w:rsidR="001F65DC" w:rsidRDefault="00EA49B0">
            <w:pPr>
              <w:pStyle w:val="TableParagraph"/>
              <w:spacing w:before="13"/>
              <w:ind w:left="473"/>
              <w:rPr>
                <w:sz w:val="14"/>
              </w:rPr>
            </w:pPr>
            <w:r>
              <w:rPr>
                <w:sz w:val="14"/>
              </w:rPr>
              <w:t>Nurse</w:t>
            </w:r>
          </w:p>
        </w:tc>
        <w:tc>
          <w:tcPr>
            <w:tcW w:w="1735" w:type="dxa"/>
          </w:tcPr>
          <w:p w14:paraId="1D1F4E22" w14:textId="77777777" w:rsidR="001F65DC" w:rsidRDefault="00EA49B0">
            <w:pPr>
              <w:pStyle w:val="TableParagraph"/>
              <w:spacing w:before="13"/>
              <w:ind w:left="418"/>
              <w:rPr>
                <w:sz w:val="14"/>
              </w:rPr>
            </w:pPr>
            <w:r>
              <w:rPr>
                <w:sz w:val="14"/>
              </w:rPr>
              <w:t>Optometrist</w:t>
            </w:r>
          </w:p>
        </w:tc>
      </w:tr>
      <w:tr w:rsidR="001F65DC" w14:paraId="67FB454F" w14:textId="77777777">
        <w:trPr>
          <w:trHeight w:val="193"/>
        </w:trPr>
        <w:tc>
          <w:tcPr>
            <w:tcW w:w="1823" w:type="dxa"/>
          </w:tcPr>
          <w:p w14:paraId="41B5EAC4" w14:textId="77777777" w:rsidR="001F65DC" w:rsidRDefault="00EA49B0">
            <w:pPr>
              <w:pStyle w:val="TableParagraph"/>
              <w:spacing w:before="28" w:line="145" w:lineRule="exact"/>
              <w:ind w:left="139"/>
              <w:rPr>
                <w:sz w:val="14"/>
              </w:rPr>
            </w:pPr>
            <w:r>
              <w:rPr>
                <w:sz w:val="14"/>
              </w:rPr>
              <w:t>Patent attorney</w:t>
            </w:r>
          </w:p>
        </w:tc>
        <w:tc>
          <w:tcPr>
            <w:tcW w:w="2218" w:type="dxa"/>
          </w:tcPr>
          <w:p w14:paraId="7AFC2AC8" w14:textId="77777777" w:rsidR="001F65DC" w:rsidRDefault="00EA49B0">
            <w:pPr>
              <w:pStyle w:val="TableParagraph"/>
              <w:spacing w:before="28" w:line="145" w:lineRule="exact"/>
              <w:ind w:left="473"/>
              <w:rPr>
                <w:sz w:val="14"/>
              </w:rPr>
            </w:pPr>
            <w:r>
              <w:rPr>
                <w:sz w:val="14"/>
              </w:rPr>
              <w:t>Pharmacist</w:t>
            </w:r>
          </w:p>
        </w:tc>
        <w:tc>
          <w:tcPr>
            <w:tcW w:w="1735" w:type="dxa"/>
          </w:tcPr>
          <w:p w14:paraId="370222BC" w14:textId="77777777" w:rsidR="001F65DC" w:rsidRDefault="00EA49B0">
            <w:pPr>
              <w:pStyle w:val="TableParagraph"/>
              <w:spacing w:before="28" w:line="145" w:lineRule="exact"/>
              <w:ind w:left="418"/>
              <w:rPr>
                <w:sz w:val="14"/>
              </w:rPr>
            </w:pPr>
            <w:r>
              <w:rPr>
                <w:sz w:val="14"/>
              </w:rPr>
              <w:t>Physiotherapist</w:t>
            </w:r>
          </w:p>
        </w:tc>
      </w:tr>
      <w:tr w:rsidR="001F65DC" w14:paraId="412EB22C" w14:textId="77777777">
        <w:trPr>
          <w:trHeight w:val="159"/>
        </w:trPr>
        <w:tc>
          <w:tcPr>
            <w:tcW w:w="1823" w:type="dxa"/>
          </w:tcPr>
          <w:p w14:paraId="2D9EDEB0" w14:textId="77777777" w:rsidR="001F65DC" w:rsidRDefault="00EA49B0">
            <w:pPr>
              <w:pStyle w:val="TableParagraph"/>
              <w:spacing w:line="139" w:lineRule="exact"/>
              <w:ind w:left="139"/>
              <w:rPr>
                <w:sz w:val="14"/>
              </w:rPr>
            </w:pPr>
            <w:r>
              <w:rPr>
                <w:sz w:val="14"/>
              </w:rPr>
              <w:t>Psychologist</w:t>
            </w:r>
          </w:p>
        </w:tc>
        <w:tc>
          <w:tcPr>
            <w:tcW w:w="2218" w:type="dxa"/>
          </w:tcPr>
          <w:p w14:paraId="42D1CA7F" w14:textId="77777777" w:rsidR="001F65DC" w:rsidRDefault="00EA49B0">
            <w:pPr>
              <w:pStyle w:val="TableParagraph"/>
              <w:spacing w:line="139" w:lineRule="exact"/>
              <w:ind w:left="473"/>
              <w:rPr>
                <w:sz w:val="14"/>
              </w:rPr>
            </w:pPr>
            <w:r>
              <w:rPr>
                <w:sz w:val="14"/>
              </w:rPr>
              <w:t>Trade marks attorney</w:t>
            </w:r>
          </w:p>
        </w:tc>
        <w:tc>
          <w:tcPr>
            <w:tcW w:w="1735" w:type="dxa"/>
          </w:tcPr>
          <w:p w14:paraId="05524BB2" w14:textId="77777777" w:rsidR="001F65DC" w:rsidRDefault="00EA49B0">
            <w:pPr>
              <w:pStyle w:val="TableParagraph"/>
              <w:spacing w:line="139" w:lineRule="exact"/>
              <w:ind w:left="418"/>
              <w:rPr>
                <w:sz w:val="14"/>
              </w:rPr>
            </w:pPr>
            <w:r>
              <w:rPr>
                <w:sz w:val="14"/>
              </w:rPr>
              <w:t>Veterinary surgeon</w:t>
            </w:r>
          </w:p>
        </w:tc>
      </w:tr>
    </w:tbl>
    <w:p w14:paraId="377618E7" w14:textId="77777777" w:rsidR="001F65DC" w:rsidRDefault="00EA49B0">
      <w:pPr>
        <w:pStyle w:val="ListParagraph"/>
        <w:numPr>
          <w:ilvl w:val="0"/>
          <w:numId w:val="6"/>
        </w:numPr>
        <w:tabs>
          <w:tab w:val="left" w:pos="1202"/>
        </w:tabs>
        <w:spacing w:before="12"/>
        <w:ind w:left="1201" w:hanging="206"/>
        <w:rPr>
          <w:sz w:val="14"/>
        </w:rPr>
      </w:pPr>
      <w:r>
        <w:rPr>
          <w:sz w:val="14"/>
        </w:rPr>
        <w:t>a</w:t>
      </w:r>
      <w:r>
        <w:rPr>
          <w:spacing w:val="-3"/>
          <w:sz w:val="14"/>
        </w:rPr>
        <w:t xml:space="preserve"> </w:t>
      </w:r>
      <w:r>
        <w:rPr>
          <w:sz w:val="14"/>
        </w:rPr>
        <w:t>person</w:t>
      </w:r>
      <w:r>
        <w:rPr>
          <w:spacing w:val="-3"/>
          <w:sz w:val="14"/>
        </w:rPr>
        <w:t xml:space="preserve"> </w:t>
      </w:r>
      <w:r>
        <w:rPr>
          <w:sz w:val="14"/>
        </w:rPr>
        <w:t>who</w:t>
      </w:r>
      <w:r>
        <w:rPr>
          <w:spacing w:val="-7"/>
          <w:sz w:val="14"/>
        </w:rPr>
        <w:t xml:space="preserve"> </w:t>
      </w:r>
      <w:r>
        <w:rPr>
          <w:sz w:val="14"/>
        </w:rPr>
        <w:t>is enrolled</w:t>
      </w:r>
      <w:r>
        <w:rPr>
          <w:spacing w:val="-5"/>
          <w:sz w:val="14"/>
        </w:rPr>
        <w:t xml:space="preserve"> </w:t>
      </w:r>
      <w:r>
        <w:rPr>
          <w:sz w:val="14"/>
        </w:rPr>
        <w:t>on</w:t>
      </w:r>
      <w:r>
        <w:rPr>
          <w:spacing w:val="-5"/>
          <w:sz w:val="14"/>
        </w:rPr>
        <w:t xml:space="preserve"> </w:t>
      </w:r>
      <w:r>
        <w:rPr>
          <w:sz w:val="14"/>
        </w:rPr>
        <w:t>the</w:t>
      </w:r>
      <w:r>
        <w:rPr>
          <w:spacing w:val="-3"/>
          <w:sz w:val="14"/>
        </w:rPr>
        <w:t xml:space="preserve"> </w:t>
      </w:r>
      <w:r>
        <w:rPr>
          <w:sz w:val="14"/>
        </w:rPr>
        <w:t>roll of</w:t>
      </w:r>
      <w:r>
        <w:rPr>
          <w:spacing w:val="-5"/>
          <w:sz w:val="14"/>
        </w:rPr>
        <w:t xml:space="preserve"> </w:t>
      </w:r>
      <w:r>
        <w:rPr>
          <w:sz w:val="14"/>
        </w:rPr>
        <w:t>the</w:t>
      </w:r>
      <w:r>
        <w:rPr>
          <w:spacing w:val="-5"/>
          <w:sz w:val="14"/>
        </w:rPr>
        <w:t xml:space="preserve"> </w:t>
      </w:r>
      <w:r>
        <w:rPr>
          <w:sz w:val="14"/>
        </w:rPr>
        <w:t>Supreme</w:t>
      </w:r>
      <w:r>
        <w:rPr>
          <w:spacing w:val="-10"/>
          <w:sz w:val="14"/>
        </w:rPr>
        <w:t xml:space="preserve"> </w:t>
      </w:r>
      <w:r>
        <w:rPr>
          <w:sz w:val="14"/>
        </w:rPr>
        <w:t>Court</w:t>
      </w:r>
      <w:r>
        <w:rPr>
          <w:spacing w:val="-7"/>
          <w:sz w:val="14"/>
        </w:rPr>
        <w:t xml:space="preserve"> </w:t>
      </w:r>
      <w:r>
        <w:rPr>
          <w:sz w:val="14"/>
        </w:rPr>
        <w:t>of</w:t>
      </w:r>
      <w:r>
        <w:rPr>
          <w:spacing w:val="-2"/>
          <w:sz w:val="14"/>
        </w:rPr>
        <w:t xml:space="preserve"> </w:t>
      </w:r>
      <w:r>
        <w:rPr>
          <w:sz w:val="14"/>
        </w:rPr>
        <w:t>a</w:t>
      </w:r>
      <w:r>
        <w:rPr>
          <w:spacing w:val="-5"/>
          <w:sz w:val="14"/>
        </w:rPr>
        <w:t xml:space="preserve"> </w:t>
      </w:r>
      <w:r>
        <w:rPr>
          <w:sz w:val="14"/>
        </w:rPr>
        <w:t>State</w:t>
      </w:r>
      <w:r>
        <w:rPr>
          <w:spacing w:val="-5"/>
          <w:sz w:val="14"/>
        </w:rPr>
        <w:t xml:space="preserve"> </w:t>
      </w:r>
      <w:r>
        <w:rPr>
          <w:sz w:val="14"/>
        </w:rPr>
        <w:t>or</w:t>
      </w:r>
      <w:r>
        <w:rPr>
          <w:spacing w:val="-5"/>
          <w:sz w:val="14"/>
        </w:rPr>
        <w:t xml:space="preserve"> </w:t>
      </w:r>
      <w:r>
        <w:rPr>
          <w:sz w:val="14"/>
        </w:rPr>
        <w:t>Territory,</w:t>
      </w:r>
      <w:r>
        <w:rPr>
          <w:spacing w:val="-5"/>
          <w:sz w:val="14"/>
        </w:rPr>
        <w:t xml:space="preserve"> </w:t>
      </w:r>
      <w:r>
        <w:rPr>
          <w:sz w:val="14"/>
        </w:rPr>
        <w:t>or</w:t>
      </w:r>
      <w:r>
        <w:rPr>
          <w:spacing w:val="-3"/>
          <w:sz w:val="14"/>
        </w:rPr>
        <w:t xml:space="preserve"> </w:t>
      </w:r>
      <w:r>
        <w:rPr>
          <w:sz w:val="14"/>
        </w:rPr>
        <w:t>the</w:t>
      </w:r>
      <w:r>
        <w:rPr>
          <w:spacing w:val="-5"/>
          <w:sz w:val="14"/>
        </w:rPr>
        <w:t xml:space="preserve"> </w:t>
      </w:r>
      <w:r>
        <w:rPr>
          <w:sz w:val="14"/>
        </w:rPr>
        <w:t>High</w:t>
      </w:r>
      <w:r>
        <w:rPr>
          <w:spacing w:val="-5"/>
          <w:sz w:val="14"/>
        </w:rPr>
        <w:t xml:space="preserve"> </w:t>
      </w:r>
      <w:r>
        <w:rPr>
          <w:sz w:val="14"/>
        </w:rPr>
        <w:t>Court</w:t>
      </w:r>
      <w:r>
        <w:rPr>
          <w:spacing w:val="-2"/>
          <w:sz w:val="14"/>
        </w:rPr>
        <w:t xml:space="preserve"> </w:t>
      </w:r>
      <w:r>
        <w:rPr>
          <w:sz w:val="14"/>
        </w:rPr>
        <w:t>of</w:t>
      </w:r>
      <w:r>
        <w:rPr>
          <w:spacing w:val="-2"/>
          <w:sz w:val="14"/>
        </w:rPr>
        <w:t xml:space="preserve"> </w:t>
      </w:r>
      <w:r>
        <w:rPr>
          <w:sz w:val="14"/>
        </w:rPr>
        <w:t>Australia,</w:t>
      </w:r>
      <w:r>
        <w:rPr>
          <w:spacing w:val="-7"/>
          <w:sz w:val="14"/>
        </w:rPr>
        <w:t xml:space="preserve"> </w:t>
      </w:r>
      <w:r>
        <w:rPr>
          <w:sz w:val="14"/>
        </w:rPr>
        <w:t>as a</w:t>
      </w:r>
      <w:r>
        <w:rPr>
          <w:spacing w:val="-5"/>
          <w:sz w:val="14"/>
        </w:rPr>
        <w:t xml:space="preserve"> </w:t>
      </w:r>
      <w:r>
        <w:rPr>
          <w:sz w:val="14"/>
        </w:rPr>
        <w:t>legal</w:t>
      </w:r>
      <w:r>
        <w:rPr>
          <w:spacing w:val="-2"/>
          <w:sz w:val="14"/>
        </w:rPr>
        <w:t xml:space="preserve"> </w:t>
      </w:r>
      <w:r>
        <w:rPr>
          <w:sz w:val="14"/>
        </w:rPr>
        <w:t>practitioner</w:t>
      </w:r>
      <w:r>
        <w:rPr>
          <w:spacing w:val="-10"/>
          <w:sz w:val="14"/>
        </w:rPr>
        <w:t xml:space="preserve"> </w:t>
      </w:r>
      <w:r>
        <w:rPr>
          <w:sz w:val="14"/>
        </w:rPr>
        <w:t>(however</w:t>
      </w:r>
      <w:r>
        <w:rPr>
          <w:spacing w:val="-8"/>
          <w:sz w:val="14"/>
        </w:rPr>
        <w:t xml:space="preserve"> </w:t>
      </w:r>
      <w:r>
        <w:rPr>
          <w:sz w:val="14"/>
        </w:rPr>
        <w:t>described);</w:t>
      </w:r>
      <w:r>
        <w:rPr>
          <w:spacing w:val="-9"/>
          <w:sz w:val="14"/>
        </w:rPr>
        <w:t xml:space="preserve"> </w:t>
      </w:r>
      <w:r>
        <w:rPr>
          <w:sz w:val="14"/>
        </w:rPr>
        <w:t>or</w:t>
      </w:r>
    </w:p>
    <w:p w14:paraId="48A6245E" w14:textId="77777777" w:rsidR="001F65DC" w:rsidRDefault="00EA49B0">
      <w:pPr>
        <w:pStyle w:val="ListParagraph"/>
        <w:numPr>
          <w:ilvl w:val="0"/>
          <w:numId w:val="6"/>
        </w:numPr>
        <w:tabs>
          <w:tab w:val="left" w:pos="1202"/>
        </w:tabs>
        <w:spacing w:before="0" w:line="160" w:lineRule="exact"/>
        <w:ind w:left="1201" w:hanging="206"/>
        <w:rPr>
          <w:sz w:val="14"/>
        </w:rPr>
      </w:pPr>
      <w:r>
        <w:rPr>
          <w:sz w:val="14"/>
        </w:rPr>
        <w:t>a person who is in the following</w:t>
      </w:r>
      <w:r>
        <w:rPr>
          <w:spacing w:val="-25"/>
          <w:sz w:val="14"/>
        </w:rPr>
        <w:t xml:space="preserve"> </w:t>
      </w:r>
      <w:r>
        <w:rPr>
          <w:sz w:val="14"/>
        </w:rPr>
        <w:t>list:</w:t>
      </w:r>
    </w:p>
    <w:p w14:paraId="28CE0ACF" w14:textId="77777777" w:rsidR="001F65DC" w:rsidRDefault="00EA49B0">
      <w:pPr>
        <w:pStyle w:val="BodyText"/>
        <w:spacing w:before="0" w:line="328" w:lineRule="auto"/>
        <w:ind w:left="1749" w:right="2447" w:hanging="1"/>
      </w:pPr>
      <w:r>
        <w:t xml:space="preserve">Agent of the Australian Postal Corporation who is in charge of an office supplying postal services to the public Australian Consular Officer or Australian Diplomatic Officer (within the meaning of the </w:t>
      </w:r>
      <w:r>
        <w:rPr>
          <w:i/>
        </w:rPr>
        <w:t>Consular Fees Act 1955</w:t>
      </w:r>
      <w:r>
        <w:t>) Bailiff</w:t>
      </w:r>
    </w:p>
    <w:p w14:paraId="038166D1" w14:textId="77777777" w:rsidR="001F65DC" w:rsidRDefault="00EA49B0">
      <w:pPr>
        <w:pStyle w:val="BodyText"/>
        <w:spacing w:before="2"/>
        <w:ind w:left="1747"/>
      </w:pPr>
      <w:r>
        <w:t>Bank officer with 5 or more continuous years of service</w:t>
      </w:r>
    </w:p>
    <w:p w14:paraId="16521B92" w14:textId="77777777" w:rsidR="001F65DC" w:rsidRDefault="00EA49B0">
      <w:pPr>
        <w:pStyle w:val="BodyText"/>
        <w:spacing w:line="326" w:lineRule="auto"/>
        <w:ind w:right="5284" w:hanging="1"/>
      </w:pPr>
      <w:r>
        <w:t>Building society officer with 5 or more years of continuous service Chief executive officer of a Commonwealth court</w:t>
      </w:r>
    </w:p>
    <w:p w14:paraId="66F879FE" w14:textId="77777777" w:rsidR="001F65DC" w:rsidRDefault="00EA49B0">
      <w:pPr>
        <w:pStyle w:val="BodyText"/>
        <w:spacing w:before="1" w:line="326" w:lineRule="auto"/>
        <w:ind w:left="1747" w:right="7736" w:hanging="1"/>
        <w:jc w:val="both"/>
      </w:pPr>
      <w:r>
        <w:t>Clerk of a court Commissioner for Affidavits Commissioner for Declarations</w:t>
      </w:r>
    </w:p>
    <w:p w14:paraId="656CE9D3" w14:textId="77777777" w:rsidR="001F65DC" w:rsidRDefault="00EA49B0">
      <w:pPr>
        <w:pStyle w:val="BodyText"/>
        <w:spacing w:before="8" w:line="328" w:lineRule="auto"/>
        <w:ind w:left="1747" w:right="5284" w:hanging="1"/>
      </w:pPr>
      <w:r>
        <w:t>Credit union officer with 5 or more years of continuous service Employee of the Australian Trade Commission who is:</w:t>
      </w:r>
    </w:p>
    <w:p w14:paraId="1E533AB7" w14:textId="77777777" w:rsidR="001F65DC" w:rsidRDefault="00EA49B0">
      <w:pPr>
        <w:pStyle w:val="ListParagraph"/>
        <w:numPr>
          <w:ilvl w:val="1"/>
          <w:numId w:val="6"/>
        </w:numPr>
        <w:tabs>
          <w:tab w:val="left" w:pos="2315"/>
        </w:tabs>
        <w:spacing w:before="1"/>
        <w:ind w:firstLine="361"/>
        <w:rPr>
          <w:sz w:val="14"/>
        </w:rPr>
      </w:pPr>
      <w:r>
        <w:rPr>
          <w:sz w:val="14"/>
        </w:rPr>
        <w:t>in</w:t>
      </w:r>
      <w:r>
        <w:rPr>
          <w:spacing w:val="-3"/>
          <w:sz w:val="14"/>
        </w:rPr>
        <w:t xml:space="preserve"> </w:t>
      </w:r>
      <w:r>
        <w:rPr>
          <w:sz w:val="14"/>
        </w:rPr>
        <w:t>a</w:t>
      </w:r>
      <w:r>
        <w:rPr>
          <w:spacing w:val="-3"/>
          <w:sz w:val="14"/>
        </w:rPr>
        <w:t xml:space="preserve"> </w:t>
      </w:r>
      <w:r>
        <w:rPr>
          <w:sz w:val="14"/>
        </w:rPr>
        <w:t>country</w:t>
      </w:r>
      <w:r>
        <w:rPr>
          <w:spacing w:val="-8"/>
          <w:sz w:val="14"/>
        </w:rPr>
        <w:t xml:space="preserve"> </w:t>
      </w:r>
      <w:r>
        <w:rPr>
          <w:sz w:val="14"/>
        </w:rPr>
        <w:t>or place</w:t>
      </w:r>
      <w:r>
        <w:rPr>
          <w:spacing w:val="-4"/>
          <w:sz w:val="14"/>
        </w:rPr>
        <w:t xml:space="preserve"> </w:t>
      </w:r>
      <w:r>
        <w:rPr>
          <w:sz w:val="14"/>
        </w:rPr>
        <w:t>outside</w:t>
      </w:r>
      <w:r>
        <w:rPr>
          <w:spacing w:val="-9"/>
          <w:sz w:val="14"/>
        </w:rPr>
        <w:t xml:space="preserve"> </w:t>
      </w:r>
      <w:r>
        <w:rPr>
          <w:sz w:val="14"/>
        </w:rPr>
        <w:t>Australia;</w:t>
      </w:r>
      <w:r>
        <w:rPr>
          <w:spacing w:val="-8"/>
          <w:sz w:val="14"/>
        </w:rPr>
        <w:t xml:space="preserve"> </w:t>
      </w:r>
      <w:r>
        <w:rPr>
          <w:sz w:val="14"/>
        </w:rPr>
        <w:t>and</w:t>
      </w:r>
    </w:p>
    <w:p w14:paraId="7A004A01" w14:textId="77777777" w:rsidR="001F65DC" w:rsidRDefault="00EA49B0">
      <w:pPr>
        <w:pStyle w:val="ListParagraph"/>
        <w:numPr>
          <w:ilvl w:val="1"/>
          <w:numId w:val="6"/>
        </w:numPr>
        <w:tabs>
          <w:tab w:val="left" w:pos="2315"/>
        </w:tabs>
        <w:spacing w:before="62"/>
        <w:ind w:left="2314" w:hanging="206"/>
        <w:rPr>
          <w:sz w:val="14"/>
        </w:rPr>
      </w:pPr>
      <w:r>
        <w:rPr>
          <w:sz w:val="14"/>
        </w:rPr>
        <w:t>authorised</w:t>
      </w:r>
      <w:r>
        <w:rPr>
          <w:spacing w:val="-10"/>
          <w:sz w:val="14"/>
        </w:rPr>
        <w:t xml:space="preserve"> </w:t>
      </w:r>
      <w:r>
        <w:rPr>
          <w:sz w:val="14"/>
        </w:rPr>
        <w:t>under</w:t>
      </w:r>
      <w:r>
        <w:rPr>
          <w:spacing w:val="-5"/>
          <w:sz w:val="14"/>
        </w:rPr>
        <w:t xml:space="preserve"> </w:t>
      </w:r>
      <w:r>
        <w:rPr>
          <w:sz w:val="14"/>
        </w:rPr>
        <w:t>paragraph</w:t>
      </w:r>
      <w:r>
        <w:rPr>
          <w:spacing w:val="-10"/>
          <w:sz w:val="14"/>
        </w:rPr>
        <w:t xml:space="preserve"> </w:t>
      </w:r>
      <w:r>
        <w:rPr>
          <w:sz w:val="14"/>
        </w:rPr>
        <w:t>3 (d)</w:t>
      </w:r>
      <w:r>
        <w:rPr>
          <w:spacing w:val="-3"/>
          <w:sz w:val="14"/>
        </w:rPr>
        <w:t xml:space="preserve"> </w:t>
      </w:r>
      <w:r>
        <w:rPr>
          <w:sz w:val="14"/>
        </w:rPr>
        <w:t>of the</w:t>
      </w:r>
      <w:r>
        <w:rPr>
          <w:spacing w:val="-3"/>
          <w:sz w:val="14"/>
        </w:rPr>
        <w:t xml:space="preserve"> </w:t>
      </w:r>
      <w:r>
        <w:rPr>
          <w:i/>
          <w:sz w:val="14"/>
        </w:rPr>
        <w:t>Consular</w:t>
      </w:r>
      <w:r>
        <w:rPr>
          <w:i/>
          <w:spacing w:val="-8"/>
          <w:sz w:val="14"/>
        </w:rPr>
        <w:t xml:space="preserve"> </w:t>
      </w:r>
      <w:r>
        <w:rPr>
          <w:i/>
          <w:sz w:val="14"/>
        </w:rPr>
        <w:t>Fees</w:t>
      </w:r>
      <w:r>
        <w:rPr>
          <w:i/>
          <w:spacing w:val="-7"/>
          <w:sz w:val="14"/>
        </w:rPr>
        <w:t xml:space="preserve"> </w:t>
      </w:r>
      <w:r>
        <w:rPr>
          <w:i/>
          <w:sz w:val="14"/>
        </w:rPr>
        <w:t>Act 1955</w:t>
      </w:r>
      <w:r>
        <w:rPr>
          <w:sz w:val="14"/>
        </w:rPr>
        <w:t>;</w:t>
      </w:r>
      <w:r>
        <w:rPr>
          <w:spacing w:val="-5"/>
          <w:sz w:val="14"/>
        </w:rPr>
        <w:t xml:space="preserve"> </w:t>
      </w:r>
      <w:r>
        <w:rPr>
          <w:sz w:val="14"/>
        </w:rPr>
        <w:t>and</w:t>
      </w:r>
    </w:p>
    <w:p w14:paraId="78240C29" w14:textId="77777777" w:rsidR="001F65DC" w:rsidRDefault="00EA49B0">
      <w:pPr>
        <w:pStyle w:val="ListParagraph"/>
        <w:numPr>
          <w:ilvl w:val="1"/>
          <w:numId w:val="6"/>
        </w:numPr>
        <w:tabs>
          <w:tab w:val="left" w:pos="2309"/>
        </w:tabs>
        <w:spacing w:before="57" w:line="328" w:lineRule="auto"/>
        <w:ind w:right="6499" w:firstLine="362"/>
        <w:rPr>
          <w:sz w:val="14"/>
        </w:rPr>
      </w:pPr>
      <w:r>
        <w:rPr>
          <w:sz w:val="14"/>
        </w:rPr>
        <w:t>exercising his or her function in that place Employee of the Commonwealth who</w:t>
      </w:r>
      <w:r>
        <w:rPr>
          <w:spacing w:val="-19"/>
          <w:sz w:val="14"/>
        </w:rPr>
        <w:t xml:space="preserve"> </w:t>
      </w:r>
      <w:r>
        <w:rPr>
          <w:sz w:val="14"/>
        </w:rPr>
        <w:t>is:</w:t>
      </w:r>
    </w:p>
    <w:p w14:paraId="19F36E38" w14:textId="77777777" w:rsidR="001F65DC" w:rsidRDefault="00EA49B0">
      <w:pPr>
        <w:pStyle w:val="ListParagraph"/>
        <w:numPr>
          <w:ilvl w:val="0"/>
          <w:numId w:val="5"/>
        </w:numPr>
        <w:tabs>
          <w:tab w:val="left" w:pos="2313"/>
        </w:tabs>
        <w:spacing w:before="0" w:line="159" w:lineRule="exact"/>
        <w:ind w:firstLine="359"/>
        <w:rPr>
          <w:sz w:val="14"/>
        </w:rPr>
      </w:pPr>
      <w:r>
        <w:rPr>
          <w:sz w:val="14"/>
        </w:rPr>
        <w:t>in</w:t>
      </w:r>
      <w:r>
        <w:rPr>
          <w:spacing w:val="-3"/>
          <w:sz w:val="14"/>
        </w:rPr>
        <w:t xml:space="preserve"> </w:t>
      </w:r>
      <w:r>
        <w:rPr>
          <w:sz w:val="14"/>
        </w:rPr>
        <w:t>a</w:t>
      </w:r>
      <w:r>
        <w:rPr>
          <w:spacing w:val="-3"/>
          <w:sz w:val="14"/>
        </w:rPr>
        <w:t xml:space="preserve"> </w:t>
      </w:r>
      <w:r>
        <w:rPr>
          <w:sz w:val="14"/>
        </w:rPr>
        <w:t>country</w:t>
      </w:r>
      <w:r>
        <w:rPr>
          <w:spacing w:val="-8"/>
          <w:sz w:val="14"/>
        </w:rPr>
        <w:t xml:space="preserve"> </w:t>
      </w:r>
      <w:r>
        <w:rPr>
          <w:sz w:val="14"/>
        </w:rPr>
        <w:t>or place</w:t>
      </w:r>
      <w:r>
        <w:rPr>
          <w:spacing w:val="-4"/>
          <w:sz w:val="14"/>
        </w:rPr>
        <w:t xml:space="preserve"> </w:t>
      </w:r>
      <w:r>
        <w:rPr>
          <w:sz w:val="14"/>
        </w:rPr>
        <w:t>outside</w:t>
      </w:r>
      <w:r>
        <w:rPr>
          <w:spacing w:val="-9"/>
          <w:sz w:val="14"/>
        </w:rPr>
        <w:t xml:space="preserve"> </w:t>
      </w:r>
      <w:r>
        <w:rPr>
          <w:sz w:val="14"/>
        </w:rPr>
        <w:t>Australia;</w:t>
      </w:r>
      <w:r>
        <w:rPr>
          <w:spacing w:val="-8"/>
          <w:sz w:val="14"/>
        </w:rPr>
        <w:t xml:space="preserve"> </w:t>
      </w:r>
      <w:r>
        <w:rPr>
          <w:sz w:val="14"/>
        </w:rPr>
        <w:t>and</w:t>
      </w:r>
    </w:p>
    <w:p w14:paraId="2AD80E6C" w14:textId="77777777" w:rsidR="001F65DC" w:rsidRDefault="00EA49B0">
      <w:pPr>
        <w:pStyle w:val="ListParagraph"/>
        <w:numPr>
          <w:ilvl w:val="0"/>
          <w:numId w:val="5"/>
        </w:numPr>
        <w:tabs>
          <w:tab w:val="left" w:pos="2314"/>
        </w:tabs>
        <w:ind w:left="2313"/>
        <w:rPr>
          <w:sz w:val="14"/>
        </w:rPr>
      </w:pPr>
      <w:r>
        <w:rPr>
          <w:sz w:val="14"/>
        </w:rPr>
        <w:t>authorised</w:t>
      </w:r>
      <w:r>
        <w:rPr>
          <w:spacing w:val="-10"/>
          <w:sz w:val="14"/>
        </w:rPr>
        <w:t xml:space="preserve"> </w:t>
      </w:r>
      <w:r>
        <w:rPr>
          <w:sz w:val="14"/>
        </w:rPr>
        <w:t>under</w:t>
      </w:r>
      <w:r>
        <w:rPr>
          <w:spacing w:val="-5"/>
          <w:sz w:val="14"/>
        </w:rPr>
        <w:t xml:space="preserve"> </w:t>
      </w:r>
      <w:r>
        <w:rPr>
          <w:sz w:val="14"/>
        </w:rPr>
        <w:t>paragraph</w:t>
      </w:r>
      <w:r>
        <w:rPr>
          <w:spacing w:val="-10"/>
          <w:sz w:val="14"/>
        </w:rPr>
        <w:t xml:space="preserve"> </w:t>
      </w:r>
      <w:r>
        <w:rPr>
          <w:sz w:val="14"/>
        </w:rPr>
        <w:t>3 (c)</w:t>
      </w:r>
      <w:r>
        <w:rPr>
          <w:spacing w:val="-3"/>
          <w:sz w:val="14"/>
        </w:rPr>
        <w:t xml:space="preserve"> </w:t>
      </w:r>
      <w:r>
        <w:rPr>
          <w:sz w:val="14"/>
        </w:rPr>
        <w:t>of</w:t>
      </w:r>
      <w:r>
        <w:rPr>
          <w:spacing w:val="1"/>
          <w:sz w:val="14"/>
        </w:rPr>
        <w:t xml:space="preserve"> </w:t>
      </w:r>
      <w:r>
        <w:rPr>
          <w:sz w:val="14"/>
        </w:rPr>
        <w:t>the</w:t>
      </w:r>
      <w:r>
        <w:rPr>
          <w:spacing w:val="-5"/>
          <w:sz w:val="14"/>
        </w:rPr>
        <w:t xml:space="preserve"> </w:t>
      </w:r>
      <w:r>
        <w:rPr>
          <w:i/>
          <w:sz w:val="14"/>
        </w:rPr>
        <w:t>Consular</w:t>
      </w:r>
      <w:r>
        <w:rPr>
          <w:i/>
          <w:spacing w:val="-8"/>
          <w:sz w:val="14"/>
        </w:rPr>
        <w:t xml:space="preserve"> </w:t>
      </w:r>
      <w:r>
        <w:rPr>
          <w:i/>
          <w:sz w:val="14"/>
        </w:rPr>
        <w:t>Fees</w:t>
      </w:r>
      <w:r>
        <w:rPr>
          <w:i/>
          <w:spacing w:val="-7"/>
          <w:sz w:val="14"/>
        </w:rPr>
        <w:t xml:space="preserve"> </w:t>
      </w:r>
      <w:r>
        <w:rPr>
          <w:i/>
          <w:sz w:val="14"/>
        </w:rPr>
        <w:t>Act 1955</w:t>
      </w:r>
      <w:r>
        <w:rPr>
          <w:sz w:val="14"/>
        </w:rPr>
        <w:t>;</w:t>
      </w:r>
      <w:r>
        <w:rPr>
          <w:spacing w:val="-2"/>
          <w:sz w:val="14"/>
        </w:rPr>
        <w:t xml:space="preserve"> </w:t>
      </w:r>
      <w:r>
        <w:rPr>
          <w:sz w:val="14"/>
        </w:rPr>
        <w:t>and</w:t>
      </w:r>
    </w:p>
    <w:p w14:paraId="3DAE01ED" w14:textId="77777777" w:rsidR="001F65DC" w:rsidRDefault="00EA49B0">
      <w:pPr>
        <w:pStyle w:val="ListParagraph"/>
        <w:numPr>
          <w:ilvl w:val="0"/>
          <w:numId w:val="5"/>
        </w:numPr>
        <w:tabs>
          <w:tab w:val="left" w:pos="2307"/>
        </w:tabs>
        <w:spacing w:line="326" w:lineRule="auto"/>
        <w:ind w:right="6431" w:firstLine="360"/>
        <w:rPr>
          <w:sz w:val="14"/>
        </w:rPr>
      </w:pPr>
      <w:r>
        <w:rPr>
          <w:sz w:val="14"/>
        </w:rPr>
        <w:t>exercising his or her function in that place Fellow</w:t>
      </w:r>
      <w:r>
        <w:rPr>
          <w:spacing w:val="-10"/>
          <w:sz w:val="14"/>
        </w:rPr>
        <w:t xml:space="preserve"> </w:t>
      </w:r>
      <w:r>
        <w:rPr>
          <w:sz w:val="14"/>
        </w:rPr>
        <w:t>of</w:t>
      </w:r>
      <w:r>
        <w:rPr>
          <w:spacing w:val="-1"/>
          <w:sz w:val="14"/>
        </w:rPr>
        <w:t xml:space="preserve"> </w:t>
      </w:r>
      <w:r>
        <w:rPr>
          <w:sz w:val="14"/>
        </w:rPr>
        <w:t>the</w:t>
      </w:r>
      <w:r>
        <w:rPr>
          <w:spacing w:val="-6"/>
          <w:sz w:val="14"/>
        </w:rPr>
        <w:t xml:space="preserve"> </w:t>
      </w:r>
      <w:r>
        <w:rPr>
          <w:sz w:val="14"/>
        </w:rPr>
        <w:t>National</w:t>
      </w:r>
      <w:r>
        <w:rPr>
          <w:spacing w:val="-8"/>
          <w:sz w:val="14"/>
        </w:rPr>
        <w:t xml:space="preserve"> </w:t>
      </w:r>
      <w:r>
        <w:rPr>
          <w:sz w:val="14"/>
        </w:rPr>
        <w:t>Tax</w:t>
      </w:r>
      <w:r>
        <w:rPr>
          <w:spacing w:val="-5"/>
          <w:sz w:val="14"/>
        </w:rPr>
        <w:t xml:space="preserve"> </w:t>
      </w:r>
      <w:r>
        <w:rPr>
          <w:sz w:val="14"/>
        </w:rPr>
        <w:t>Accountants’</w:t>
      </w:r>
      <w:r>
        <w:rPr>
          <w:spacing w:val="-8"/>
          <w:sz w:val="14"/>
        </w:rPr>
        <w:t xml:space="preserve"> </w:t>
      </w:r>
      <w:r>
        <w:rPr>
          <w:sz w:val="14"/>
        </w:rPr>
        <w:t>Association</w:t>
      </w:r>
    </w:p>
    <w:p w14:paraId="578CBFE1" w14:textId="77777777" w:rsidR="001F65DC" w:rsidRDefault="00EA49B0">
      <w:pPr>
        <w:pStyle w:val="BodyText"/>
        <w:spacing w:before="1" w:line="331" w:lineRule="auto"/>
        <w:ind w:left="1748" w:right="5284" w:hanging="1"/>
      </w:pPr>
      <w:r>
        <w:t>Finance company officer with 5 or more years of continuous service Holder of a statutory office not specified in another item in this list Judge of a court</w:t>
      </w:r>
    </w:p>
    <w:p w14:paraId="4DAA1253" w14:textId="77777777" w:rsidR="001F65DC" w:rsidRDefault="00EA49B0">
      <w:pPr>
        <w:pStyle w:val="BodyText"/>
        <w:spacing w:before="0" w:line="326" w:lineRule="auto"/>
        <w:ind w:left="1749" w:right="8361" w:hanging="1"/>
      </w:pPr>
      <w:r>
        <w:t>Justice of the Peace Magistrate</w:t>
      </w:r>
    </w:p>
    <w:p w14:paraId="108DD019" w14:textId="77777777" w:rsidR="001F65DC" w:rsidRDefault="00EA49B0">
      <w:pPr>
        <w:pStyle w:val="BodyText"/>
        <w:spacing w:before="0"/>
        <w:ind w:left="1749"/>
        <w:rPr>
          <w:i/>
        </w:rPr>
      </w:pPr>
      <w:r>
        <w:t xml:space="preserve">Marriage celebrant registered under Subdivision C of Division 1 of Part IV of the </w:t>
      </w:r>
      <w:r>
        <w:rPr>
          <w:i/>
        </w:rPr>
        <w:t>Marriage Act 1961</w:t>
      </w:r>
    </w:p>
    <w:p w14:paraId="2B750FAC" w14:textId="77777777" w:rsidR="001F65DC" w:rsidRDefault="00EA49B0">
      <w:pPr>
        <w:pStyle w:val="BodyText"/>
      </w:pPr>
      <w:r>
        <w:t>Master of a court</w:t>
      </w:r>
    </w:p>
    <w:p w14:paraId="44E702FD" w14:textId="77777777" w:rsidR="001F65DC" w:rsidRDefault="00EA49B0">
      <w:pPr>
        <w:pStyle w:val="BodyText"/>
        <w:spacing w:before="57"/>
      </w:pPr>
      <w:r>
        <w:t>Member of Chartered Secretaries Australia</w:t>
      </w:r>
    </w:p>
    <w:p w14:paraId="6D6A8504" w14:textId="77777777" w:rsidR="001F65DC" w:rsidRDefault="00EA49B0">
      <w:pPr>
        <w:pStyle w:val="BodyText"/>
        <w:spacing w:line="331" w:lineRule="auto"/>
        <w:ind w:right="5189" w:hanging="1"/>
      </w:pPr>
      <w:r>
        <w:t>Member of Engineers Australia, other than at the grade of student Member of the Association of Taxation and Management Accountants Member of the Australasian Institute of Mining and Metallurgy Member of the Australian Defence Force who is:</w:t>
      </w:r>
    </w:p>
    <w:p w14:paraId="2A7DD3E1" w14:textId="77777777" w:rsidR="001F65DC" w:rsidRDefault="00EA49B0">
      <w:pPr>
        <w:pStyle w:val="ListParagraph"/>
        <w:numPr>
          <w:ilvl w:val="0"/>
          <w:numId w:val="4"/>
        </w:numPr>
        <w:tabs>
          <w:tab w:val="left" w:pos="2315"/>
        </w:tabs>
        <w:spacing w:before="0" w:line="155" w:lineRule="exact"/>
        <w:rPr>
          <w:sz w:val="14"/>
        </w:rPr>
      </w:pPr>
      <w:r>
        <w:rPr>
          <w:sz w:val="14"/>
        </w:rPr>
        <w:t>an officer;</w:t>
      </w:r>
      <w:r>
        <w:rPr>
          <w:spacing w:val="-8"/>
          <w:sz w:val="14"/>
        </w:rPr>
        <w:t xml:space="preserve"> </w:t>
      </w:r>
      <w:r>
        <w:rPr>
          <w:sz w:val="14"/>
        </w:rPr>
        <w:t>or</w:t>
      </w:r>
    </w:p>
    <w:p w14:paraId="38362818" w14:textId="77777777" w:rsidR="001F65DC" w:rsidRDefault="00EA49B0">
      <w:pPr>
        <w:pStyle w:val="ListParagraph"/>
        <w:numPr>
          <w:ilvl w:val="0"/>
          <w:numId w:val="4"/>
        </w:numPr>
        <w:tabs>
          <w:tab w:val="left" w:pos="2315"/>
        </w:tabs>
        <w:spacing w:before="62"/>
        <w:ind w:hanging="206"/>
        <w:rPr>
          <w:sz w:val="14"/>
        </w:rPr>
      </w:pPr>
      <w:r>
        <w:rPr>
          <w:sz w:val="14"/>
        </w:rPr>
        <w:t>a</w:t>
      </w:r>
      <w:r>
        <w:rPr>
          <w:spacing w:val="-3"/>
          <w:sz w:val="14"/>
        </w:rPr>
        <w:t xml:space="preserve"> </w:t>
      </w:r>
      <w:r>
        <w:rPr>
          <w:sz w:val="14"/>
        </w:rPr>
        <w:t>non-commissioned</w:t>
      </w:r>
      <w:r>
        <w:rPr>
          <w:spacing w:val="-15"/>
          <w:sz w:val="14"/>
        </w:rPr>
        <w:t xml:space="preserve"> </w:t>
      </w:r>
      <w:r>
        <w:rPr>
          <w:sz w:val="14"/>
        </w:rPr>
        <w:t>officer</w:t>
      </w:r>
      <w:r>
        <w:rPr>
          <w:spacing w:val="-3"/>
          <w:sz w:val="14"/>
        </w:rPr>
        <w:t xml:space="preserve"> </w:t>
      </w:r>
      <w:r>
        <w:rPr>
          <w:sz w:val="14"/>
        </w:rPr>
        <w:t>within</w:t>
      </w:r>
      <w:r>
        <w:rPr>
          <w:spacing w:val="-5"/>
          <w:sz w:val="14"/>
        </w:rPr>
        <w:t xml:space="preserve"> </w:t>
      </w:r>
      <w:r>
        <w:rPr>
          <w:sz w:val="14"/>
        </w:rPr>
        <w:t>the</w:t>
      </w:r>
      <w:r>
        <w:rPr>
          <w:spacing w:val="-5"/>
          <w:sz w:val="14"/>
        </w:rPr>
        <w:t xml:space="preserve"> </w:t>
      </w:r>
      <w:r>
        <w:rPr>
          <w:sz w:val="14"/>
        </w:rPr>
        <w:t>meaning</w:t>
      </w:r>
      <w:r>
        <w:rPr>
          <w:spacing w:val="-7"/>
          <w:sz w:val="14"/>
        </w:rPr>
        <w:t xml:space="preserve"> </w:t>
      </w:r>
      <w:r>
        <w:rPr>
          <w:sz w:val="14"/>
        </w:rPr>
        <w:t>of</w:t>
      </w:r>
      <w:r>
        <w:rPr>
          <w:spacing w:val="-5"/>
          <w:sz w:val="14"/>
        </w:rPr>
        <w:t xml:space="preserve"> </w:t>
      </w:r>
      <w:r>
        <w:rPr>
          <w:sz w:val="14"/>
        </w:rPr>
        <w:t>the</w:t>
      </w:r>
      <w:r>
        <w:rPr>
          <w:spacing w:val="-5"/>
          <w:sz w:val="14"/>
        </w:rPr>
        <w:t xml:space="preserve"> </w:t>
      </w:r>
      <w:r>
        <w:rPr>
          <w:i/>
          <w:sz w:val="14"/>
        </w:rPr>
        <w:t>Defence</w:t>
      </w:r>
      <w:r>
        <w:rPr>
          <w:i/>
          <w:spacing w:val="-7"/>
          <w:sz w:val="14"/>
        </w:rPr>
        <w:t xml:space="preserve"> </w:t>
      </w:r>
      <w:r>
        <w:rPr>
          <w:i/>
          <w:sz w:val="14"/>
        </w:rPr>
        <w:t>Force</w:t>
      </w:r>
      <w:r>
        <w:rPr>
          <w:i/>
          <w:spacing w:val="-7"/>
          <w:sz w:val="14"/>
        </w:rPr>
        <w:t xml:space="preserve"> </w:t>
      </w:r>
      <w:r>
        <w:rPr>
          <w:i/>
          <w:sz w:val="14"/>
        </w:rPr>
        <w:t>Discipline</w:t>
      </w:r>
      <w:r>
        <w:rPr>
          <w:i/>
          <w:spacing w:val="-10"/>
          <w:sz w:val="14"/>
        </w:rPr>
        <w:t xml:space="preserve"> </w:t>
      </w:r>
      <w:r>
        <w:rPr>
          <w:i/>
          <w:sz w:val="14"/>
        </w:rPr>
        <w:t>Act</w:t>
      </w:r>
      <w:r>
        <w:rPr>
          <w:i/>
          <w:spacing w:val="-5"/>
          <w:sz w:val="14"/>
        </w:rPr>
        <w:t xml:space="preserve"> </w:t>
      </w:r>
      <w:r>
        <w:rPr>
          <w:i/>
          <w:sz w:val="14"/>
        </w:rPr>
        <w:t xml:space="preserve">1982 </w:t>
      </w:r>
      <w:r>
        <w:rPr>
          <w:sz w:val="14"/>
        </w:rPr>
        <w:t>with</w:t>
      </w:r>
      <w:r>
        <w:rPr>
          <w:spacing w:val="-3"/>
          <w:sz w:val="14"/>
        </w:rPr>
        <w:t xml:space="preserve"> </w:t>
      </w:r>
      <w:r>
        <w:rPr>
          <w:sz w:val="14"/>
        </w:rPr>
        <w:t>5</w:t>
      </w:r>
      <w:r>
        <w:rPr>
          <w:spacing w:val="-3"/>
          <w:sz w:val="14"/>
        </w:rPr>
        <w:t xml:space="preserve"> </w:t>
      </w:r>
      <w:r>
        <w:rPr>
          <w:sz w:val="14"/>
        </w:rPr>
        <w:t>or more years</w:t>
      </w:r>
      <w:r>
        <w:rPr>
          <w:spacing w:val="-2"/>
          <w:sz w:val="14"/>
        </w:rPr>
        <w:t xml:space="preserve"> </w:t>
      </w:r>
      <w:r>
        <w:rPr>
          <w:sz w:val="14"/>
        </w:rPr>
        <w:t>of continuous</w:t>
      </w:r>
      <w:r>
        <w:rPr>
          <w:spacing w:val="-4"/>
          <w:sz w:val="14"/>
        </w:rPr>
        <w:t xml:space="preserve"> </w:t>
      </w:r>
      <w:r>
        <w:rPr>
          <w:sz w:val="14"/>
        </w:rPr>
        <w:t>service;</w:t>
      </w:r>
      <w:r>
        <w:rPr>
          <w:spacing w:val="-5"/>
          <w:sz w:val="14"/>
        </w:rPr>
        <w:t xml:space="preserve"> </w:t>
      </w:r>
      <w:r>
        <w:rPr>
          <w:sz w:val="14"/>
        </w:rPr>
        <w:t>or</w:t>
      </w:r>
    </w:p>
    <w:p w14:paraId="10ACF3E4" w14:textId="77777777" w:rsidR="001F65DC" w:rsidRDefault="00EA49B0">
      <w:pPr>
        <w:pStyle w:val="ListParagraph"/>
        <w:numPr>
          <w:ilvl w:val="0"/>
          <w:numId w:val="4"/>
        </w:numPr>
        <w:tabs>
          <w:tab w:val="left" w:pos="2309"/>
        </w:tabs>
        <w:spacing w:before="58"/>
        <w:ind w:left="2308" w:hanging="199"/>
        <w:rPr>
          <w:sz w:val="14"/>
        </w:rPr>
      </w:pPr>
      <w:r>
        <w:rPr>
          <w:sz w:val="14"/>
        </w:rPr>
        <w:t>a warrant officer within the meaning of that</w:t>
      </w:r>
      <w:r>
        <w:rPr>
          <w:spacing w:val="-23"/>
          <w:sz w:val="14"/>
        </w:rPr>
        <w:t xml:space="preserve"> </w:t>
      </w:r>
      <w:r>
        <w:rPr>
          <w:sz w:val="14"/>
        </w:rPr>
        <w:t>Act</w:t>
      </w:r>
    </w:p>
    <w:p w14:paraId="56153D21" w14:textId="77777777" w:rsidR="001F65DC" w:rsidRDefault="00EA49B0">
      <w:pPr>
        <w:pStyle w:val="BodyText"/>
        <w:spacing w:before="62" w:line="242" w:lineRule="auto"/>
        <w:ind w:left="2107" w:right="290" w:hanging="361"/>
      </w:pPr>
      <w:r>
        <w:t>Member of the Institute of Chartered Accountants in Australia, the Australian Society of Certified Practising Accountants or the National Institute of Accountants</w:t>
      </w:r>
    </w:p>
    <w:p w14:paraId="07D709E3" w14:textId="77777777" w:rsidR="001F65DC" w:rsidRDefault="00EA49B0">
      <w:pPr>
        <w:pStyle w:val="BodyText"/>
        <w:spacing w:before="56"/>
        <w:ind w:left="1747"/>
      </w:pPr>
      <w:r>
        <w:t>Member of:</w:t>
      </w:r>
    </w:p>
    <w:p w14:paraId="5FA2F658" w14:textId="77777777" w:rsidR="001F65DC" w:rsidRDefault="00EA49B0">
      <w:pPr>
        <w:pStyle w:val="ListParagraph"/>
        <w:numPr>
          <w:ilvl w:val="0"/>
          <w:numId w:val="3"/>
        </w:numPr>
        <w:tabs>
          <w:tab w:val="left" w:pos="2314"/>
        </w:tabs>
        <w:ind w:hanging="206"/>
        <w:rPr>
          <w:sz w:val="14"/>
        </w:rPr>
      </w:pPr>
      <w:r>
        <w:rPr>
          <w:sz w:val="14"/>
        </w:rPr>
        <w:t>the Parliament of the Commonwealth;</w:t>
      </w:r>
      <w:r>
        <w:rPr>
          <w:spacing w:val="-28"/>
          <w:sz w:val="14"/>
        </w:rPr>
        <w:t xml:space="preserve"> </w:t>
      </w:r>
      <w:r>
        <w:rPr>
          <w:sz w:val="14"/>
        </w:rPr>
        <w:t>or</w:t>
      </w:r>
    </w:p>
    <w:p w14:paraId="09D1869B" w14:textId="77777777" w:rsidR="001F65DC" w:rsidRDefault="00EA49B0">
      <w:pPr>
        <w:pStyle w:val="ListParagraph"/>
        <w:numPr>
          <w:ilvl w:val="0"/>
          <w:numId w:val="3"/>
        </w:numPr>
        <w:tabs>
          <w:tab w:val="left" w:pos="2315"/>
        </w:tabs>
        <w:spacing w:before="57"/>
        <w:ind w:left="2314"/>
        <w:rPr>
          <w:sz w:val="14"/>
        </w:rPr>
      </w:pPr>
      <w:r>
        <w:rPr>
          <w:sz w:val="14"/>
        </w:rPr>
        <w:t>the Parliament of a State;</w:t>
      </w:r>
      <w:r>
        <w:rPr>
          <w:spacing w:val="-21"/>
          <w:sz w:val="14"/>
        </w:rPr>
        <w:t xml:space="preserve"> </w:t>
      </w:r>
      <w:r>
        <w:rPr>
          <w:sz w:val="14"/>
        </w:rPr>
        <w:t>or</w:t>
      </w:r>
    </w:p>
    <w:p w14:paraId="4625ACB8" w14:textId="77777777" w:rsidR="001F65DC" w:rsidRDefault="00EA49B0">
      <w:pPr>
        <w:pStyle w:val="ListParagraph"/>
        <w:numPr>
          <w:ilvl w:val="0"/>
          <w:numId w:val="3"/>
        </w:numPr>
        <w:tabs>
          <w:tab w:val="left" w:pos="2308"/>
        </w:tabs>
        <w:ind w:left="2307" w:hanging="199"/>
        <w:rPr>
          <w:sz w:val="14"/>
        </w:rPr>
      </w:pPr>
      <w:r>
        <w:rPr>
          <w:sz w:val="14"/>
        </w:rPr>
        <w:t>a Territory legislature;</w:t>
      </w:r>
      <w:r>
        <w:rPr>
          <w:spacing w:val="-19"/>
          <w:sz w:val="14"/>
        </w:rPr>
        <w:t xml:space="preserve"> </w:t>
      </w:r>
      <w:r>
        <w:rPr>
          <w:sz w:val="14"/>
        </w:rPr>
        <w:t>or</w:t>
      </w:r>
    </w:p>
    <w:p w14:paraId="2E5FE277" w14:textId="77777777" w:rsidR="001F65DC" w:rsidRDefault="00EA49B0">
      <w:pPr>
        <w:pStyle w:val="ListParagraph"/>
        <w:numPr>
          <w:ilvl w:val="0"/>
          <w:numId w:val="3"/>
        </w:numPr>
        <w:tabs>
          <w:tab w:val="left" w:pos="2315"/>
        </w:tabs>
        <w:ind w:left="2314" w:hanging="206"/>
        <w:rPr>
          <w:sz w:val="14"/>
        </w:rPr>
      </w:pPr>
      <w:r>
        <w:rPr>
          <w:sz w:val="14"/>
        </w:rPr>
        <w:t>a local government authority of a State or</w:t>
      </w:r>
      <w:r>
        <w:rPr>
          <w:spacing w:val="-29"/>
          <w:sz w:val="14"/>
        </w:rPr>
        <w:t xml:space="preserve"> </w:t>
      </w:r>
      <w:r>
        <w:rPr>
          <w:sz w:val="14"/>
        </w:rPr>
        <w:t>Territory</w:t>
      </w:r>
    </w:p>
    <w:p w14:paraId="2F7FBDFB" w14:textId="77777777" w:rsidR="001F65DC" w:rsidRDefault="00EA49B0">
      <w:pPr>
        <w:pStyle w:val="BodyText"/>
        <w:spacing w:before="57"/>
        <w:ind w:left="1748"/>
        <w:rPr>
          <w:i/>
        </w:rPr>
      </w:pPr>
      <w:r>
        <w:t xml:space="preserve">Minister of religion registered under Subdivision A of Division 1 of Part IV of the </w:t>
      </w:r>
      <w:r>
        <w:rPr>
          <w:i/>
        </w:rPr>
        <w:t>Marriage Act 1961</w:t>
      </w:r>
    </w:p>
    <w:p w14:paraId="52A81C5A" w14:textId="77777777" w:rsidR="001F65DC" w:rsidRDefault="00EA49B0">
      <w:pPr>
        <w:pStyle w:val="BodyText"/>
      </w:pPr>
      <w:r>
        <w:t>Notary public</w:t>
      </w:r>
    </w:p>
    <w:p w14:paraId="16547E31" w14:textId="77777777" w:rsidR="001F65DC" w:rsidRDefault="00EA49B0">
      <w:pPr>
        <w:pStyle w:val="BodyText"/>
        <w:spacing w:before="63"/>
        <w:ind w:left="2107" w:right="290" w:hanging="362"/>
      </w:pPr>
      <w:r>
        <w:t>Permanent employee of the Australian Postal Corporation with 5 or more years of continuous service who is employed in an office supplying postal services to the public</w:t>
      </w:r>
    </w:p>
    <w:p w14:paraId="4279DAF1" w14:textId="77777777" w:rsidR="001F65DC" w:rsidRDefault="00EA49B0">
      <w:pPr>
        <w:pStyle w:val="BodyText"/>
        <w:spacing w:before="54"/>
        <w:ind w:left="1747"/>
      </w:pPr>
      <w:r>
        <w:t>Permanent employee of:</w:t>
      </w:r>
    </w:p>
    <w:p w14:paraId="57D131C8" w14:textId="77777777" w:rsidR="001F65DC" w:rsidRDefault="00EA49B0">
      <w:pPr>
        <w:pStyle w:val="ListParagraph"/>
        <w:numPr>
          <w:ilvl w:val="0"/>
          <w:numId w:val="2"/>
        </w:numPr>
        <w:tabs>
          <w:tab w:val="left" w:pos="2315"/>
        </w:tabs>
        <w:rPr>
          <w:sz w:val="14"/>
        </w:rPr>
      </w:pPr>
      <w:r>
        <w:rPr>
          <w:sz w:val="14"/>
        </w:rPr>
        <w:t>the</w:t>
      </w:r>
      <w:r>
        <w:rPr>
          <w:spacing w:val="-4"/>
          <w:sz w:val="14"/>
        </w:rPr>
        <w:t xml:space="preserve"> </w:t>
      </w:r>
      <w:r>
        <w:rPr>
          <w:sz w:val="14"/>
        </w:rPr>
        <w:t>Commonwealth</w:t>
      </w:r>
      <w:r>
        <w:rPr>
          <w:spacing w:val="-11"/>
          <w:sz w:val="14"/>
        </w:rPr>
        <w:t xml:space="preserve"> </w:t>
      </w:r>
      <w:r>
        <w:rPr>
          <w:sz w:val="14"/>
        </w:rPr>
        <w:t>or a</w:t>
      </w:r>
      <w:r>
        <w:rPr>
          <w:spacing w:val="-2"/>
          <w:sz w:val="14"/>
        </w:rPr>
        <w:t xml:space="preserve"> </w:t>
      </w:r>
      <w:r>
        <w:rPr>
          <w:sz w:val="14"/>
        </w:rPr>
        <w:t>Commonwealth</w:t>
      </w:r>
      <w:r>
        <w:rPr>
          <w:spacing w:val="-14"/>
          <w:sz w:val="14"/>
        </w:rPr>
        <w:t xml:space="preserve"> </w:t>
      </w:r>
      <w:r>
        <w:rPr>
          <w:sz w:val="14"/>
        </w:rPr>
        <w:t>authority;</w:t>
      </w:r>
      <w:r>
        <w:rPr>
          <w:spacing w:val="-4"/>
          <w:sz w:val="14"/>
        </w:rPr>
        <w:t xml:space="preserve"> </w:t>
      </w:r>
      <w:r>
        <w:rPr>
          <w:sz w:val="14"/>
        </w:rPr>
        <w:t>or</w:t>
      </w:r>
    </w:p>
    <w:p w14:paraId="0F6FA485" w14:textId="77777777" w:rsidR="001F65DC" w:rsidRDefault="00EA49B0">
      <w:pPr>
        <w:pStyle w:val="ListParagraph"/>
        <w:numPr>
          <w:ilvl w:val="0"/>
          <w:numId w:val="2"/>
        </w:numPr>
        <w:tabs>
          <w:tab w:val="left" w:pos="2315"/>
        </w:tabs>
        <w:spacing w:before="62"/>
        <w:rPr>
          <w:sz w:val="14"/>
        </w:rPr>
      </w:pPr>
      <w:r>
        <w:rPr>
          <w:sz w:val="14"/>
        </w:rPr>
        <w:t>a</w:t>
      </w:r>
      <w:r>
        <w:rPr>
          <w:spacing w:val="-4"/>
          <w:sz w:val="14"/>
        </w:rPr>
        <w:t xml:space="preserve"> </w:t>
      </w:r>
      <w:r>
        <w:rPr>
          <w:sz w:val="14"/>
        </w:rPr>
        <w:t>State</w:t>
      </w:r>
      <w:r>
        <w:rPr>
          <w:spacing w:val="-2"/>
          <w:sz w:val="14"/>
        </w:rPr>
        <w:t xml:space="preserve"> </w:t>
      </w:r>
      <w:r>
        <w:rPr>
          <w:sz w:val="14"/>
        </w:rPr>
        <w:t>or</w:t>
      </w:r>
      <w:r>
        <w:rPr>
          <w:spacing w:val="-2"/>
          <w:sz w:val="14"/>
        </w:rPr>
        <w:t xml:space="preserve"> </w:t>
      </w:r>
      <w:r>
        <w:rPr>
          <w:sz w:val="14"/>
        </w:rPr>
        <w:t>Territory</w:t>
      </w:r>
      <w:r>
        <w:rPr>
          <w:spacing w:val="-8"/>
          <w:sz w:val="14"/>
        </w:rPr>
        <w:t xml:space="preserve"> </w:t>
      </w:r>
      <w:r>
        <w:rPr>
          <w:sz w:val="14"/>
        </w:rPr>
        <w:t>or a</w:t>
      </w:r>
      <w:r>
        <w:rPr>
          <w:spacing w:val="-4"/>
          <w:sz w:val="14"/>
        </w:rPr>
        <w:t xml:space="preserve"> </w:t>
      </w:r>
      <w:r>
        <w:rPr>
          <w:sz w:val="14"/>
        </w:rPr>
        <w:t>State</w:t>
      </w:r>
      <w:r>
        <w:rPr>
          <w:spacing w:val="-2"/>
          <w:sz w:val="14"/>
        </w:rPr>
        <w:t xml:space="preserve"> </w:t>
      </w:r>
      <w:r>
        <w:rPr>
          <w:sz w:val="14"/>
        </w:rPr>
        <w:t>or</w:t>
      </w:r>
      <w:r>
        <w:rPr>
          <w:spacing w:val="-2"/>
          <w:sz w:val="14"/>
        </w:rPr>
        <w:t xml:space="preserve"> </w:t>
      </w:r>
      <w:r>
        <w:rPr>
          <w:sz w:val="14"/>
        </w:rPr>
        <w:t>Territory</w:t>
      </w:r>
      <w:r>
        <w:rPr>
          <w:spacing w:val="-11"/>
          <w:sz w:val="14"/>
        </w:rPr>
        <w:t xml:space="preserve"> </w:t>
      </w:r>
      <w:r>
        <w:rPr>
          <w:sz w:val="14"/>
        </w:rPr>
        <w:t>authority;</w:t>
      </w:r>
      <w:r>
        <w:rPr>
          <w:spacing w:val="-6"/>
          <w:sz w:val="14"/>
        </w:rPr>
        <w:t xml:space="preserve"> </w:t>
      </w:r>
      <w:r>
        <w:rPr>
          <w:sz w:val="14"/>
        </w:rPr>
        <w:t>or</w:t>
      </w:r>
    </w:p>
    <w:p w14:paraId="49073425" w14:textId="77777777" w:rsidR="001F65DC" w:rsidRDefault="00EA49B0">
      <w:pPr>
        <w:pStyle w:val="ListParagraph"/>
        <w:numPr>
          <w:ilvl w:val="0"/>
          <w:numId w:val="2"/>
        </w:numPr>
        <w:tabs>
          <w:tab w:val="left" w:pos="2308"/>
        </w:tabs>
        <w:ind w:left="2307" w:hanging="199"/>
        <w:rPr>
          <w:sz w:val="14"/>
        </w:rPr>
      </w:pPr>
      <w:r>
        <w:rPr>
          <w:sz w:val="14"/>
        </w:rPr>
        <w:t>a local government</w:t>
      </w:r>
      <w:r>
        <w:rPr>
          <w:spacing w:val="-12"/>
          <w:sz w:val="14"/>
        </w:rPr>
        <w:t xml:space="preserve"> </w:t>
      </w:r>
      <w:r>
        <w:rPr>
          <w:sz w:val="14"/>
        </w:rPr>
        <w:t>authority;</w:t>
      </w:r>
    </w:p>
    <w:p w14:paraId="34684144" w14:textId="77777777" w:rsidR="001F65DC" w:rsidRDefault="00EA49B0">
      <w:pPr>
        <w:pStyle w:val="BodyText"/>
        <w:ind w:left="2108"/>
      </w:pPr>
      <w:r>
        <w:t>with 5 or more years of continuous service who is not specified in another item in this list</w:t>
      </w:r>
    </w:p>
    <w:p w14:paraId="1E9C8EAB" w14:textId="77777777" w:rsidR="001F65DC" w:rsidRDefault="00EA49B0">
      <w:pPr>
        <w:pStyle w:val="BodyText"/>
        <w:spacing w:before="57" w:line="328" w:lineRule="auto"/>
        <w:ind w:right="1296" w:firstLine="2"/>
      </w:pPr>
      <w:r>
        <w:t>Person before whom a statutory declaration may be made under the law of the State or Territory in which the declaration is made Police officer</w:t>
      </w:r>
    </w:p>
    <w:p w14:paraId="7719FC1A" w14:textId="77777777" w:rsidR="001F65DC" w:rsidRDefault="00EA49B0">
      <w:pPr>
        <w:pStyle w:val="BodyText"/>
        <w:spacing w:before="1" w:line="326" w:lineRule="auto"/>
        <w:ind w:right="7104" w:hanging="1"/>
      </w:pPr>
      <w:r>
        <w:t>Registrar, or Deputy Registrar, of a court Senior Executive Service employee of:</w:t>
      </w:r>
    </w:p>
    <w:p w14:paraId="3AE96450" w14:textId="77777777" w:rsidR="001F65DC" w:rsidRDefault="00EA49B0">
      <w:pPr>
        <w:pStyle w:val="ListParagraph"/>
        <w:numPr>
          <w:ilvl w:val="0"/>
          <w:numId w:val="1"/>
        </w:numPr>
        <w:tabs>
          <w:tab w:val="left" w:pos="2314"/>
        </w:tabs>
        <w:spacing w:before="1"/>
        <w:ind w:firstLine="359"/>
        <w:rPr>
          <w:sz w:val="14"/>
        </w:rPr>
      </w:pPr>
      <w:r>
        <w:rPr>
          <w:sz w:val="14"/>
        </w:rPr>
        <w:t>the</w:t>
      </w:r>
      <w:r>
        <w:rPr>
          <w:spacing w:val="-4"/>
          <w:sz w:val="14"/>
        </w:rPr>
        <w:t xml:space="preserve"> </w:t>
      </w:r>
      <w:r>
        <w:rPr>
          <w:sz w:val="14"/>
        </w:rPr>
        <w:t>Commonwealth</w:t>
      </w:r>
      <w:r>
        <w:rPr>
          <w:spacing w:val="-11"/>
          <w:sz w:val="14"/>
        </w:rPr>
        <w:t xml:space="preserve"> </w:t>
      </w:r>
      <w:r>
        <w:rPr>
          <w:sz w:val="14"/>
        </w:rPr>
        <w:t>or a</w:t>
      </w:r>
      <w:r>
        <w:rPr>
          <w:spacing w:val="-2"/>
          <w:sz w:val="14"/>
        </w:rPr>
        <w:t xml:space="preserve"> </w:t>
      </w:r>
      <w:r>
        <w:rPr>
          <w:sz w:val="14"/>
        </w:rPr>
        <w:t>Commonwealth</w:t>
      </w:r>
      <w:r>
        <w:rPr>
          <w:spacing w:val="-14"/>
          <w:sz w:val="14"/>
        </w:rPr>
        <w:t xml:space="preserve"> </w:t>
      </w:r>
      <w:r>
        <w:rPr>
          <w:sz w:val="14"/>
        </w:rPr>
        <w:t>authority;</w:t>
      </w:r>
      <w:r>
        <w:rPr>
          <w:spacing w:val="-4"/>
          <w:sz w:val="14"/>
        </w:rPr>
        <w:t xml:space="preserve"> </w:t>
      </w:r>
      <w:r>
        <w:rPr>
          <w:sz w:val="14"/>
        </w:rPr>
        <w:t>or</w:t>
      </w:r>
    </w:p>
    <w:p w14:paraId="26BA1613" w14:textId="77777777" w:rsidR="001F65DC" w:rsidRDefault="00EA49B0">
      <w:pPr>
        <w:pStyle w:val="ListParagraph"/>
        <w:numPr>
          <w:ilvl w:val="0"/>
          <w:numId w:val="1"/>
        </w:numPr>
        <w:tabs>
          <w:tab w:val="left" w:pos="2314"/>
        </w:tabs>
        <w:spacing w:line="326" w:lineRule="auto"/>
        <w:ind w:right="5956" w:firstLine="359"/>
        <w:rPr>
          <w:sz w:val="14"/>
        </w:rPr>
      </w:pPr>
      <w:r>
        <w:rPr>
          <w:sz w:val="14"/>
        </w:rPr>
        <w:t>a State or Territory or a State or Territory authority Sheriff</w:t>
      </w:r>
    </w:p>
    <w:p w14:paraId="4BED958B" w14:textId="77777777" w:rsidR="001F65DC" w:rsidRDefault="00EA49B0">
      <w:pPr>
        <w:pStyle w:val="BodyText"/>
        <w:spacing w:before="1"/>
        <w:ind w:left="1747"/>
      </w:pPr>
      <w:r>
        <w:t>Sheriff’s officer</w:t>
      </w:r>
    </w:p>
    <w:p w14:paraId="748EC9A3" w14:textId="77777777" w:rsidR="001F65DC" w:rsidRDefault="00EA49B0">
      <w:pPr>
        <w:pStyle w:val="BodyText"/>
        <w:ind w:left="1747"/>
      </w:pPr>
      <w:r>
        <w:t>Teacher employed on a full-time basis at a school or tertiary education institution</w:t>
      </w:r>
    </w:p>
    <w:sectPr w:rsidR="001F65DC">
      <w:pgSz w:w="11930" w:h="16850"/>
      <w:pgMar w:top="580" w:right="280" w:bottom="280" w:left="26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4A65DB" w16cid:durableId="21D574FD"/>
  <w16cid:commentId w16cid:paraId="2032689D" w16cid:durableId="21D574FE"/>
  <w16cid:commentId w16cid:paraId="50271378" w16cid:durableId="21D57508"/>
  <w16cid:commentId w16cid:paraId="48E411CC" w16cid:durableId="21D574FF"/>
  <w16cid:commentId w16cid:paraId="708B92E0" w16cid:durableId="21D57500"/>
  <w16cid:commentId w16cid:paraId="20FB66C1" w16cid:durableId="21D576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1D21E" w14:textId="77777777" w:rsidR="007D40D2" w:rsidRDefault="007D40D2" w:rsidP="007D40D2">
      <w:r>
        <w:separator/>
      </w:r>
    </w:p>
  </w:endnote>
  <w:endnote w:type="continuationSeparator" w:id="0">
    <w:p w14:paraId="70FF5958" w14:textId="77777777" w:rsidR="007D40D2" w:rsidRDefault="007D40D2" w:rsidP="007D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EDA21" w14:textId="77777777" w:rsidR="007D40D2" w:rsidRDefault="007D40D2" w:rsidP="007D40D2">
      <w:r>
        <w:separator/>
      </w:r>
    </w:p>
  </w:footnote>
  <w:footnote w:type="continuationSeparator" w:id="0">
    <w:p w14:paraId="3525EE94" w14:textId="77777777" w:rsidR="007D40D2" w:rsidRDefault="007D40D2" w:rsidP="007D4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365"/>
    <w:multiLevelType w:val="hybridMultilevel"/>
    <w:tmpl w:val="69C2AE26"/>
    <w:lvl w:ilvl="0" w:tplc="62303932">
      <w:start w:val="1"/>
      <w:numFmt w:val="lowerLetter"/>
      <w:lvlText w:val="(%1)"/>
      <w:lvlJc w:val="left"/>
      <w:pPr>
        <w:ind w:left="2313" w:hanging="207"/>
      </w:pPr>
      <w:rPr>
        <w:rFonts w:ascii="Arial" w:eastAsia="Arial" w:hAnsi="Arial" w:cs="Arial" w:hint="default"/>
        <w:spacing w:val="-1"/>
        <w:w w:val="99"/>
        <w:sz w:val="14"/>
        <w:szCs w:val="14"/>
      </w:rPr>
    </w:lvl>
    <w:lvl w:ilvl="1" w:tplc="A59E2254">
      <w:numFmt w:val="bullet"/>
      <w:lvlText w:val="•"/>
      <w:lvlJc w:val="left"/>
      <w:pPr>
        <w:ind w:left="3226" w:hanging="207"/>
      </w:pPr>
      <w:rPr>
        <w:rFonts w:hint="default"/>
      </w:rPr>
    </w:lvl>
    <w:lvl w:ilvl="2" w:tplc="6D70F056">
      <w:numFmt w:val="bullet"/>
      <w:lvlText w:val="•"/>
      <w:lvlJc w:val="left"/>
      <w:pPr>
        <w:ind w:left="4132" w:hanging="207"/>
      </w:pPr>
      <w:rPr>
        <w:rFonts w:hint="default"/>
      </w:rPr>
    </w:lvl>
    <w:lvl w:ilvl="3" w:tplc="C3F41E24">
      <w:numFmt w:val="bullet"/>
      <w:lvlText w:val="•"/>
      <w:lvlJc w:val="left"/>
      <w:pPr>
        <w:ind w:left="5038" w:hanging="207"/>
      </w:pPr>
      <w:rPr>
        <w:rFonts w:hint="default"/>
      </w:rPr>
    </w:lvl>
    <w:lvl w:ilvl="4" w:tplc="C0C4C47E">
      <w:numFmt w:val="bullet"/>
      <w:lvlText w:val="•"/>
      <w:lvlJc w:val="left"/>
      <w:pPr>
        <w:ind w:left="5944" w:hanging="207"/>
      </w:pPr>
      <w:rPr>
        <w:rFonts w:hint="default"/>
      </w:rPr>
    </w:lvl>
    <w:lvl w:ilvl="5" w:tplc="8DE65AAA">
      <w:numFmt w:val="bullet"/>
      <w:lvlText w:val="•"/>
      <w:lvlJc w:val="left"/>
      <w:pPr>
        <w:ind w:left="6850" w:hanging="207"/>
      </w:pPr>
      <w:rPr>
        <w:rFonts w:hint="default"/>
      </w:rPr>
    </w:lvl>
    <w:lvl w:ilvl="6" w:tplc="ADF05A70">
      <w:numFmt w:val="bullet"/>
      <w:lvlText w:val="•"/>
      <w:lvlJc w:val="left"/>
      <w:pPr>
        <w:ind w:left="7756" w:hanging="207"/>
      </w:pPr>
      <w:rPr>
        <w:rFonts w:hint="default"/>
      </w:rPr>
    </w:lvl>
    <w:lvl w:ilvl="7" w:tplc="055E318E">
      <w:numFmt w:val="bullet"/>
      <w:lvlText w:val="•"/>
      <w:lvlJc w:val="left"/>
      <w:pPr>
        <w:ind w:left="8662" w:hanging="207"/>
      </w:pPr>
      <w:rPr>
        <w:rFonts w:hint="default"/>
      </w:rPr>
    </w:lvl>
    <w:lvl w:ilvl="8" w:tplc="69D0D746">
      <w:numFmt w:val="bullet"/>
      <w:lvlText w:val="•"/>
      <w:lvlJc w:val="left"/>
      <w:pPr>
        <w:ind w:left="9568" w:hanging="207"/>
      </w:pPr>
      <w:rPr>
        <w:rFonts w:hint="default"/>
      </w:rPr>
    </w:lvl>
  </w:abstractNum>
  <w:abstractNum w:abstractNumId="1" w15:restartNumberingAfterBreak="0">
    <w:nsid w:val="135712C3"/>
    <w:multiLevelType w:val="hybridMultilevel"/>
    <w:tmpl w:val="D990078C"/>
    <w:lvl w:ilvl="0" w:tplc="DABCD7D8">
      <w:start w:val="1"/>
      <w:numFmt w:val="lowerLetter"/>
      <w:lvlText w:val="(%1)"/>
      <w:lvlJc w:val="left"/>
      <w:pPr>
        <w:ind w:left="2314" w:hanging="207"/>
      </w:pPr>
      <w:rPr>
        <w:rFonts w:ascii="Arial" w:eastAsia="Arial" w:hAnsi="Arial" w:cs="Arial" w:hint="default"/>
        <w:spacing w:val="-1"/>
        <w:w w:val="99"/>
        <w:sz w:val="14"/>
        <w:szCs w:val="14"/>
      </w:rPr>
    </w:lvl>
    <w:lvl w:ilvl="1" w:tplc="2E26F40A">
      <w:numFmt w:val="bullet"/>
      <w:lvlText w:val="•"/>
      <w:lvlJc w:val="left"/>
      <w:pPr>
        <w:ind w:left="3226" w:hanging="207"/>
      </w:pPr>
      <w:rPr>
        <w:rFonts w:hint="default"/>
      </w:rPr>
    </w:lvl>
    <w:lvl w:ilvl="2" w:tplc="AE12745A">
      <w:numFmt w:val="bullet"/>
      <w:lvlText w:val="•"/>
      <w:lvlJc w:val="left"/>
      <w:pPr>
        <w:ind w:left="4132" w:hanging="207"/>
      </w:pPr>
      <w:rPr>
        <w:rFonts w:hint="default"/>
      </w:rPr>
    </w:lvl>
    <w:lvl w:ilvl="3" w:tplc="0BCCEF8E">
      <w:numFmt w:val="bullet"/>
      <w:lvlText w:val="•"/>
      <w:lvlJc w:val="left"/>
      <w:pPr>
        <w:ind w:left="5038" w:hanging="207"/>
      </w:pPr>
      <w:rPr>
        <w:rFonts w:hint="default"/>
      </w:rPr>
    </w:lvl>
    <w:lvl w:ilvl="4" w:tplc="AB0ED128">
      <w:numFmt w:val="bullet"/>
      <w:lvlText w:val="•"/>
      <w:lvlJc w:val="left"/>
      <w:pPr>
        <w:ind w:left="5944" w:hanging="207"/>
      </w:pPr>
      <w:rPr>
        <w:rFonts w:hint="default"/>
      </w:rPr>
    </w:lvl>
    <w:lvl w:ilvl="5" w:tplc="7BAAB94A">
      <w:numFmt w:val="bullet"/>
      <w:lvlText w:val="•"/>
      <w:lvlJc w:val="left"/>
      <w:pPr>
        <w:ind w:left="6850" w:hanging="207"/>
      </w:pPr>
      <w:rPr>
        <w:rFonts w:hint="default"/>
      </w:rPr>
    </w:lvl>
    <w:lvl w:ilvl="6" w:tplc="E848A1B0">
      <w:numFmt w:val="bullet"/>
      <w:lvlText w:val="•"/>
      <w:lvlJc w:val="left"/>
      <w:pPr>
        <w:ind w:left="7756" w:hanging="207"/>
      </w:pPr>
      <w:rPr>
        <w:rFonts w:hint="default"/>
      </w:rPr>
    </w:lvl>
    <w:lvl w:ilvl="7" w:tplc="76423E1A">
      <w:numFmt w:val="bullet"/>
      <w:lvlText w:val="•"/>
      <w:lvlJc w:val="left"/>
      <w:pPr>
        <w:ind w:left="8662" w:hanging="207"/>
      </w:pPr>
      <w:rPr>
        <w:rFonts w:hint="default"/>
      </w:rPr>
    </w:lvl>
    <w:lvl w:ilvl="8" w:tplc="C0028C36">
      <w:numFmt w:val="bullet"/>
      <w:lvlText w:val="•"/>
      <w:lvlJc w:val="left"/>
      <w:pPr>
        <w:ind w:left="9568" w:hanging="207"/>
      </w:pPr>
      <w:rPr>
        <w:rFonts w:hint="default"/>
      </w:rPr>
    </w:lvl>
  </w:abstractNum>
  <w:abstractNum w:abstractNumId="2" w15:restartNumberingAfterBreak="0">
    <w:nsid w:val="13AD12F7"/>
    <w:multiLevelType w:val="hybridMultilevel"/>
    <w:tmpl w:val="60C60786"/>
    <w:lvl w:ilvl="0" w:tplc="1BB8D62C">
      <w:start w:val="1"/>
      <w:numFmt w:val="lowerLetter"/>
      <w:lvlText w:val="(%1)"/>
      <w:lvlJc w:val="left"/>
      <w:pPr>
        <w:ind w:left="1748" w:hanging="207"/>
      </w:pPr>
      <w:rPr>
        <w:rFonts w:ascii="Arial" w:eastAsia="Arial" w:hAnsi="Arial" w:cs="Arial" w:hint="default"/>
        <w:spacing w:val="-1"/>
        <w:w w:val="99"/>
        <w:sz w:val="14"/>
        <w:szCs w:val="14"/>
      </w:rPr>
    </w:lvl>
    <w:lvl w:ilvl="1" w:tplc="EA485DA2">
      <w:numFmt w:val="bullet"/>
      <w:lvlText w:val="•"/>
      <w:lvlJc w:val="left"/>
      <w:pPr>
        <w:ind w:left="2704" w:hanging="207"/>
      </w:pPr>
      <w:rPr>
        <w:rFonts w:hint="default"/>
      </w:rPr>
    </w:lvl>
    <w:lvl w:ilvl="2" w:tplc="9ADA4374">
      <w:numFmt w:val="bullet"/>
      <w:lvlText w:val="•"/>
      <w:lvlJc w:val="left"/>
      <w:pPr>
        <w:ind w:left="3668" w:hanging="207"/>
      </w:pPr>
      <w:rPr>
        <w:rFonts w:hint="default"/>
      </w:rPr>
    </w:lvl>
    <w:lvl w:ilvl="3" w:tplc="4B325580">
      <w:numFmt w:val="bullet"/>
      <w:lvlText w:val="•"/>
      <w:lvlJc w:val="left"/>
      <w:pPr>
        <w:ind w:left="4632" w:hanging="207"/>
      </w:pPr>
      <w:rPr>
        <w:rFonts w:hint="default"/>
      </w:rPr>
    </w:lvl>
    <w:lvl w:ilvl="4" w:tplc="7A64B528">
      <w:numFmt w:val="bullet"/>
      <w:lvlText w:val="•"/>
      <w:lvlJc w:val="left"/>
      <w:pPr>
        <w:ind w:left="5596" w:hanging="207"/>
      </w:pPr>
      <w:rPr>
        <w:rFonts w:hint="default"/>
      </w:rPr>
    </w:lvl>
    <w:lvl w:ilvl="5" w:tplc="3FC4A186">
      <w:numFmt w:val="bullet"/>
      <w:lvlText w:val="•"/>
      <w:lvlJc w:val="left"/>
      <w:pPr>
        <w:ind w:left="6560" w:hanging="207"/>
      </w:pPr>
      <w:rPr>
        <w:rFonts w:hint="default"/>
      </w:rPr>
    </w:lvl>
    <w:lvl w:ilvl="6" w:tplc="383E2D86">
      <w:numFmt w:val="bullet"/>
      <w:lvlText w:val="•"/>
      <w:lvlJc w:val="left"/>
      <w:pPr>
        <w:ind w:left="7524" w:hanging="207"/>
      </w:pPr>
      <w:rPr>
        <w:rFonts w:hint="default"/>
      </w:rPr>
    </w:lvl>
    <w:lvl w:ilvl="7" w:tplc="CA2A5526">
      <w:numFmt w:val="bullet"/>
      <w:lvlText w:val="•"/>
      <w:lvlJc w:val="left"/>
      <w:pPr>
        <w:ind w:left="8488" w:hanging="207"/>
      </w:pPr>
      <w:rPr>
        <w:rFonts w:hint="default"/>
      </w:rPr>
    </w:lvl>
    <w:lvl w:ilvl="8" w:tplc="EE5850F8">
      <w:numFmt w:val="bullet"/>
      <w:lvlText w:val="•"/>
      <w:lvlJc w:val="left"/>
      <w:pPr>
        <w:ind w:left="9452" w:hanging="207"/>
      </w:pPr>
      <w:rPr>
        <w:rFonts w:hint="default"/>
      </w:rPr>
    </w:lvl>
  </w:abstractNum>
  <w:abstractNum w:abstractNumId="3" w15:restartNumberingAfterBreak="0">
    <w:nsid w:val="174F7050"/>
    <w:multiLevelType w:val="hybridMultilevel"/>
    <w:tmpl w:val="1040D888"/>
    <w:lvl w:ilvl="0" w:tplc="844239F4">
      <w:start w:val="4"/>
      <w:numFmt w:val="decimal"/>
      <w:lvlText w:val="%1"/>
      <w:lvlJc w:val="left"/>
      <w:pPr>
        <w:ind w:left="377" w:hanging="178"/>
      </w:pPr>
      <w:rPr>
        <w:rFonts w:ascii="Arial" w:eastAsia="Arial" w:hAnsi="Arial" w:cs="Arial" w:hint="default"/>
        <w:i/>
        <w:w w:val="99"/>
        <w:sz w:val="14"/>
        <w:szCs w:val="14"/>
      </w:rPr>
    </w:lvl>
    <w:lvl w:ilvl="1" w:tplc="C6B815CE">
      <w:numFmt w:val="bullet"/>
      <w:lvlText w:val="•"/>
      <w:lvlJc w:val="left"/>
      <w:pPr>
        <w:ind w:left="516" w:hanging="178"/>
      </w:pPr>
      <w:rPr>
        <w:rFonts w:hint="default"/>
      </w:rPr>
    </w:lvl>
    <w:lvl w:ilvl="2" w:tplc="C756D286">
      <w:numFmt w:val="bullet"/>
      <w:lvlText w:val="•"/>
      <w:lvlJc w:val="left"/>
      <w:pPr>
        <w:ind w:left="653" w:hanging="178"/>
      </w:pPr>
      <w:rPr>
        <w:rFonts w:hint="default"/>
      </w:rPr>
    </w:lvl>
    <w:lvl w:ilvl="3" w:tplc="F230DB98">
      <w:numFmt w:val="bullet"/>
      <w:lvlText w:val="•"/>
      <w:lvlJc w:val="left"/>
      <w:pPr>
        <w:ind w:left="789" w:hanging="178"/>
      </w:pPr>
      <w:rPr>
        <w:rFonts w:hint="default"/>
      </w:rPr>
    </w:lvl>
    <w:lvl w:ilvl="4" w:tplc="E32CAC58">
      <w:numFmt w:val="bullet"/>
      <w:lvlText w:val="•"/>
      <w:lvlJc w:val="left"/>
      <w:pPr>
        <w:ind w:left="926" w:hanging="178"/>
      </w:pPr>
      <w:rPr>
        <w:rFonts w:hint="default"/>
      </w:rPr>
    </w:lvl>
    <w:lvl w:ilvl="5" w:tplc="60AC2BFE">
      <w:numFmt w:val="bullet"/>
      <w:lvlText w:val="•"/>
      <w:lvlJc w:val="left"/>
      <w:pPr>
        <w:ind w:left="1062" w:hanging="178"/>
      </w:pPr>
      <w:rPr>
        <w:rFonts w:hint="default"/>
      </w:rPr>
    </w:lvl>
    <w:lvl w:ilvl="6" w:tplc="FE1AF476">
      <w:numFmt w:val="bullet"/>
      <w:lvlText w:val="•"/>
      <w:lvlJc w:val="left"/>
      <w:pPr>
        <w:ind w:left="1199" w:hanging="178"/>
      </w:pPr>
      <w:rPr>
        <w:rFonts w:hint="default"/>
      </w:rPr>
    </w:lvl>
    <w:lvl w:ilvl="7" w:tplc="FE8CD6F6">
      <w:numFmt w:val="bullet"/>
      <w:lvlText w:val="•"/>
      <w:lvlJc w:val="left"/>
      <w:pPr>
        <w:ind w:left="1335" w:hanging="178"/>
      </w:pPr>
      <w:rPr>
        <w:rFonts w:hint="default"/>
      </w:rPr>
    </w:lvl>
    <w:lvl w:ilvl="8" w:tplc="55BA2546">
      <w:numFmt w:val="bullet"/>
      <w:lvlText w:val="•"/>
      <w:lvlJc w:val="left"/>
      <w:pPr>
        <w:ind w:left="1472" w:hanging="178"/>
      </w:pPr>
      <w:rPr>
        <w:rFonts w:hint="default"/>
      </w:rPr>
    </w:lvl>
  </w:abstractNum>
  <w:abstractNum w:abstractNumId="4" w15:restartNumberingAfterBreak="0">
    <w:nsid w:val="189D065B"/>
    <w:multiLevelType w:val="hybridMultilevel"/>
    <w:tmpl w:val="0BA4E588"/>
    <w:lvl w:ilvl="0" w:tplc="55065452">
      <w:start w:val="2"/>
      <w:numFmt w:val="decimal"/>
      <w:lvlText w:val="%1."/>
      <w:lvlJc w:val="left"/>
      <w:pPr>
        <w:ind w:left="538" w:hanging="276"/>
      </w:pPr>
      <w:rPr>
        <w:rFonts w:ascii="Arial" w:eastAsia="Arial" w:hAnsi="Arial" w:cs="Arial" w:hint="default"/>
        <w:spacing w:val="-1"/>
        <w:w w:val="99"/>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984056"/>
    <w:multiLevelType w:val="hybridMultilevel"/>
    <w:tmpl w:val="F1F2802A"/>
    <w:lvl w:ilvl="0" w:tplc="069004BE">
      <w:start w:val="3"/>
      <w:numFmt w:val="decimal"/>
      <w:lvlText w:val="%1."/>
      <w:lvlJc w:val="left"/>
      <w:pPr>
        <w:ind w:left="538" w:hanging="276"/>
      </w:pPr>
      <w:rPr>
        <w:rFonts w:ascii="Arial" w:eastAsia="Arial" w:hAnsi="Arial" w:cs="Arial" w:hint="default"/>
        <w:spacing w:val="-1"/>
        <w:w w:val="99"/>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A320B4F"/>
    <w:multiLevelType w:val="hybridMultilevel"/>
    <w:tmpl w:val="33049F6A"/>
    <w:lvl w:ilvl="0" w:tplc="10722852">
      <w:start w:val="1"/>
      <w:numFmt w:val="lowerLetter"/>
      <w:lvlText w:val="(%1)"/>
      <w:lvlJc w:val="left"/>
      <w:pPr>
        <w:ind w:left="1747" w:hanging="207"/>
      </w:pPr>
      <w:rPr>
        <w:rFonts w:ascii="Arial" w:eastAsia="Arial" w:hAnsi="Arial" w:cs="Arial" w:hint="default"/>
        <w:spacing w:val="-1"/>
        <w:w w:val="99"/>
        <w:sz w:val="14"/>
        <w:szCs w:val="14"/>
      </w:rPr>
    </w:lvl>
    <w:lvl w:ilvl="1" w:tplc="4E581BB4">
      <w:numFmt w:val="bullet"/>
      <w:lvlText w:val="•"/>
      <w:lvlJc w:val="left"/>
      <w:pPr>
        <w:ind w:left="2704" w:hanging="207"/>
      </w:pPr>
      <w:rPr>
        <w:rFonts w:hint="default"/>
      </w:rPr>
    </w:lvl>
    <w:lvl w:ilvl="2" w:tplc="331AC0E6">
      <w:numFmt w:val="bullet"/>
      <w:lvlText w:val="•"/>
      <w:lvlJc w:val="left"/>
      <w:pPr>
        <w:ind w:left="3668" w:hanging="207"/>
      </w:pPr>
      <w:rPr>
        <w:rFonts w:hint="default"/>
      </w:rPr>
    </w:lvl>
    <w:lvl w:ilvl="3" w:tplc="C05283E4">
      <w:numFmt w:val="bullet"/>
      <w:lvlText w:val="•"/>
      <w:lvlJc w:val="left"/>
      <w:pPr>
        <w:ind w:left="4632" w:hanging="207"/>
      </w:pPr>
      <w:rPr>
        <w:rFonts w:hint="default"/>
      </w:rPr>
    </w:lvl>
    <w:lvl w:ilvl="4" w:tplc="4A867E9A">
      <w:numFmt w:val="bullet"/>
      <w:lvlText w:val="•"/>
      <w:lvlJc w:val="left"/>
      <w:pPr>
        <w:ind w:left="5596" w:hanging="207"/>
      </w:pPr>
      <w:rPr>
        <w:rFonts w:hint="default"/>
      </w:rPr>
    </w:lvl>
    <w:lvl w:ilvl="5" w:tplc="60947026">
      <w:numFmt w:val="bullet"/>
      <w:lvlText w:val="•"/>
      <w:lvlJc w:val="left"/>
      <w:pPr>
        <w:ind w:left="6560" w:hanging="207"/>
      </w:pPr>
      <w:rPr>
        <w:rFonts w:hint="default"/>
      </w:rPr>
    </w:lvl>
    <w:lvl w:ilvl="6" w:tplc="FC2A7066">
      <w:numFmt w:val="bullet"/>
      <w:lvlText w:val="•"/>
      <w:lvlJc w:val="left"/>
      <w:pPr>
        <w:ind w:left="7524" w:hanging="207"/>
      </w:pPr>
      <w:rPr>
        <w:rFonts w:hint="default"/>
      </w:rPr>
    </w:lvl>
    <w:lvl w:ilvl="7" w:tplc="63DC53D6">
      <w:numFmt w:val="bullet"/>
      <w:lvlText w:val="•"/>
      <w:lvlJc w:val="left"/>
      <w:pPr>
        <w:ind w:left="8488" w:hanging="207"/>
      </w:pPr>
      <w:rPr>
        <w:rFonts w:hint="default"/>
      </w:rPr>
    </w:lvl>
    <w:lvl w:ilvl="8" w:tplc="94D88FBA">
      <w:numFmt w:val="bullet"/>
      <w:lvlText w:val="•"/>
      <w:lvlJc w:val="left"/>
      <w:pPr>
        <w:ind w:left="9452" w:hanging="207"/>
      </w:pPr>
      <w:rPr>
        <w:rFonts w:hint="default"/>
      </w:rPr>
    </w:lvl>
  </w:abstractNum>
  <w:abstractNum w:abstractNumId="7" w15:restartNumberingAfterBreak="0">
    <w:nsid w:val="2CBC6454"/>
    <w:multiLevelType w:val="hybridMultilevel"/>
    <w:tmpl w:val="C1B4954C"/>
    <w:lvl w:ilvl="0" w:tplc="4600031C">
      <w:start w:val="1"/>
      <w:numFmt w:val="decimal"/>
      <w:lvlText w:val="%1."/>
      <w:lvlJc w:val="left"/>
      <w:pPr>
        <w:ind w:left="538" w:hanging="276"/>
      </w:pPr>
      <w:rPr>
        <w:rFonts w:ascii="Arial" w:eastAsia="Arial" w:hAnsi="Arial" w:cs="Arial" w:hint="default"/>
        <w:spacing w:val="-1"/>
        <w:w w:val="99"/>
        <w:sz w:val="20"/>
        <w:szCs w:val="20"/>
      </w:rPr>
    </w:lvl>
    <w:lvl w:ilvl="1" w:tplc="C98C9E84">
      <w:numFmt w:val="bullet"/>
      <w:lvlText w:val="•"/>
      <w:lvlJc w:val="left"/>
      <w:pPr>
        <w:ind w:left="1427" w:hanging="276"/>
      </w:pPr>
      <w:rPr>
        <w:rFonts w:hint="default"/>
      </w:rPr>
    </w:lvl>
    <w:lvl w:ilvl="2" w:tplc="B85045FE">
      <w:numFmt w:val="bullet"/>
      <w:lvlText w:val="•"/>
      <w:lvlJc w:val="left"/>
      <w:pPr>
        <w:ind w:left="2314" w:hanging="276"/>
      </w:pPr>
      <w:rPr>
        <w:rFonts w:hint="default"/>
      </w:rPr>
    </w:lvl>
    <w:lvl w:ilvl="3" w:tplc="9EB64CBA">
      <w:numFmt w:val="bullet"/>
      <w:lvlText w:val="•"/>
      <w:lvlJc w:val="left"/>
      <w:pPr>
        <w:ind w:left="3201" w:hanging="276"/>
      </w:pPr>
      <w:rPr>
        <w:rFonts w:hint="default"/>
      </w:rPr>
    </w:lvl>
    <w:lvl w:ilvl="4" w:tplc="D0A27076">
      <w:numFmt w:val="bullet"/>
      <w:lvlText w:val="•"/>
      <w:lvlJc w:val="left"/>
      <w:pPr>
        <w:ind w:left="4089" w:hanging="276"/>
      </w:pPr>
      <w:rPr>
        <w:rFonts w:hint="default"/>
      </w:rPr>
    </w:lvl>
    <w:lvl w:ilvl="5" w:tplc="F53C86FA">
      <w:numFmt w:val="bullet"/>
      <w:lvlText w:val="•"/>
      <w:lvlJc w:val="left"/>
      <w:pPr>
        <w:ind w:left="4976" w:hanging="276"/>
      </w:pPr>
      <w:rPr>
        <w:rFonts w:hint="default"/>
      </w:rPr>
    </w:lvl>
    <w:lvl w:ilvl="6" w:tplc="987433BA">
      <w:numFmt w:val="bullet"/>
      <w:lvlText w:val="•"/>
      <w:lvlJc w:val="left"/>
      <w:pPr>
        <w:ind w:left="5863" w:hanging="276"/>
      </w:pPr>
      <w:rPr>
        <w:rFonts w:hint="default"/>
      </w:rPr>
    </w:lvl>
    <w:lvl w:ilvl="7" w:tplc="E474CFDE">
      <w:numFmt w:val="bullet"/>
      <w:lvlText w:val="•"/>
      <w:lvlJc w:val="left"/>
      <w:pPr>
        <w:ind w:left="6751" w:hanging="276"/>
      </w:pPr>
      <w:rPr>
        <w:rFonts w:hint="default"/>
      </w:rPr>
    </w:lvl>
    <w:lvl w:ilvl="8" w:tplc="08062F9C">
      <w:numFmt w:val="bullet"/>
      <w:lvlText w:val="•"/>
      <w:lvlJc w:val="left"/>
      <w:pPr>
        <w:ind w:left="7638" w:hanging="276"/>
      </w:pPr>
      <w:rPr>
        <w:rFonts w:hint="default"/>
      </w:rPr>
    </w:lvl>
  </w:abstractNum>
  <w:abstractNum w:abstractNumId="8" w15:restartNumberingAfterBreak="0">
    <w:nsid w:val="2CED41EE"/>
    <w:multiLevelType w:val="hybridMultilevel"/>
    <w:tmpl w:val="70A017E4"/>
    <w:lvl w:ilvl="0" w:tplc="069004BE">
      <w:start w:val="3"/>
      <w:numFmt w:val="decimal"/>
      <w:lvlText w:val="%1."/>
      <w:lvlJc w:val="left"/>
      <w:pPr>
        <w:ind w:left="538" w:hanging="276"/>
      </w:pPr>
      <w:rPr>
        <w:rFonts w:ascii="Arial" w:eastAsia="Arial" w:hAnsi="Arial" w:cs="Arial" w:hint="default"/>
        <w:spacing w:val="-1"/>
        <w:w w:val="99"/>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94D7030"/>
    <w:multiLevelType w:val="hybridMultilevel"/>
    <w:tmpl w:val="868632CC"/>
    <w:lvl w:ilvl="0" w:tplc="16A40536">
      <w:start w:val="1"/>
      <w:numFmt w:val="decimal"/>
      <w:lvlText w:val="(%1)"/>
      <w:lvlJc w:val="left"/>
      <w:pPr>
        <w:ind w:left="1233" w:hanging="207"/>
      </w:pPr>
      <w:rPr>
        <w:rFonts w:ascii="Arial" w:eastAsia="Arial" w:hAnsi="Arial" w:cs="Arial" w:hint="default"/>
        <w:spacing w:val="-1"/>
        <w:w w:val="99"/>
        <w:sz w:val="14"/>
        <w:szCs w:val="14"/>
      </w:rPr>
    </w:lvl>
    <w:lvl w:ilvl="1" w:tplc="5B207598">
      <w:start w:val="1"/>
      <w:numFmt w:val="lowerLetter"/>
      <w:lvlText w:val="(%2)"/>
      <w:lvlJc w:val="left"/>
      <w:pPr>
        <w:ind w:left="1746" w:hanging="207"/>
      </w:pPr>
      <w:rPr>
        <w:rFonts w:ascii="Arial" w:eastAsia="Arial" w:hAnsi="Arial" w:cs="Arial" w:hint="default"/>
        <w:spacing w:val="-1"/>
        <w:w w:val="99"/>
        <w:sz w:val="14"/>
        <w:szCs w:val="14"/>
      </w:rPr>
    </w:lvl>
    <w:lvl w:ilvl="2" w:tplc="AA46CCDC">
      <w:numFmt w:val="bullet"/>
      <w:lvlText w:val="•"/>
      <w:lvlJc w:val="left"/>
      <w:pPr>
        <w:ind w:left="2811" w:hanging="207"/>
      </w:pPr>
      <w:rPr>
        <w:rFonts w:hint="default"/>
      </w:rPr>
    </w:lvl>
    <w:lvl w:ilvl="3" w:tplc="A5FAEA24">
      <w:numFmt w:val="bullet"/>
      <w:lvlText w:val="•"/>
      <w:lvlJc w:val="left"/>
      <w:pPr>
        <w:ind w:left="3882" w:hanging="207"/>
      </w:pPr>
      <w:rPr>
        <w:rFonts w:hint="default"/>
      </w:rPr>
    </w:lvl>
    <w:lvl w:ilvl="4" w:tplc="1E527ACA">
      <w:numFmt w:val="bullet"/>
      <w:lvlText w:val="•"/>
      <w:lvlJc w:val="left"/>
      <w:pPr>
        <w:ind w:left="4953" w:hanging="207"/>
      </w:pPr>
      <w:rPr>
        <w:rFonts w:hint="default"/>
      </w:rPr>
    </w:lvl>
    <w:lvl w:ilvl="5" w:tplc="15A01A4C">
      <w:numFmt w:val="bullet"/>
      <w:lvlText w:val="•"/>
      <w:lvlJc w:val="left"/>
      <w:pPr>
        <w:ind w:left="6024" w:hanging="207"/>
      </w:pPr>
      <w:rPr>
        <w:rFonts w:hint="default"/>
      </w:rPr>
    </w:lvl>
    <w:lvl w:ilvl="6" w:tplc="4580B52A">
      <w:numFmt w:val="bullet"/>
      <w:lvlText w:val="•"/>
      <w:lvlJc w:val="left"/>
      <w:pPr>
        <w:ind w:left="7096" w:hanging="207"/>
      </w:pPr>
      <w:rPr>
        <w:rFonts w:hint="default"/>
      </w:rPr>
    </w:lvl>
    <w:lvl w:ilvl="7" w:tplc="AB80D420">
      <w:numFmt w:val="bullet"/>
      <w:lvlText w:val="•"/>
      <w:lvlJc w:val="left"/>
      <w:pPr>
        <w:ind w:left="8167" w:hanging="207"/>
      </w:pPr>
      <w:rPr>
        <w:rFonts w:hint="default"/>
      </w:rPr>
    </w:lvl>
    <w:lvl w:ilvl="8" w:tplc="7760F838">
      <w:numFmt w:val="bullet"/>
      <w:lvlText w:val="•"/>
      <w:lvlJc w:val="left"/>
      <w:pPr>
        <w:ind w:left="9238" w:hanging="207"/>
      </w:pPr>
      <w:rPr>
        <w:rFonts w:hint="default"/>
      </w:rPr>
    </w:lvl>
  </w:abstractNum>
  <w:abstractNum w:abstractNumId="10" w15:restartNumberingAfterBreak="0">
    <w:nsid w:val="3BE62F7D"/>
    <w:multiLevelType w:val="hybridMultilevel"/>
    <w:tmpl w:val="39083318"/>
    <w:lvl w:ilvl="0" w:tplc="42AEA38A">
      <w:start w:val="2"/>
      <w:numFmt w:val="decimal"/>
      <w:lvlText w:val="%1."/>
      <w:lvlJc w:val="left"/>
      <w:pPr>
        <w:ind w:left="538" w:hanging="276"/>
      </w:pPr>
      <w:rPr>
        <w:rFonts w:ascii="Arial" w:eastAsia="Arial" w:hAnsi="Arial" w:cs="Arial" w:hint="default"/>
        <w:spacing w:val="-1"/>
        <w:w w:val="99"/>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450C77"/>
    <w:multiLevelType w:val="hybridMultilevel"/>
    <w:tmpl w:val="C1B4954C"/>
    <w:lvl w:ilvl="0" w:tplc="4600031C">
      <w:start w:val="1"/>
      <w:numFmt w:val="decimal"/>
      <w:lvlText w:val="%1."/>
      <w:lvlJc w:val="left"/>
      <w:pPr>
        <w:ind w:left="538" w:hanging="276"/>
      </w:pPr>
      <w:rPr>
        <w:rFonts w:ascii="Arial" w:eastAsia="Arial" w:hAnsi="Arial" w:cs="Arial" w:hint="default"/>
        <w:spacing w:val="-1"/>
        <w:w w:val="99"/>
        <w:sz w:val="20"/>
        <w:szCs w:val="20"/>
      </w:rPr>
    </w:lvl>
    <w:lvl w:ilvl="1" w:tplc="C98C9E84">
      <w:numFmt w:val="bullet"/>
      <w:lvlText w:val="•"/>
      <w:lvlJc w:val="left"/>
      <w:pPr>
        <w:ind w:left="1427" w:hanging="276"/>
      </w:pPr>
      <w:rPr>
        <w:rFonts w:hint="default"/>
      </w:rPr>
    </w:lvl>
    <w:lvl w:ilvl="2" w:tplc="B85045FE">
      <w:numFmt w:val="bullet"/>
      <w:lvlText w:val="•"/>
      <w:lvlJc w:val="left"/>
      <w:pPr>
        <w:ind w:left="2314" w:hanging="276"/>
      </w:pPr>
      <w:rPr>
        <w:rFonts w:hint="default"/>
      </w:rPr>
    </w:lvl>
    <w:lvl w:ilvl="3" w:tplc="9EB64CBA">
      <w:numFmt w:val="bullet"/>
      <w:lvlText w:val="•"/>
      <w:lvlJc w:val="left"/>
      <w:pPr>
        <w:ind w:left="3201" w:hanging="276"/>
      </w:pPr>
      <w:rPr>
        <w:rFonts w:hint="default"/>
      </w:rPr>
    </w:lvl>
    <w:lvl w:ilvl="4" w:tplc="D0A27076">
      <w:numFmt w:val="bullet"/>
      <w:lvlText w:val="•"/>
      <w:lvlJc w:val="left"/>
      <w:pPr>
        <w:ind w:left="4089" w:hanging="276"/>
      </w:pPr>
      <w:rPr>
        <w:rFonts w:hint="default"/>
      </w:rPr>
    </w:lvl>
    <w:lvl w:ilvl="5" w:tplc="F53C86FA">
      <w:numFmt w:val="bullet"/>
      <w:lvlText w:val="•"/>
      <w:lvlJc w:val="left"/>
      <w:pPr>
        <w:ind w:left="4976" w:hanging="276"/>
      </w:pPr>
      <w:rPr>
        <w:rFonts w:hint="default"/>
      </w:rPr>
    </w:lvl>
    <w:lvl w:ilvl="6" w:tplc="987433BA">
      <w:numFmt w:val="bullet"/>
      <w:lvlText w:val="•"/>
      <w:lvlJc w:val="left"/>
      <w:pPr>
        <w:ind w:left="5863" w:hanging="276"/>
      </w:pPr>
      <w:rPr>
        <w:rFonts w:hint="default"/>
      </w:rPr>
    </w:lvl>
    <w:lvl w:ilvl="7" w:tplc="E474CFDE">
      <w:numFmt w:val="bullet"/>
      <w:lvlText w:val="•"/>
      <w:lvlJc w:val="left"/>
      <w:pPr>
        <w:ind w:left="6751" w:hanging="276"/>
      </w:pPr>
      <w:rPr>
        <w:rFonts w:hint="default"/>
      </w:rPr>
    </w:lvl>
    <w:lvl w:ilvl="8" w:tplc="08062F9C">
      <w:numFmt w:val="bullet"/>
      <w:lvlText w:val="•"/>
      <w:lvlJc w:val="left"/>
      <w:pPr>
        <w:ind w:left="7638" w:hanging="276"/>
      </w:pPr>
      <w:rPr>
        <w:rFonts w:hint="default"/>
      </w:rPr>
    </w:lvl>
  </w:abstractNum>
  <w:abstractNum w:abstractNumId="12" w15:restartNumberingAfterBreak="0">
    <w:nsid w:val="46F31A5D"/>
    <w:multiLevelType w:val="hybridMultilevel"/>
    <w:tmpl w:val="50F68582"/>
    <w:lvl w:ilvl="0" w:tplc="0E30BEF0">
      <w:start w:val="2"/>
      <w:numFmt w:val="decimal"/>
      <w:lvlText w:val="%1."/>
      <w:lvlJc w:val="left"/>
      <w:pPr>
        <w:ind w:left="538" w:hanging="276"/>
      </w:pPr>
      <w:rPr>
        <w:rFonts w:ascii="Arial" w:eastAsia="Arial" w:hAnsi="Arial" w:cs="Arial" w:hint="default"/>
        <w:spacing w:val="-1"/>
        <w:w w:val="99"/>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7CD5668"/>
    <w:multiLevelType w:val="hybridMultilevel"/>
    <w:tmpl w:val="3C40CAE8"/>
    <w:lvl w:ilvl="0" w:tplc="8A8C82AC">
      <w:start w:val="2"/>
      <w:numFmt w:val="decimal"/>
      <w:lvlText w:val="%1."/>
      <w:lvlJc w:val="left"/>
      <w:pPr>
        <w:ind w:left="538" w:hanging="276"/>
      </w:pPr>
      <w:rPr>
        <w:rFonts w:ascii="Arial" w:eastAsia="Arial" w:hAnsi="Arial" w:cs="Arial" w:hint="default"/>
        <w:spacing w:val="-1"/>
        <w:w w:val="99"/>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EF94807"/>
    <w:multiLevelType w:val="hybridMultilevel"/>
    <w:tmpl w:val="1672637A"/>
    <w:lvl w:ilvl="0" w:tplc="BF164C86">
      <w:start w:val="1"/>
      <w:numFmt w:val="lowerLetter"/>
      <w:lvlText w:val="(%1)"/>
      <w:lvlJc w:val="left"/>
      <w:pPr>
        <w:ind w:left="2314" w:hanging="207"/>
      </w:pPr>
      <w:rPr>
        <w:rFonts w:ascii="Arial" w:eastAsia="Arial" w:hAnsi="Arial" w:cs="Arial" w:hint="default"/>
        <w:spacing w:val="-1"/>
        <w:w w:val="99"/>
        <w:sz w:val="14"/>
        <w:szCs w:val="14"/>
      </w:rPr>
    </w:lvl>
    <w:lvl w:ilvl="1" w:tplc="2A02D9CE">
      <w:numFmt w:val="bullet"/>
      <w:lvlText w:val="•"/>
      <w:lvlJc w:val="left"/>
      <w:pPr>
        <w:ind w:left="3226" w:hanging="207"/>
      </w:pPr>
      <w:rPr>
        <w:rFonts w:hint="default"/>
      </w:rPr>
    </w:lvl>
    <w:lvl w:ilvl="2" w:tplc="6C72C166">
      <w:numFmt w:val="bullet"/>
      <w:lvlText w:val="•"/>
      <w:lvlJc w:val="left"/>
      <w:pPr>
        <w:ind w:left="4132" w:hanging="207"/>
      </w:pPr>
      <w:rPr>
        <w:rFonts w:hint="default"/>
      </w:rPr>
    </w:lvl>
    <w:lvl w:ilvl="3" w:tplc="ED68758C">
      <w:numFmt w:val="bullet"/>
      <w:lvlText w:val="•"/>
      <w:lvlJc w:val="left"/>
      <w:pPr>
        <w:ind w:left="5038" w:hanging="207"/>
      </w:pPr>
      <w:rPr>
        <w:rFonts w:hint="default"/>
      </w:rPr>
    </w:lvl>
    <w:lvl w:ilvl="4" w:tplc="E2764CF8">
      <w:numFmt w:val="bullet"/>
      <w:lvlText w:val="•"/>
      <w:lvlJc w:val="left"/>
      <w:pPr>
        <w:ind w:left="5944" w:hanging="207"/>
      </w:pPr>
      <w:rPr>
        <w:rFonts w:hint="default"/>
      </w:rPr>
    </w:lvl>
    <w:lvl w:ilvl="5" w:tplc="52D2D496">
      <w:numFmt w:val="bullet"/>
      <w:lvlText w:val="•"/>
      <w:lvlJc w:val="left"/>
      <w:pPr>
        <w:ind w:left="6850" w:hanging="207"/>
      </w:pPr>
      <w:rPr>
        <w:rFonts w:hint="default"/>
      </w:rPr>
    </w:lvl>
    <w:lvl w:ilvl="6" w:tplc="3738D502">
      <w:numFmt w:val="bullet"/>
      <w:lvlText w:val="•"/>
      <w:lvlJc w:val="left"/>
      <w:pPr>
        <w:ind w:left="7756" w:hanging="207"/>
      </w:pPr>
      <w:rPr>
        <w:rFonts w:hint="default"/>
      </w:rPr>
    </w:lvl>
    <w:lvl w:ilvl="7" w:tplc="46E2D3A4">
      <w:numFmt w:val="bullet"/>
      <w:lvlText w:val="•"/>
      <w:lvlJc w:val="left"/>
      <w:pPr>
        <w:ind w:left="8662" w:hanging="207"/>
      </w:pPr>
      <w:rPr>
        <w:rFonts w:hint="default"/>
      </w:rPr>
    </w:lvl>
    <w:lvl w:ilvl="8" w:tplc="DB04D708">
      <w:numFmt w:val="bullet"/>
      <w:lvlText w:val="•"/>
      <w:lvlJc w:val="left"/>
      <w:pPr>
        <w:ind w:left="9568" w:hanging="207"/>
      </w:pPr>
      <w:rPr>
        <w:rFonts w:hint="default"/>
      </w:rPr>
    </w:lvl>
  </w:abstractNum>
  <w:abstractNum w:abstractNumId="15" w15:restartNumberingAfterBreak="0">
    <w:nsid w:val="6B085967"/>
    <w:multiLevelType w:val="hybridMultilevel"/>
    <w:tmpl w:val="00FADD0E"/>
    <w:lvl w:ilvl="0" w:tplc="0C09000F">
      <w:start w:val="1"/>
      <w:numFmt w:val="decimal"/>
      <w:lvlText w:val="%1."/>
      <w:lvlJc w:val="left"/>
      <w:pPr>
        <w:ind w:left="616" w:hanging="360"/>
      </w:pPr>
    </w:lvl>
    <w:lvl w:ilvl="1" w:tplc="0C090019" w:tentative="1">
      <w:start w:val="1"/>
      <w:numFmt w:val="lowerLetter"/>
      <w:lvlText w:val="%2."/>
      <w:lvlJc w:val="left"/>
      <w:pPr>
        <w:ind w:left="1336" w:hanging="360"/>
      </w:pPr>
    </w:lvl>
    <w:lvl w:ilvl="2" w:tplc="0C09001B" w:tentative="1">
      <w:start w:val="1"/>
      <w:numFmt w:val="lowerRoman"/>
      <w:lvlText w:val="%3."/>
      <w:lvlJc w:val="right"/>
      <w:pPr>
        <w:ind w:left="2056" w:hanging="180"/>
      </w:pPr>
    </w:lvl>
    <w:lvl w:ilvl="3" w:tplc="0C09000F" w:tentative="1">
      <w:start w:val="1"/>
      <w:numFmt w:val="decimal"/>
      <w:lvlText w:val="%4."/>
      <w:lvlJc w:val="left"/>
      <w:pPr>
        <w:ind w:left="2776" w:hanging="360"/>
      </w:pPr>
    </w:lvl>
    <w:lvl w:ilvl="4" w:tplc="0C090019" w:tentative="1">
      <w:start w:val="1"/>
      <w:numFmt w:val="lowerLetter"/>
      <w:lvlText w:val="%5."/>
      <w:lvlJc w:val="left"/>
      <w:pPr>
        <w:ind w:left="3496" w:hanging="360"/>
      </w:pPr>
    </w:lvl>
    <w:lvl w:ilvl="5" w:tplc="0C09001B" w:tentative="1">
      <w:start w:val="1"/>
      <w:numFmt w:val="lowerRoman"/>
      <w:lvlText w:val="%6."/>
      <w:lvlJc w:val="right"/>
      <w:pPr>
        <w:ind w:left="4216" w:hanging="180"/>
      </w:pPr>
    </w:lvl>
    <w:lvl w:ilvl="6" w:tplc="0C09000F" w:tentative="1">
      <w:start w:val="1"/>
      <w:numFmt w:val="decimal"/>
      <w:lvlText w:val="%7."/>
      <w:lvlJc w:val="left"/>
      <w:pPr>
        <w:ind w:left="4936" w:hanging="360"/>
      </w:pPr>
    </w:lvl>
    <w:lvl w:ilvl="7" w:tplc="0C090019" w:tentative="1">
      <w:start w:val="1"/>
      <w:numFmt w:val="lowerLetter"/>
      <w:lvlText w:val="%8."/>
      <w:lvlJc w:val="left"/>
      <w:pPr>
        <w:ind w:left="5656" w:hanging="360"/>
      </w:pPr>
    </w:lvl>
    <w:lvl w:ilvl="8" w:tplc="0C09001B" w:tentative="1">
      <w:start w:val="1"/>
      <w:numFmt w:val="lowerRoman"/>
      <w:lvlText w:val="%9."/>
      <w:lvlJc w:val="right"/>
      <w:pPr>
        <w:ind w:left="6376" w:hanging="180"/>
      </w:pPr>
    </w:lvl>
  </w:abstractNum>
  <w:abstractNum w:abstractNumId="16" w15:restartNumberingAfterBreak="0">
    <w:nsid w:val="74437A4F"/>
    <w:multiLevelType w:val="hybridMultilevel"/>
    <w:tmpl w:val="F1F2802A"/>
    <w:lvl w:ilvl="0" w:tplc="069004BE">
      <w:start w:val="3"/>
      <w:numFmt w:val="decimal"/>
      <w:lvlText w:val="%1."/>
      <w:lvlJc w:val="left"/>
      <w:pPr>
        <w:ind w:left="538" w:hanging="276"/>
      </w:pPr>
      <w:rPr>
        <w:rFonts w:ascii="Arial" w:eastAsia="Arial" w:hAnsi="Arial" w:cs="Arial" w:hint="default"/>
        <w:spacing w:val="-1"/>
        <w:w w:val="99"/>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4"/>
  </w:num>
  <w:num w:numId="3">
    <w:abstractNumId w:val="0"/>
  </w:num>
  <w:num w:numId="4">
    <w:abstractNumId w:val="1"/>
  </w:num>
  <w:num w:numId="5">
    <w:abstractNumId w:val="6"/>
  </w:num>
  <w:num w:numId="6">
    <w:abstractNumId w:val="9"/>
  </w:num>
  <w:num w:numId="7">
    <w:abstractNumId w:val="3"/>
  </w:num>
  <w:num w:numId="8">
    <w:abstractNumId w:val="7"/>
  </w:num>
  <w:num w:numId="9">
    <w:abstractNumId w:val="15"/>
  </w:num>
  <w:num w:numId="10">
    <w:abstractNumId w:val="8"/>
  </w:num>
  <w:num w:numId="11">
    <w:abstractNumId w:val="16"/>
  </w:num>
  <w:num w:numId="12">
    <w:abstractNumId w:val="5"/>
  </w:num>
  <w:num w:numId="13">
    <w:abstractNumId w:val="13"/>
  </w:num>
  <w:num w:numId="14">
    <w:abstractNumId w:val="4"/>
  </w:num>
  <w:num w:numId="15">
    <w:abstractNumId w:val="12"/>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trackRevisions/>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5DC"/>
    <w:rsid w:val="000776C6"/>
    <w:rsid w:val="000B3502"/>
    <w:rsid w:val="00110B79"/>
    <w:rsid w:val="00114630"/>
    <w:rsid w:val="001A4B17"/>
    <w:rsid w:val="001F65DC"/>
    <w:rsid w:val="00283B09"/>
    <w:rsid w:val="002B0580"/>
    <w:rsid w:val="003A38FC"/>
    <w:rsid w:val="0040472E"/>
    <w:rsid w:val="00427237"/>
    <w:rsid w:val="0049412E"/>
    <w:rsid w:val="004A5C82"/>
    <w:rsid w:val="00522BE3"/>
    <w:rsid w:val="005838A2"/>
    <w:rsid w:val="00586B0B"/>
    <w:rsid w:val="00615F9A"/>
    <w:rsid w:val="0064184A"/>
    <w:rsid w:val="0074318E"/>
    <w:rsid w:val="00754DA5"/>
    <w:rsid w:val="007D40D2"/>
    <w:rsid w:val="007F2392"/>
    <w:rsid w:val="008610EB"/>
    <w:rsid w:val="008C7188"/>
    <w:rsid w:val="008D3215"/>
    <w:rsid w:val="00942EF1"/>
    <w:rsid w:val="0098519C"/>
    <w:rsid w:val="00AC153D"/>
    <w:rsid w:val="00B03974"/>
    <w:rsid w:val="00B34F87"/>
    <w:rsid w:val="00B5329C"/>
    <w:rsid w:val="00BB7DDB"/>
    <w:rsid w:val="00C27B2B"/>
    <w:rsid w:val="00C37978"/>
    <w:rsid w:val="00CA7322"/>
    <w:rsid w:val="00DA16D9"/>
    <w:rsid w:val="00DC53A6"/>
    <w:rsid w:val="00DF748E"/>
    <w:rsid w:val="00E70C9C"/>
    <w:rsid w:val="00EA49B0"/>
    <w:rsid w:val="00EB3F35"/>
    <w:rsid w:val="00EE78FD"/>
    <w:rsid w:val="00F15B20"/>
    <w:rsid w:val="00F36F20"/>
    <w:rsid w:val="00F8422F"/>
    <w:rsid w:val="00FA1B04"/>
    <w:rsid w:val="00FB135E"/>
    <w:rsid w:val="00FB1631"/>
    <w:rsid w:val="00FD315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8B8FCC"/>
  <w15:docId w15:val="{D9DEF9BE-886B-4F32-AD9F-3758C84C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82"/>
      <w:ind w:left="4053" w:right="4016"/>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0"/>
      <w:ind w:left="1746"/>
    </w:pPr>
    <w:rPr>
      <w:sz w:val="14"/>
      <w:szCs w:val="14"/>
    </w:rPr>
  </w:style>
  <w:style w:type="paragraph" w:styleId="ListParagraph">
    <w:name w:val="List Paragraph"/>
    <w:basedOn w:val="Normal"/>
    <w:uiPriority w:val="1"/>
    <w:qFormat/>
    <w:pPr>
      <w:spacing w:before="60"/>
      <w:ind w:left="2314" w:hanging="207"/>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15B20"/>
    <w:rPr>
      <w:sz w:val="16"/>
      <w:szCs w:val="16"/>
    </w:rPr>
  </w:style>
  <w:style w:type="paragraph" w:styleId="CommentText">
    <w:name w:val="annotation text"/>
    <w:basedOn w:val="Normal"/>
    <w:link w:val="CommentTextChar"/>
    <w:uiPriority w:val="99"/>
    <w:semiHidden/>
    <w:unhideWhenUsed/>
    <w:rsid w:val="00F15B20"/>
    <w:rPr>
      <w:sz w:val="20"/>
      <w:szCs w:val="20"/>
    </w:rPr>
  </w:style>
  <w:style w:type="character" w:customStyle="1" w:styleId="CommentTextChar">
    <w:name w:val="Comment Text Char"/>
    <w:basedOn w:val="DefaultParagraphFont"/>
    <w:link w:val="CommentText"/>
    <w:uiPriority w:val="99"/>
    <w:semiHidden/>
    <w:rsid w:val="00F15B2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15B20"/>
    <w:rPr>
      <w:b/>
      <w:bCs/>
    </w:rPr>
  </w:style>
  <w:style w:type="character" w:customStyle="1" w:styleId="CommentSubjectChar">
    <w:name w:val="Comment Subject Char"/>
    <w:basedOn w:val="CommentTextChar"/>
    <w:link w:val="CommentSubject"/>
    <w:uiPriority w:val="99"/>
    <w:semiHidden/>
    <w:rsid w:val="00F15B20"/>
    <w:rPr>
      <w:rFonts w:ascii="Arial" w:eastAsia="Arial" w:hAnsi="Arial" w:cs="Arial"/>
      <w:b/>
      <w:bCs/>
      <w:sz w:val="20"/>
      <w:szCs w:val="20"/>
    </w:rPr>
  </w:style>
  <w:style w:type="paragraph" w:styleId="BalloonText">
    <w:name w:val="Balloon Text"/>
    <w:basedOn w:val="Normal"/>
    <w:link w:val="BalloonTextChar"/>
    <w:uiPriority w:val="99"/>
    <w:semiHidden/>
    <w:unhideWhenUsed/>
    <w:rsid w:val="00F15B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B20"/>
    <w:rPr>
      <w:rFonts w:ascii="Segoe UI" w:eastAsia="Arial" w:hAnsi="Segoe UI" w:cs="Segoe UI"/>
      <w:sz w:val="18"/>
      <w:szCs w:val="18"/>
    </w:rPr>
  </w:style>
  <w:style w:type="paragraph" w:styleId="Header">
    <w:name w:val="header"/>
    <w:basedOn w:val="Normal"/>
    <w:link w:val="HeaderChar"/>
    <w:uiPriority w:val="99"/>
    <w:unhideWhenUsed/>
    <w:rsid w:val="007D40D2"/>
    <w:pPr>
      <w:tabs>
        <w:tab w:val="center" w:pos="4513"/>
        <w:tab w:val="right" w:pos="9026"/>
      </w:tabs>
    </w:pPr>
  </w:style>
  <w:style w:type="character" w:customStyle="1" w:styleId="HeaderChar">
    <w:name w:val="Header Char"/>
    <w:basedOn w:val="DefaultParagraphFont"/>
    <w:link w:val="Header"/>
    <w:uiPriority w:val="99"/>
    <w:rsid w:val="007D40D2"/>
    <w:rPr>
      <w:rFonts w:ascii="Arial" w:eastAsia="Arial" w:hAnsi="Arial" w:cs="Arial"/>
    </w:rPr>
  </w:style>
  <w:style w:type="paragraph" w:styleId="Footer">
    <w:name w:val="footer"/>
    <w:basedOn w:val="Normal"/>
    <w:link w:val="FooterChar"/>
    <w:uiPriority w:val="99"/>
    <w:unhideWhenUsed/>
    <w:rsid w:val="007D40D2"/>
    <w:pPr>
      <w:tabs>
        <w:tab w:val="center" w:pos="4513"/>
        <w:tab w:val="right" w:pos="9026"/>
      </w:tabs>
    </w:pPr>
  </w:style>
  <w:style w:type="character" w:customStyle="1" w:styleId="FooterChar">
    <w:name w:val="Footer Char"/>
    <w:basedOn w:val="DefaultParagraphFont"/>
    <w:link w:val="Footer"/>
    <w:uiPriority w:val="99"/>
    <w:rsid w:val="007D40D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20/714755</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2024-02-01T04:54:21+00:00</PPSubmittedDate>
    <PPRRiskcontrol xmlns="http://schemas.microsoft.com/sharepoint/v3">false</PPRRiskcontrol>
    <PPRHierarchyID xmlns="http://schemas.microsoft.com/sharepoint/v3">20/713676</PPRHierarchyID>
    <PPRBranch xmlns="http://schemas.microsoft.com/sharepoint/v3">Human Resources</PPRBranch>
    <PPRDescription xmlns="http://schemas.microsoft.com/sharepoint/v3">Primary carer leave statutory declaration</PPRDescription>
    <PPRVersionEffectiveDate xmlns="http://schemas.microsoft.com/sharepoint/v3" xsi:nil="true"/>
    <PPLastReviewedBy xmlns="16795be8-4374-4e44-895d-be6cdbab3e2c">
      <UserInfo>
        <DisplayName>KURZ, Kristyn</DisplayName>
        <AccountId>2267</AccountId>
        <AccountType/>
      </UserInfo>
    </PPLastReviewedBy>
    <PPSubmittedBy xmlns="16795be8-4374-4e44-895d-be6cdbab3e2c">
      <UserInfo>
        <DisplayName>GILLAM, Maddison</DisplayName>
        <AccountId>19895</AccountId>
        <AccountType/>
      </UserInfo>
    </PPSubmittedBy>
    <PPRNotes xmlns="http://schemas.microsoft.com/sharepoint/v3" xsi:nil="true"/>
    <PPRDivision xmlns="http://schemas.microsoft.com/sharepoint/v3">People and Corporate Services</PPRDivision>
    <PPLastReviewedDate xmlns="16795be8-4374-4e44-895d-be6cdbab3e2c">2024-02-01T05:12:22+00:00</PPLastReviewedDate>
    <PPContentAuthor xmlns="16795be8-4374-4e44-895d-be6cdbab3e2c">
      <UserInfo>
        <DisplayName/>
        <AccountId xsi:nil="true"/>
        <AccountType/>
      </UserInfo>
    </PPContentAuthor>
    <PPModeratedDate xmlns="16795be8-4374-4e44-895d-be6cdbab3e2c">2024-02-01T05:12:22+00:00</PPModeratedDate>
    <PPRBusinessUnit xmlns="http://schemas.microsoft.com/sharepoint/v3">Integrity and Employee Relations</PPRBusinessUnit>
    <PPRIsUpdatesPage xmlns="http://schemas.microsoft.com/sharepoint/v3">false</PPRIsUpdatesPage>
    <PPRContentType xmlns="http://schemas.microsoft.com/sharepoint/v3">Supporting information</PPRContentType>
    <PPRHPRMUpdateDate xmlns="http://schemas.microsoft.com/sharepoint/v3">2021-02-09T03:41:12+00:00</PPRHPRMUpdateDate>
    <PPRPrimaryCategory xmlns="16795be8-4374-4e44-895d-be6cdbab3e2c">5</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
        <AccountId xsi:nil="true"/>
        <AccountType/>
      </UserInfo>
    </PPContentOwner>
    <PPRContentAuthor xmlns="http://schemas.microsoft.com/sharepoint/v3">Lisa McKenzie, Director</PPRContentAuthor>
    <PPRDecommissionedDate xmlns="http://schemas.microsoft.com/sharepoint/v3" xsi:nil="true"/>
    <PublishingExpirationDate xmlns="http://schemas.microsoft.com/sharepoint/v3" xsi:nil="true"/>
    <PPRPrimarySubCategory xmlns="16795be8-4374-4e44-895d-be6cdbab3e2c">11</PPRPrimarySubCategory>
    <PublishingStartDate xmlns="http://schemas.microsoft.com/sharepoint/v3" xsi:nil="true"/>
    <PPRContentOwner xmlns="http://schemas.microsoft.com/sharepoint/v3">DDG, People and Corporate Services</PPRContentOwner>
    <PPRNominatedApprovers xmlns="http://schemas.microsoft.com/sharepoint/v3">See HR schedule</PPRNominatedApprovers>
    <PPContentApprover xmlns="16795be8-4374-4e44-895d-be6cdbab3e2c">
      <UserInfo>
        <DisplayName>KURZ, Kristyn</DisplayName>
        <AccountId>2267</AccountId>
        <AccountType/>
      </UserInfo>
    </PPContentApprover>
    <PPModeratedBy xmlns="16795be8-4374-4e44-895d-be6cdbab3e2c">
      <UserInfo>
        <DisplayName>KURZ, Kristyn</DisplayName>
        <AccountId>2267</AccountId>
        <AccountType/>
      </UserInfo>
    </PPModeratedBy>
    <PPRHPRMRevisionNumber xmlns="http://schemas.microsoft.com/sharepoint/v3">3</PPRHPRMRevisionNumber>
    <PPRKeywords xmlns="http://schemas.microsoft.com/sharepoint/v3">maternity leave; mat Leave;</PPRKeywords>
    <PPRPublishedDate xmlns="http://schemas.microsoft.com/sharepoint/v3" xsi:nil="true"/>
    <PPRStatus xmlns="http://schemas.microsoft.com/sharepoint/v3" xsi:nil="true"/>
    <PPRRisknumber xmlns="http://schemas.microsoft.com/sharepoint/v3" xsi:nil="true"/>
    <PPRAttachmentParent xmlns="http://schemas.microsoft.com/sharepoint/v3">20/713678</PPRAttachmentParent>
    <PPRSecondarySubCategory xmlns="16795be8-4374-4e44-895d-be6cdbab3e2c"/>
  </documentManagement>
</p:properties>
</file>

<file path=customXml/item2.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5A6F9-E44A-4F37-A513-F404E45A72BF}">
  <ds:schemaRef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0ae35178-8cb0-44ef-85e4-9768d68ca32e"/>
    <ds:schemaRef ds:uri="ca206468-b481-430f-871e-129efaa3b2d8"/>
    <ds:schemaRef ds:uri="http://www.w3.org/XML/1998/namespace"/>
  </ds:schemaRefs>
</ds:datastoreItem>
</file>

<file path=customXml/itemProps2.xml><?xml version="1.0" encoding="utf-8"?>
<ds:datastoreItem xmlns:ds="http://schemas.openxmlformats.org/officeDocument/2006/customXml" ds:itemID="{F00998FA-EA02-435B-89A8-5511C861CCBF}"/>
</file>

<file path=customXml/itemProps3.xml><?xml version="1.0" encoding="utf-8"?>
<ds:datastoreItem xmlns:ds="http://schemas.openxmlformats.org/officeDocument/2006/customXml" ds:itemID="{41274BE8-3459-46F9-B4C0-0F694054F135}">
  <ds:schemaRefs>
    <ds:schemaRef ds:uri="http://schemas.microsoft.com/sharepoint/v3/contenttype/forms"/>
  </ds:schemaRefs>
</ds:datastoreItem>
</file>

<file path=customXml/itemProps4.xml><?xml version="1.0" encoding="utf-8"?>
<ds:datastoreItem xmlns:ds="http://schemas.openxmlformats.org/officeDocument/2006/customXml" ds:itemID="{C96AACD1-34D4-4462-9B50-08113BF79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carer leave statutory declaration</dc:title>
  <dc:creator>BELL, KARYN</dc:creator>
  <cp:lastModifiedBy>GOUDIE, Cameron</cp:lastModifiedBy>
  <cp:revision>2</cp:revision>
  <dcterms:created xsi:type="dcterms:W3CDTF">2021-02-09T03:41:00Z</dcterms:created>
  <dcterms:modified xsi:type="dcterms:W3CDTF">2021-02-09T03:41:00Z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2015-04-30T00:00:00Z</vt:filetime>
  </property>
  <property fmtid="{D5CDD505-2E9C-101B-9397-08002B2CF9AE}" pid="3" name="Creator">
    <vt:lpwstr>Acrobat PDFMaker 10.1 for Word</vt:lpwstr>
  </property>
  <property fmtid="{D5CDD505-2E9C-101B-9397-08002B2CF9AE}" pid="4" name="LastSaved">
    <vt:filetime>2019-10-31T00:00:00Z</vt:filetime>
  </property>
  <property fmtid="{D5CDD505-2E9C-101B-9397-08002B2CF9AE}" pid="5" name="_NewReviewCycle">
    <vt:lpwstr/>
  </property>
  <property fmtid="{D5CDD505-2E9C-101B-9397-08002B2CF9AE}" pid="6" name="ContentTypeId">
    <vt:lpwstr>0x0101002CD7558897FC4235A682984CA042D72E0080A487CF4296A94BBAFF531C206947CC</vt:lpwstr>
  </property>
  <property fmtid="{D5CDD505-2E9C-101B-9397-08002B2CF9AE}" pid="7" name="Order">
    <vt:r8>36200</vt:r8>
  </property>
</Properties>
</file>