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ED429" w14:textId="77777777" w:rsidR="00B92EA7" w:rsidRDefault="00B92EA7" w:rsidP="00B92EA7">
      <w:pPr>
        <w:pStyle w:val="Heading2"/>
        <w:spacing w:before="0"/>
      </w:pPr>
      <w:r>
        <w:t xml:space="preserve">Relocation of classified teachers </w:t>
      </w:r>
    </w:p>
    <w:p w14:paraId="67EDE74F" w14:textId="77777777" w:rsidR="00B92EA7" w:rsidRPr="00B92EA7" w:rsidRDefault="00B92EA7" w:rsidP="00B92EA7">
      <w:pPr>
        <w:pStyle w:val="Heading2"/>
        <w:spacing w:before="0"/>
      </w:pPr>
      <w:r>
        <w:t>(</w:t>
      </w:r>
      <w:proofErr w:type="gramStart"/>
      <w:r>
        <w:t>school</w:t>
      </w:r>
      <w:proofErr w:type="gramEnd"/>
      <w:r>
        <w:t xml:space="preserve"> leaders and heads of program)</w:t>
      </w:r>
    </w:p>
    <w:p w14:paraId="2CCFA74E" w14:textId="7A7B49FF" w:rsidR="00B92EA7" w:rsidRPr="0026750C" w:rsidRDefault="009F1EF4" w:rsidP="00B92EA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1C00EC" wp14:editId="1F9D8EC8">
                <wp:simplePos x="0" y="0"/>
                <wp:positionH relativeFrom="column">
                  <wp:posOffset>-45085</wp:posOffset>
                </wp:positionH>
                <wp:positionV relativeFrom="paragraph">
                  <wp:posOffset>81915</wp:posOffset>
                </wp:positionV>
                <wp:extent cx="6367780" cy="594360"/>
                <wp:effectExtent l="0" t="0" r="0" b="0"/>
                <wp:wrapNone/>
                <wp:docPr id="22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78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D4FE" w14:textId="2E5D09F2" w:rsidR="00B92EA7" w:rsidRPr="00910242" w:rsidRDefault="00B92EA7" w:rsidP="00AA27A9">
                            <w:pPr>
                              <w:spacing w:before="12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910242">
                              <w:rPr>
                                <w:i/>
                                <w:sz w:val="20"/>
                              </w:rPr>
                              <w:t xml:space="preserve">This flowchart is to be read in conjunction with the </w:t>
                            </w:r>
                            <w:hyperlink r:id="rId11" w:history="1">
                              <w:r w:rsidRPr="005C0DA5">
                                <w:rPr>
                                  <w:rStyle w:val="Hyperlink"/>
                                  <w:i/>
                                  <w:sz w:val="20"/>
                                </w:rPr>
                                <w:t>Relocation of classified teachers (school leaders and heads of program)</w:t>
                              </w:r>
                            </w:hyperlink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910242">
                              <w:rPr>
                                <w:i/>
                                <w:sz w:val="20"/>
                              </w:rPr>
                              <w:t>procedure.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C00EC" id="Rounded Rectangle 21" o:spid="_x0000_s1026" style="position:absolute;margin-left:-3.55pt;margin-top:6.45pt;width:501.4pt;height:46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" fillcolor="#b8cce4" stroked="f">
                <v:textbox>
                  <w:txbxContent>
                    <w:p w14:paraId="11FCD4FE" w14:textId="2E5D09F2" w:rsidR="00B92EA7" w:rsidRPr="00910242" w:rsidRDefault="00B92EA7" w:rsidP="00AA27A9">
                      <w:pPr>
                        <w:spacing w:before="120"/>
                        <w:jc w:val="center"/>
                        <w:rPr>
                          <w:i/>
                          <w:sz w:val="20"/>
                        </w:rPr>
                      </w:pPr>
                      <w:r w:rsidRPr="00910242">
                        <w:rPr>
                          <w:i/>
                          <w:sz w:val="20"/>
                        </w:rPr>
                        <w:t xml:space="preserve">This flowchart is to be read in conjunction with the </w:t>
                      </w:r>
                      <w:hyperlink r:id="rId12" w:history="1">
                        <w:r w:rsidRPr="005C0DA5">
                          <w:rPr>
                            <w:rStyle w:val="Hyperlink"/>
                            <w:i/>
                            <w:sz w:val="20"/>
                          </w:rPr>
                          <w:t>Relocation of classified teachers (school leaders and heads of program)</w:t>
                        </w:r>
                      </w:hyperlink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  <w:r w:rsidRPr="00910242">
                        <w:rPr>
                          <w:i/>
                          <w:sz w:val="20"/>
                        </w:rPr>
                        <w:t>procedure.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5C272B" wp14:editId="595C61A2">
                <wp:simplePos x="0" y="0"/>
                <wp:positionH relativeFrom="column">
                  <wp:posOffset>4041140</wp:posOffset>
                </wp:positionH>
                <wp:positionV relativeFrom="paragraph">
                  <wp:posOffset>4278629</wp:posOffset>
                </wp:positionV>
                <wp:extent cx="533400" cy="0"/>
                <wp:effectExtent l="0" t="76200" r="0" b="7620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1B802" id="Straight Connector 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2pt,336.9pt" to="360.2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+INAIAAFkEAAAOAAAAZHJzL2Uyb0RvYy54bWysVE2P2yAQvVfqf0DcE9uJs02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575067" wp14:editId="469E68B8">
                <wp:simplePos x="0" y="0"/>
                <wp:positionH relativeFrom="column">
                  <wp:posOffset>4086860</wp:posOffset>
                </wp:positionH>
                <wp:positionV relativeFrom="paragraph">
                  <wp:posOffset>3987800</wp:posOffset>
                </wp:positionV>
                <wp:extent cx="381000" cy="22860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2E26B" w14:textId="77777777" w:rsidR="00B92EA7" w:rsidRDefault="00B92EA7" w:rsidP="00B92EA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7506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321.8pt;margin-top:314pt;width:3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LahgIAABc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" stroked="f">
                <v:textbox>
                  <w:txbxContent>
                    <w:p w14:paraId="7992E26B" w14:textId="77777777" w:rsidR="00B92EA7" w:rsidRDefault="00B92EA7" w:rsidP="00B92EA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0DB4203D" wp14:editId="3F4D7BDE">
                <wp:simplePos x="0" y="0"/>
                <wp:positionH relativeFrom="column">
                  <wp:posOffset>2820034</wp:posOffset>
                </wp:positionH>
                <wp:positionV relativeFrom="paragraph">
                  <wp:posOffset>5761990</wp:posOffset>
                </wp:positionV>
                <wp:extent cx="0" cy="252730"/>
                <wp:effectExtent l="76200" t="0" r="38100" b="33020"/>
                <wp:wrapNone/>
                <wp:docPr id="19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9889A" id="Straight Connector 18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05pt,453.7pt" to="222.05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52458D11" wp14:editId="2EEF91EE">
                <wp:simplePos x="0" y="0"/>
                <wp:positionH relativeFrom="column">
                  <wp:posOffset>2820034</wp:posOffset>
                </wp:positionH>
                <wp:positionV relativeFrom="paragraph">
                  <wp:posOffset>4989195</wp:posOffset>
                </wp:positionV>
                <wp:extent cx="0" cy="315595"/>
                <wp:effectExtent l="76200" t="0" r="57150" b="46355"/>
                <wp:wrapNone/>
                <wp:docPr id="18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D0B6A" id="Straight Connector 1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05pt,392.85pt" to="222.05pt,4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41A066" wp14:editId="7182BE3A">
                <wp:simplePos x="0" y="0"/>
                <wp:positionH relativeFrom="column">
                  <wp:posOffset>2960370</wp:posOffset>
                </wp:positionH>
                <wp:positionV relativeFrom="paragraph">
                  <wp:posOffset>4987925</wp:posOffset>
                </wp:positionV>
                <wp:extent cx="381000" cy="22860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E226D" w14:textId="77777777" w:rsidR="00B92EA7" w:rsidRDefault="00B92EA7" w:rsidP="00B92EA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A066" id="Text Box 16" o:spid="_x0000_s1028" type="#_x0000_t202" style="position:absolute;margin-left:233.1pt;margin-top:392.75pt;width:3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" stroked="f">
                <v:textbox>
                  <w:txbxContent>
                    <w:p w14:paraId="470E226D" w14:textId="77777777" w:rsidR="00B92EA7" w:rsidRDefault="00B92EA7" w:rsidP="00B92EA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5DB35BB2" wp14:editId="491D4152">
                <wp:simplePos x="0" y="0"/>
                <wp:positionH relativeFrom="column">
                  <wp:posOffset>4651375</wp:posOffset>
                </wp:positionH>
                <wp:positionV relativeFrom="paragraph">
                  <wp:posOffset>5534659</wp:posOffset>
                </wp:positionV>
                <wp:extent cx="835660" cy="0"/>
                <wp:effectExtent l="38100" t="76200" r="0" b="76200"/>
                <wp:wrapNone/>
                <wp:docPr id="16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5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48A56" id="Straight Connector 15" o:spid="_x0000_s1026" style="position:absolute;flip:x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.25pt,435.8pt" to="432.05pt,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D1920E" wp14:editId="2CCFA54A">
                <wp:simplePos x="0" y="0"/>
                <wp:positionH relativeFrom="column">
                  <wp:posOffset>1612265</wp:posOffset>
                </wp:positionH>
                <wp:positionV relativeFrom="paragraph">
                  <wp:posOffset>3591560</wp:posOffset>
                </wp:positionV>
                <wp:extent cx="2428875" cy="1386840"/>
                <wp:effectExtent l="19050" t="19050" r="9525" b="22860"/>
                <wp:wrapNone/>
                <wp:docPr id="15" name="Flowchart: Decisi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3868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34BA5" w14:textId="77777777" w:rsidR="00B92EA7" w:rsidRDefault="00B92EA7" w:rsidP="00B92EA7">
                            <w:pPr>
                              <w:pStyle w:val="BodyText"/>
                            </w:pPr>
                            <w:r>
                              <w:t>Is the application for compassionate reasons, cross sector or for a role different to their substantive?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1920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1" o:spid="_x0000_s1029" type="#_x0000_t110" style="position:absolute;margin-left:126.95pt;margin-top:282.8pt;width:191.25pt;height:10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">
                <v:textbox>
                  <w:txbxContent>
                    <w:p w14:paraId="5FD34BA5" w14:textId="77777777" w:rsidR="00B92EA7" w:rsidRDefault="00B92EA7" w:rsidP="00B92EA7">
                      <w:pPr>
                        <w:pStyle w:val="BodyText"/>
                      </w:pPr>
                      <w:r>
                        <w:t>Is the application for compassionate reasons, cross sector or for a role different to their substantive?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36DD0D7C" wp14:editId="2D355B4D">
                <wp:simplePos x="0" y="0"/>
                <wp:positionH relativeFrom="column">
                  <wp:posOffset>2820034</wp:posOffset>
                </wp:positionH>
                <wp:positionV relativeFrom="paragraph">
                  <wp:posOffset>3302000</wp:posOffset>
                </wp:positionV>
                <wp:extent cx="0" cy="289560"/>
                <wp:effectExtent l="76200" t="0" r="38100" b="34290"/>
                <wp:wrapNone/>
                <wp:docPr id="1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97F2C" id="Straight Connector 10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05pt,260pt" to="222.05pt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595B2530" wp14:editId="3BD641CF">
                <wp:simplePos x="0" y="0"/>
                <wp:positionH relativeFrom="column">
                  <wp:posOffset>2820034</wp:posOffset>
                </wp:positionH>
                <wp:positionV relativeFrom="paragraph">
                  <wp:posOffset>2722880</wp:posOffset>
                </wp:positionV>
                <wp:extent cx="0" cy="198120"/>
                <wp:effectExtent l="76200" t="0" r="38100" b="30480"/>
                <wp:wrapNone/>
                <wp:docPr id="1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596DE" id="Straight Connector 9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05pt,214.4pt" to="222.05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18AE85CC" wp14:editId="24DF32D6">
                <wp:simplePos x="0" y="0"/>
                <wp:positionH relativeFrom="column">
                  <wp:posOffset>2820034</wp:posOffset>
                </wp:positionH>
                <wp:positionV relativeFrom="paragraph">
                  <wp:posOffset>2154555</wp:posOffset>
                </wp:positionV>
                <wp:extent cx="0" cy="187325"/>
                <wp:effectExtent l="76200" t="0" r="38100" b="41275"/>
                <wp:wrapNone/>
                <wp:docPr id="9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ED143" id="Straight Connector 8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05pt,169.65pt" to="222.05pt,1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4F910A" wp14:editId="44CAB52F">
                <wp:simplePos x="0" y="0"/>
                <wp:positionH relativeFrom="column">
                  <wp:posOffset>1017270</wp:posOffset>
                </wp:positionH>
                <wp:positionV relativeFrom="paragraph">
                  <wp:posOffset>2921000</wp:posOffset>
                </wp:positionV>
                <wp:extent cx="3721100" cy="3810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4A786" w14:textId="77777777" w:rsidR="00B92EA7" w:rsidRDefault="00B92EA7" w:rsidP="00B92EA7">
                            <w:pPr>
                              <w:pStyle w:val="BodyText"/>
                            </w:pPr>
                            <w:r w:rsidRPr="000C5107">
                              <w:t>T</w:t>
                            </w:r>
                            <w:r>
                              <w:t xml:space="preserve">alent Unit </w:t>
                            </w:r>
                            <w:r w:rsidRPr="00E73BEE">
                              <w:t>obtain</w:t>
                            </w:r>
                            <w:r>
                              <w:t>s</w:t>
                            </w:r>
                            <w:r w:rsidRPr="00E73BEE">
                              <w:t xml:space="preserve"> additional information from employee where required</w:t>
                            </w:r>
                            <w:r w:rsidR="005C0DA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F910A" id="Text Box 7" o:spid="_x0000_s1030" type="#_x0000_t202" style="position:absolute;margin-left:80.1pt;margin-top:230pt;width:293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">
                <v:textbox>
                  <w:txbxContent>
                    <w:p w14:paraId="3D04A786" w14:textId="77777777" w:rsidR="00B92EA7" w:rsidRDefault="00B92EA7" w:rsidP="00B92EA7">
                      <w:pPr>
                        <w:pStyle w:val="BodyText"/>
                      </w:pPr>
                      <w:r w:rsidRPr="000C5107">
                        <w:t>T</w:t>
                      </w:r>
                      <w:r>
                        <w:t xml:space="preserve">alent Unit </w:t>
                      </w:r>
                      <w:r w:rsidRPr="00E73BEE">
                        <w:t>obtain</w:t>
                      </w:r>
                      <w:r>
                        <w:t>s</w:t>
                      </w:r>
                      <w:r w:rsidRPr="00E73BEE">
                        <w:t xml:space="preserve"> additional information from employee where required</w:t>
                      </w:r>
                      <w:r w:rsidR="005C0DA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7C13BC" wp14:editId="0F8B2739">
                <wp:simplePos x="0" y="0"/>
                <wp:positionH relativeFrom="column">
                  <wp:posOffset>1017270</wp:posOffset>
                </wp:positionH>
                <wp:positionV relativeFrom="paragraph">
                  <wp:posOffset>1773555</wp:posOffset>
                </wp:positionV>
                <wp:extent cx="3721100" cy="3810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9D94" w14:textId="77777777" w:rsidR="00B92EA7" w:rsidRDefault="00B92EA7" w:rsidP="00B92EA7">
                            <w:pPr>
                              <w:pStyle w:val="BodyText"/>
                            </w:pPr>
                            <w:r>
                              <w:t xml:space="preserve">Principal/ARD/RD endorses the application and emails to Talent Unit, Human Resources at </w:t>
                            </w:r>
                            <w:hyperlink r:id="rId13" w:history="1">
                              <w:r w:rsidR="00AA27A9" w:rsidRPr="007F06F1">
                                <w:rPr>
                                  <w:rStyle w:val="Hyperlink"/>
                                  <w:rFonts w:eastAsia="DengXian Light"/>
                                </w:rPr>
                                <w:t>recruitmentteaching@qed.qld.gov.au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13BC" id="Text Box 5" o:spid="_x0000_s1031" type="#_x0000_t202" style="position:absolute;margin-left:80.1pt;margin-top:139.65pt;width:293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">
                <v:textbox>
                  <w:txbxContent>
                    <w:p w14:paraId="4C659D94" w14:textId="77777777" w:rsidR="00B92EA7" w:rsidRDefault="00B92EA7" w:rsidP="00B92EA7">
                      <w:pPr>
                        <w:pStyle w:val="BodyText"/>
                      </w:pPr>
                      <w:r>
                        <w:t xml:space="preserve">Principal/ARD/RD endorses the application and emails to Talent Unit, Human Resources at </w:t>
                      </w:r>
                      <w:hyperlink r:id="rId14" w:history="1">
                        <w:r w:rsidR="00AA27A9" w:rsidRPr="007F06F1">
                          <w:rPr>
                            <w:rStyle w:val="Hyperlink"/>
                            <w:rFonts w:eastAsia="DengXian Light"/>
                          </w:rPr>
                          <w:t>recruitmentteach</w:t>
                        </w:r>
                        <w:r w:rsidR="00AA27A9" w:rsidRPr="007F06F1">
                          <w:rPr>
                            <w:rStyle w:val="Hyperlink"/>
                            <w:rFonts w:eastAsia="DengXian Light"/>
                          </w:rPr>
                          <w:t>i</w:t>
                        </w:r>
                        <w:r w:rsidR="00AA27A9" w:rsidRPr="007F06F1">
                          <w:rPr>
                            <w:rStyle w:val="Hyperlink"/>
                            <w:rFonts w:eastAsia="DengXian Light"/>
                          </w:rPr>
                          <w:t>ng@qed.qld.gov.au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80DEABE" wp14:editId="7A4963F1">
                <wp:simplePos x="0" y="0"/>
                <wp:positionH relativeFrom="column">
                  <wp:posOffset>1017270</wp:posOffset>
                </wp:positionH>
                <wp:positionV relativeFrom="paragraph">
                  <wp:posOffset>1038860</wp:posOffset>
                </wp:positionV>
                <wp:extent cx="3743960" cy="506095"/>
                <wp:effectExtent l="0" t="0" r="8890" b="825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96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B7C5" w14:textId="6613F0FF" w:rsidR="00B92EA7" w:rsidRDefault="00B92EA7" w:rsidP="00B92EA7">
                            <w:pPr>
                              <w:pStyle w:val="BodyText"/>
                            </w:pPr>
                            <w:r>
                              <w:t xml:space="preserve">Employee completes </w:t>
                            </w:r>
                            <w:hyperlink r:id="rId15" w:history="1">
                              <w:r w:rsidRPr="007F06F1">
                                <w:rPr>
                                  <w:rStyle w:val="Hyperlink"/>
                                  <w:rFonts w:eastAsia="DengXian Light"/>
                                </w:rPr>
                                <w:t xml:space="preserve">Relocation </w:t>
                              </w:r>
                              <w:r w:rsidR="005C0DA5" w:rsidRPr="007F06F1">
                                <w:rPr>
                                  <w:rStyle w:val="Hyperlink"/>
                                  <w:rFonts w:eastAsia="DengXian Light"/>
                                </w:rPr>
                                <w:t>a</w:t>
                              </w:r>
                              <w:r w:rsidRPr="007F06F1">
                                <w:rPr>
                                  <w:rStyle w:val="Hyperlink"/>
                                  <w:rFonts w:eastAsia="DengXian Light"/>
                                </w:rPr>
                                <w:t>pplication</w:t>
                              </w:r>
                            </w:hyperlink>
                            <w:r w:rsidRPr="00910242">
                              <w:t xml:space="preserve"> f</w:t>
                            </w:r>
                            <w:r>
                              <w:t>orm and emails to their supervisor (Principal, Assistant Regional Director (ARD) or Regional Director (RD) with a copy to the Regional HR Team</w:t>
                            </w:r>
                            <w:r w:rsidR="00AA27A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DEA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80.1pt;margin-top:81.8pt;width:294.8pt;height:3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">
                <v:textbox>
                  <w:txbxContent>
                    <w:p w14:paraId="50BDB7C5" w14:textId="6613F0FF" w:rsidR="00B92EA7" w:rsidRDefault="00B92EA7" w:rsidP="00B92EA7">
                      <w:pPr>
                        <w:pStyle w:val="BodyText"/>
                      </w:pPr>
                      <w:r>
                        <w:t xml:space="preserve">Employee completes </w:t>
                      </w:r>
                      <w:hyperlink r:id="rId16" w:history="1">
                        <w:r w:rsidRPr="007F06F1">
                          <w:rPr>
                            <w:rStyle w:val="Hyperlink"/>
                            <w:rFonts w:eastAsia="DengXian Light"/>
                          </w:rPr>
                          <w:t xml:space="preserve">Relocation </w:t>
                        </w:r>
                        <w:r w:rsidR="005C0DA5" w:rsidRPr="007F06F1">
                          <w:rPr>
                            <w:rStyle w:val="Hyperlink"/>
                            <w:rFonts w:eastAsia="DengXian Light"/>
                          </w:rPr>
                          <w:t>a</w:t>
                        </w:r>
                        <w:r w:rsidRPr="007F06F1">
                          <w:rPr>
                            <w:rStyle w:val="Hyperlink"/>
                            <w:rFonts w:eastAsia="DengXian Light"/>
                          </w:rPr>
                          <w:t>pplication</w:t>
                        </w:r>
                      </w:hyperlink>
                      <w:r w:rsidRPr="00910242">
                        <w:t xml:space="preserve"> f</w:t>
                      </w:r>
                      <w:r>
                        <w:t>orm and emails to their supervisor (Principal, Assistant Regional Director (ARD) or Regional Director (RD) with a copy to the Regional HR Team</w:t>
                      </w:r>
                      <w:r w:rsidR="00AA27A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18F32D87" wp14:editId="730D665F">
                <wp:simplePos x="0" y="0"/>
                <wp:positionH relativeFrom="column">
                  <wp:posOffset>2820034</wp:posOffset>
                </wp:positionH>
                <wp:positionV relativeFrom="paragraph">
                  <wp:posOffset>1544955</wp:posOffset>
                </wp:positionV>
                <wp:extent cx="0" cy="228600"/>
                <wp:effectExtent l="76200" t="0" r="38100" b="3810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F8A23" id="Straight Connector 3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05pt,121.65pt" to="222.0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mbMgIAAFcEAAAOAAAAZHJzL2Uyb0RvYy54bWysVMGO2jAQvVfqP1i+QxI2U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">
                <v:stroke endarrow="block"/>
              </v:line>
            </w:pict>
          </mc:Fallback>
        </mc:AlternateContent>
      </w:r>
    </w:p>
    <w:p w14:paraId="35521A80" w14:textId="77777777" w:rsidR="00C31F37" w:rsidRDefault="00C31F37" w:rsidP="00907963"/>
    <w:p w14:paraId="29CF7F10" w14:textId="77777777" w:rsidR="00B92EA7" w:rsidRDefault="00B92EA7" w:rsidP="00907963"/>
    <w:p w14:paraId="184A4522" w14:textId="77777777" w:rsidR="00B92EA7" w:rsidRDefault="00B92EA7" w:rsidP="00907963"/>
    <w:p w14:paraId="744AE54B" w14:textId="77777777" w:rsidR="00B92EA7" w:rsidRDefault="00B92EA7" w:rsidP="00907963"/>
    <w:p w14:paraId="784B5412" w14:textId="77777777" w:rsidR="00B92EA7" w:rsidRDefault="00B92EA7" w:rsidP="00907963"/>
    <w:p w14:paraId="7CE5310B" w14:textId="77777777" w:rsidR="00B92EA7" w:rsidRDefault="00B92EA7" w:rsidP="00907963"/>
    <w:p w14:paraId="7F977298" w14:textId="77777777" w:rsidR="00B92EA7" w:rsidRDefault="00B92EA7" w:rsidP="00907963"/>
    <w:p w14:paraId="70143E4E" w14:textId="77777777" w:rsidR="00B92EA7" w:rsidRDefault="00B92EA7" w:rsidP="00907963"/>
    <w:p w14:paraId="53A737BC" w14:textId="63D915CD" w:rsidR="00B92EA7" w:rsidRDefault="009F1EF4" w:rsidP="0090796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2657DA" wp14:editId="2F40CBD9">
                <wp:simplePos x="0" y="0"/>
                <wp:positionH relativeFrom="column">
                  <wp:posOffset>1024255</wp:posOffset>
                </wp:positionH>
                <wp:positionV relativeFrom="paragraph">
                  <wp:posOffset>208915</wp:posOffset>
                </wp:positionV>
                <wp:extent cx="3721100" cy="3841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C1F25" w14:textId="77777777" w:rsidR="00B92EA7" w:rsidRDefault="00B92EA7" w:rsidP="00B92EA7">
                            <w:pPr>
                              <w:pStyle w:val="BodyText"/>
                            </w:pPr>
                            <w:r w:rsidRPr="000C5107">
                              <w:t>T</w:t>
                            </w:r>
                            <w:r>
                              <w:t>alent Unit</w:t>
                            </w:r>
                            <w:r w:rsidRPr="000C5107">
                              <w:t xml:space="preserve"> </w:t>
                            </w:r>
                            <w:r>
                              <w:t>acknowledges receipt of application within 14 days and checks details and confirms eligibility</w:t>
                            </w:r>
                            <w:r w:rsidR="00AA27A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657DA" id="Text Box 6" o:spid="_x0000_s1033" type="#_x0000_t202" style="position:absolute;margin-left:80.65pt;margin-top:16.45pt;width:293pt;height:3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/dLAIAAFc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">
                <v:textbox>
                  <w:txbxContent>
                    <w:p w14:paraId="412C1F25" w14:textId="77777777" w:rsidR="00B92EA7" w:rsidRDefault="00B92EA7" w:rsidP="00B92EA7">
                      <w:pPr>
                        <w:pStyle w:val="BodyText"/>
                      </w:pPr>
                      <w:r w:rsidRPr="000C5107">
                        <w:t>T</w:t>
                      </w:r>
                      <w:r>
                        <w:t>alent Unit</w:t>
                      </w:r>
                      <w:r w:rsidRPr="000C5107">
                        <w:t xml:space="preserve"> </w:t>
                      </w:r>
                      <w:r>
                        <w:t>acknowledges receipt of application within 14 days and checks details and confirms eligibility</w:t>
                      </w:r>
                      <w:r w:rsidR="00AA27A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1121BCF" w14:textId="77777777" w:rsidR="00B92EA7" w:rsidRDefault="00B92EA7" w:rsidP="00907963"/>
    <w:p w14:paraId="3EC1BF59" w14:textId="77777777" w:rsidR="00B92EA7" w:rsidRDefault="00B92EA7" w:rsidP="00907963"/>
    <w:p w14:paraId="29D6896F" w14:textId="77777777" w:rsidR="00B92EA7" w:rsidRDefault="00B92EA7" w:rsidP="00907963"/>
    <w:p w14:paraId="26632178" w14:textId="77777777" w:rsidR="00B92EA7" w:rsidRDefault="00B92EA7" w:rsidP="00907963"/>
    <w:p w14:paraId="4407D0A2" w14:textId="77777777" w:rsidR="00B92EA7" w:rsidRDefault="00B92EA7" w:rsidP="00907963"/>
    <w:p w14:paraId="7ADBC119" w14:textId="72475B52" w:rsidR="00B92EA7" w:rsidRDefault="009F1EF4" w:rsidP="0090796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052ECC" wp14:editId="5A3D0721">
                <wp:simplePos x="0" y="0"/>
                <wp:positionH relativeFrom="column">
                  <wp:posOffset>4572000</wp:posOffset>
                </wp:positionH>
                <wp:positionV relativeFrom="paragraph">
                  <wp:posOffset>140970</wp:posOffset>
                </wp:positionV>
                <wp:extent cx="1655445" cy="1060450"/>
                <wp:effectExtent l="0" t="0" r="190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F6B7" w14:textId="77777777" w:rsidR="00B92EA7" w:rsidRDefault="00B92EA7" w:rsidP="00AA27A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E5935">
                              <w:rPr>
                                <w:sz w:val="16"/>
                              </w:rPr>
                              <w:t>Applicant Review Panel</w:t>
                            </w:r>
                            <w:r>
                              <w:rPr>
                                <w:sz w:val="16"/>
                              </w:rPr>
                              <w:t xml:space="preserve"> (ARP) review application and make recommendations.</w:t>
                            </w:r>
                          </w:p>
                          <w:p w14:paraId="0BB0715F" w14:textId="77777777" w:rsidR="00B92EA7" w:rsidRDefault="00B92EA7" w:rsidP="00AA27A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AFA0768" w14:textId="77777777" w:rsidR="00B92EA7" w:rsidRDefault="00B92EA7" w:rsidP="00AA27A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Talent Unit </w:t>
                            </w:r>
                            <w:r w:rsidRPr="00E73BEE">
                              <w:rPr>
                                <w:sz w:val="16"/>
                              </w:rPr>
                              <w:t>advises employee about ARP recommendations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52ECC" id="Text Box 2" o:spid="_x0000_s1034" type="#_x0000_t202" style="position:absolute;margin-left:5in;margin-top:11.1pt;width:130.35pt;height:8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">
                <v:textbox>
                  <w:txbxContent>
                    <w:p w14:paraId="09A7F6B7" w14:textId="77777777" w:rsidR="00B92EA7" w:rsidRDefault="00B92EA7" w:rsidP="00AA27A9">
                      <w:pPr>
                        <w:jc w:val="center"/>
                        <w:rPr>
                          <w:sz w:val="16"/>
                        </w:rPr>
                      </w:pPr>
                      <w:r w:rsidRPr="001E5935">
                        <w:rPr>
                          <w:sz w:val="16"/>
                        </w:rPr>
                        <w:t>Applicant Review Panel</w:t>
                      </w:r>
                      <w:r>
                        <w:rPr>
                          <w:sz w:val="16"/>
                        </w:rPr>
                        <w:t xml:space="preserve"> (ARP) review application and make recommendations.</w:t>
                      </w:r>
                    </w:p>
                    <w:p w14:paraId="0BB0715F" w14:textId="77777777" w:rsidR="00B92EA7" w:rsidRDefault="00B92EA7" w:rsidP="00AA27A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AFA0768" w14:textId="77777777" w:rsidR="00B92EA7" w:rsidRDefault="00B92EA7" w:rsidP="00AA27A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Talent Unit </w:t>
                      </w:r>
                      <w:r w:rsidRPr="00E73BEE">
                        <w:rPr>
                          <w:sz w:val="16"/>
                        </w:rPr>
                        <w:t>advises employee about ARP recommendations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8BCBA6" w14:textId="77777777" w:rsidR="00B92EA7" w:rsidRDefault="00B92EA7" w:rsidP="00907963"/>
    <w:p w14:paraId="1D108AFB" w14:textId="77777777" w:rsidR="00B92EA7" w:rsidRDefault="00B92EA7" w:rsidP="00907963"/>
    <w:p w14:paraId="1EB07356" w14:textId="77777777" w:rsidR="00B92EA7" w:rsidRDefault="00B92EA7" w:rsidP="00907963"/>
    <w:p w14:paraId="72456DE6" w14:textId="77777777" w:rsidR="00B92EA7" w:rsidRDefault="00B92EA7" w:rsidP="00907963"/>
    <w:p w14:paraId="6C961194" w14:textId="777B8C1C" w:rsidR="00B92EA7" w:rsidRDefault="009F1EF4" w:rsidP="00907963"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77E11176" wp14:editId="554948D2">
                <wp:simplePos x="0" y="0"/>
                <wp:positionH relativeFrom="column">
                  <wp:posOffset>5486399</wp:posOffset>
                </wp:positionH>
                <wp:positionV relativeFrom="paragraph">
                  <wp:posOffset>17780</wp:posOffset>
                </wp:positionV>
                <wp:extent cx="0" cy="781685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1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68985" id="Straight Connector 14" o:spid="_x0000_s1026" style="position:absolute;flip:y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1.4pt" to="6in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"/>
            </w:pict>
          </mc:Fallback>
        </mc:AlternateContent>
      </w:r>
    </w:p>
    <w:p w14:paraId="542D52E0" w14:textId="77777777" w:rsidR="00B92EA7" w:rsidRDefault="00B92EA7" w:rsidP="00907963"/>
    <w:p w14:paraId="69D13BCE" w14:textId="4326F75D" w:rsidR="00B92EA7" w:rsidRDefault="009F1EF4" w:rsidP="0090796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67D567" wp14:editId="0CA57931">
                <wp:simplePos x="0" y="0"/>
                <wp:positionH relativeFrom="column">
                  <wp:posOffset>1079500</wp:posOffset>
                </wp:positionH>
                <wp:positionV relativeFrom="paragraph">
                  <wp:posOffset>93345</wp:posOffset>
                </wp:positionV>
                <wp:extent cx="3576320" cy="457200"/>
                <wp:effectExtent l="0" t="0" r="508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17753" w14:textId="77777777" w:rsidR="00AA27A9" w:rsidRDefault="00AA27A9" w:rsidP="00B92EA7">
                            <w:pPr>
                              <w:pStyle w:val="BodyText"/>
                            </w:pPr>
                          </w:p>
                          <w:p w14:paraId="05AB60BB" w14:textId="77777777" w:rsidR="00B92EA7" w:rsidRDefault="00B92EA7" w:rsidP="00B92EA7">
                            <w:pPr>
                              <w:pStyle w:val="BodyText"/>
                            </w:pPr>
                            <w:r w:rsidRPr="000C5107">
                              <w:t>T</w:t>
                            </w:r>
                            <w:r>
                              <w:t xml:space="preserve">alent Unit will record application and ARP outcomes </w:t>
                            </w:r>
                            <w:r w:rsidR="00AA27A9">
                              <w:t xml:space="preserve">(if appropriate) </w:t>
                            </w:r>
                            <w:r>
                              <w:t>in HR System</w:t>
                            </w:r>
                            <w:r w:rsidR="005C0DA5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7D567" id="Text Box 12" o:spid="_x0000_s1035" type="#_x0000_t202" style="position:absolute;margin-left:85pt;margin-top:7.35pt;width:281.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">
                <v:textbox>
                  <w:txbxContent>
                    <w:p w14:paraId="15E17753" w14:textId="77777777" w:rsidR="00AA27A9" w:rsidRDefault="00AA27A9" w:rsidP="00B92EA7">
                      <w:pPr>
                        <w:pStyle w:val="BodyText"/>
                      </w:pPr>
                    </w:p>
                    <w:p w14:paraId="05AB60BB" w14:textId="77777777" w:rsidR="00B92EA7" w:rsidRDefault="00B92EA7" w:rsidP="00B92EA7">
                      <w:pPr>
                        <w:pStyle w:val="BodyText"/>
                      </w:pPr>
                      <w:r w:rsidRPr="000C5107">
                        <w:t>T</w:t>
                      </w:r>
                      <w:r>
                        <w:t xml:space="preserve">alent Unit will record application and ARP outcomes </w:t>
                      </w:r>
                      <w:r w:rsidR="00AA27A9">
                        <w:t xml:space="preserve">(if appropriate) </w:t>
                      </w:r>
                      <w:r>
                        <w:t>in HR System</w:t>
                      </w:r>
                      <w:r w:rsidR="005C0DA5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F04546" w14:textId="77777777" w:rsidR="00B92EA7" w:rsidRDefault="00B92EA7" w:rsidP="00907963"/>
    <w:p w14:paraId="0E9E5670" w14:textId="77777777" w:rsidR="00B92EA7" w:rsidRDefault="00B92EA7" w:rsidP="00907963"/>
    <w:p w14:paraId="6B66CF84" w14:textId="49416E0B" w:rsidR="00B92EA7" w:rsidRDefault="009F1EF4" w:rsidP="0090796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729BDE" wp14:editId="06FA3EA2">
                <wp:simplePos x="0" y="0"/>
                <wp:positionH relativeFrom="column">
                  <wp:posOffset>1078865</wp:posOffset>
                </wp:positionH>
                <wp:positionV relativeFrom="paragraph">
                  <wp:posOffset>95250</wp:posOffset>
                </wp:positionV>
                <wp:extent cx="3576320" cy="676275"/>
                <wp:effectExtent l="0" t="0" r="508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14B3A" w14:textId="69BB7DE6" w:rsidR="00B92EA7" w:rsidRDefault="00B92EA7" w:rsidP="00AA27A9">
                            <w:pPr>
                              <w:pStyle w:val="BodyText"/>
                            </w:pPr>
                            <w:r>
                              <w:t xml:space="preserve">Application for relocation process is completed. Employees are considered as part of the </w:t>
                            </w:r>
                            <w:hyperlink r:id="rId17" w:history="1">
                              <w:r w:rsidRPr="00F70D1C">
                                <w:rPr>
                                  <w:rStyle w:val="Hyperlink"/>
                                </w:rPr>
                                <w:t xml:space="preserve">Recruitment </w:t>
                              </w:r>
                              <w:r w:rsidR="00F70D1C" w:rsidRPr="00F70D1C">
                                <w:rPr>
                                  <w:rStyle w:val="Hyperlink"/>
                                </w:rPr>
                                <w:t>of</w:t>
                              </w:r>
                              <w:r w:rsidRPr="00F70D1C">
                                <w:rPr>
                                  <w:rStyle w:val="Hyperlink"/>
                                </w:rPr>
                                <w:t xml:space="preserve"> classified teach</w:t>
                              </w:r>
                              <w:r w:rsidR="00F70D1C" w:rsidRPr="00F70D1C">
                                <w:rPr>
                                  <w:rStyle w:val="Hyperlink"/>
                                </w:rPr>
                                <w:t>er</w:t>
                              </w:r>
                              <w:r w:rsidRPr="00F70D1C">
                                <w:rPr>
                                  <w:rStyle w:val="Hyperlink"/>
                                </w:rPr>
                                <w:t xml:space="preserve"> positions (school leaders and heads of program)</w:t>
                              </w:r>
                            </w:hyperlink>
                            <w:r>
                              <w:t>. Employees are eligible to apply for any role that is advertised.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29BD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margin-left:84.95pt;margin-top:7.5pt;width:281.6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">
                <v:textbox>
                  <w:txbxContent>
                    <w:p w14:paraId="1D114B3A" w14:textId="69BB7DE6" w:rsidR="00B92EA7" w:rsidRDefault="00B92EA7" w:rsidP="00AA27A9">
                      <w:pPr>
                        <w:pStyle w:val="BodyText"/>
                      </w:pPr>
                      <w:r>
                        <w:t xml:space="preserve">Application for relocation process is completed. Employees are considered as part of the </w:t>
                      </w:r>
                      <w:hyperlink r:id="rId18" w:history="1">
                        <w:r w:rsidRPr="00F70D1C">
                          <w:rPr>
                            <w:rStyle w:val="Hyperlink"/>
                          </w:rPr>
                          <w:t xml:space="preserve">Recruitment </w:t>
                        </w:r>
                        <w:r w:rsidR="00F70D1C" w:rsidRPr="00F70D1C">
                          <w:rPr>
                            <w:rStyle w:val="Hyperlink"/>
                          </w:rPr>
                          <w:t>of</w:t>
                        </w:r>
                        <w:r w:rsidRPr="00F70D1C">
                          <w:rPr>
                            <w:rStyle w:val="Hyperlink"/>
                          </w:rPr>
                          <w:t xml:space="preserve"> classified teach</w:t>
                        </w:r>
                        <w:r w:rsidR="00F70D1C" w:rsidRPr="00F70D1C">
                          <w:rPr>
                            <w:rStyle w:val="Hyperlink"/>
                          </w:rPr>
                          <w:t>er</w:t>
                        </w:r>
                        <w:r w:rsidRPr="00F70D1C">
                          <w:rPr>
                            <w:rStyle w:val="Hyperlink"/>
                          </w:rPr>
                          <w:t xml:space="preserve"> positions (school leaders and heads of program)</w:t>
                        </w:r>
                      </w:hyperlink>
                      <w:r>
                        <w:t>. Employees are eligible to apply for any role that is advertised.</w:t>
                      </w:r>
                    </w:p>
                  </w:txbxContent>
                </v:textbox>
              </v:shape>
            </w:pict>
          </mc:Fallback>
        </mc:AlternateContent>
      </w:r>
    </w:p>
    <w:p w14:paraId="6233EA12" w14:textId="77777777" w:rsidR="00B92EA7" w:rsidRDefault="00B92EA7" w:rsidP="00907963"/>
    <w:p w14:paraId="7CA79CC3" w14:textId="77777777" w:rsidR="00B92EA7" w:rsidRDefault="00B92EA7" w:rsidP="00907963"/>
    <w:p w14:paraId="4535D814" w14:textId="77777777" w:rsidR="00B92EA7" w:rsidRDefault="00B92EA7" w:rsidP="00907963">
      <w:bookmarkStart w:id="0" w:name="_GoBack"/>
      <w:bookmarkEnd w:id="0"/>
    </w:p>
    <w:p w14:paraId="0BE3B22C" w14:textId="77777777" w:rsidR="00B92EA7" w:rsidRDefault="00B92EA7" w:rsidP="00907963"/>
    <w:p w14:paraId="3936ED85" w14:textId="62D958B2" w:rsidR="00B92EA7" w:rsidRDefault="009F1EF4" w:rsidP="00B92EA7">
      <w:r>
        <w:rPr>
          <w:noProof/>
          <w:lang w:eastAsia="zh-CN"/>
        </w:rPr>
        <w:drawing>
          <wp:anchor distT="0" distB="0" distL="114300" distR="114300" simplePos="0" relativeHeight="251667968" behindDoc="1" locked="0" layoutInCell="1" allowOverlap="1" wp14:anchorId="19D2907B" wp14:editId="7FF7DCAA">
            <wp:simplePos x="0" y="0"/>
            <wp:positionH relativeFrom="column">
              <wp:posOffset>174625</wp:posOffset>
            </wp:positionH>
            <wp:positionV relativeFrom="paragraph">
              <wp:posOffset>9477375</wp:posOffset>
            </wp:positionV>
            <wp:extent cx="7559040" cy="1117600"/>
            <wp:effectExtent l="0" t="0" r="0" b="0"/>
            <wp:wrapNone/>
            <wp:docPr id="2" name="Picture 24" descr="A4 portrait footer without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4 portrait footer without taglin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2CF40" w14:textId="77777777" w:rsidR="005939F5" w:rsidRDefault="005939F5" w:rsidP="005939F5">
      <w:pPr>
        <w:spacing w:after="0"/>
        <w:ind w:right="-284"/>
      </w:pPr>
    </w:p>
    <w:p w14:paraId="1D158C1D" w14:textId="77777777" w:rsidR="004F7C43" w:rsidRDefault="004F7C43" w:rsidP="005939F5">
      <w:pPr>
        <w:spacing w:after="0"/>
        <w:ind w:right="-284"/>
        <w:rPr>
          <w:b/>
          <w:sz w:val="16"/>
          <w:szCs w:val="18"/>
        </w:rPr>
      </w:pPr>
    </w:p>
    <w:sectPr w:rsidR="004F7C43" w:rsidSect="00B92EA7">
      <w:headerReference w:type="default" r:id="rId20"/>
      <w:footerReference w:type="default" r:id="rId21"/>
      <w:pgSz w:w="11900" w:h="16840"/>
      <w:pgMar w:top="1418" w:right="84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D5766" w14:textId="77777777" w:rsidR="000864BA" w:rsidRDefault="000864BA" w:rsidP="00190C24">
      <w:r>
        <w:separator/>
      </w:r>
    </w:p>
  </w:endnote>
  <w:endnote w:type="continuationSeparator" w:id="0">
    <w:p w14:paraId="72CEA578" w14:textId="77777777" w:rsidR="000864BA" w:rsidRDefault="000864BA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4E6E" w14:textId="5593D23C" w:rsidR="00D74F7D" w:rsidRPr="004F7C43" w:rsidRDefault="00D74F7D" w:rsidP="00D74F7D">
    <w:pPr>
      <w:tabs>
        <w:tab w:val="left" w:pos="8647"/>
      </w:tabs>
      <w:spacing w:after="0"/>
      <w:ind w:right="-284"/>
      <w:rPr>
        <w:b/>
        <w:sz w:val="16"/>
        <w:szCs w:val="18"/>
      </w:rPr>
    </w:pPr>
    <w:r w:rsidRPr="004F7C43">
      <w:rPr>
        <w:b/>
        <w:sz w:val="16"/>
        <w:szCs w:val="18"/>
      </w:rPr>
      <w:t>Uncontrolled copy</w:t>
    </w:r>
    <w:r w:rsidRPr="004F7C43">
      <w:rPr>
        <w:sz w:val="16"/>
        <w:szCs w:val="18"/>
      </w:rPr>
      <w:t xml:space="preserve">. Refer to Department of Education Policy and Procedure Register at </w:t>
    </w:r>
    <w:r>
      <w:rPr>
        <w:sz w:val="16"/>
        <w:szCs w:val="18"/>
      </w:rPr>
      <w:br/>
    </w:r>
    <w:hyperlink r:id="rId1" w:history="1">
      <w:r w:rsidR="00FA5A99">
        <w:rPr>
          <w:rStyle w:val="Hyperlink"/>
          <w:sz w:val="16"/>
          <w:szCs w:val="18"/>
        </w:rPr>
        <w:t>https://ppr.qed.qld.gov.au/pp/relocation-of-classified-teachers-school-leaders-and-heads-of-program-procedure</w:t>
      </w:r>
    </w:hyperlink>
    <w:r>
      <w:rPr>
        <w:sz w:val="16"/>
        <w:szCs w:val="18"/>
      </w:rPr>
      <w:t xml:space="preserve"> </w:t>
    </w:r>
    <w:r w:rsidRPr="004F7C43">
      <w:rPr>
        <w:sz w:val="16"/>
        <w:szCs w:val="18"/>
      </w:rPr>
      <w:t xml:space="preserve">to ensure </w:t>
    </w:r>
    <w:r>
      <w:rPr>
        <w:sz w:val="16"/>
        <w:szCs w:val="18"/>
      </w:rPr>
      <w:br/>
    </w:r>
    <w:r w:rsidRPr="004F7C43">
      <w:rPr>
        <w:sz w:val="16"/>
        <w:szCs w:val="18"/>
      </w:rPr>
      <w:t>you have the most current version of this document</w:t>
    </w:r>
    <w:r>
      <w:rPr>
        <w:sz w:val="16"/>
        <w:szCs w:val="18"/>
      </w:rPr>
      <w:t xml:space="preserve">. </w:t>
    </w:r>
    <w:r>
      <w:rPr>
        <w:sz w:val="16"/>
        <w:szCs w:val="18"/>
      </w:rPr>
      <w:tab/>
    </w: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FA5A99">
      <w:rPr>
        <w:rFonts w:cs="Arial"/>
        <w:b/>
        <w:noProof/>
        <w:sz w:val="16"/>
        <w:szCs w:val="16"/>
      </w:rPr>
      <w:t>1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FA5A99">
      <w:rPr>
        <w:rFonts w:cs="Arial"/>
        <w:b/>
        <w:noProof/>
        <w:sz w:val="16"/>
        <w:szCs w:val="16"/>
      </w:rPr>
      <w:t>1</w:t>
    </w:r>
    <w:r w:rsidRPr="00B87D81">
      <w:rPr>
        <w:rFonts w:cs="Arial"/>
        <w:b/>
        <w:bCs/>
        <w:sz w:val="16"/>
        <w:szCs w:val="16"/>
      </w:rPr>
      <w:fldChar w:fldCharType="end"/>
    </w:r>
  </w:p>
  <w:p w14:paraId="20412A80" w14:textId="6E0AF8D5" w:rsidR="00D74F7D" w:rsidRDefault="00D74F7D">
    <w:pPr>
      <w:pStyle w:val="Footer"/>
    </w:pPr>
  </w:p>
  <w:p w14:paraId="35F90501" w14:textId="77777777" w:rsidR="00D74F7D" w:rsidRDefault="00D74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DB7B3" w14:textId="77777777" w:rsidR="000864BA" w:rsidRDefault="000864BA" w:rsidP="00190C24">
      <w:r>
        <w:separator/>
      </w:r>
    </w:p>
  </w:footnote>
  <w:footnote w:type="continuationSeparator" w:id="0">
    <w:p w14:paraId="234E7E7A" w14:textId="77777777" w:rsidR="000864BA" w:rsidRDefault="000864BA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D100" w14:textId="70FBC0CD" w:rsidR="00D01CD2" w:rsidRDefault="009F1EF4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1" locked="1" layoutInCell="1" allowOverlap="1" wp14:anchorId="06BCBF20" wp14:editId="6AF5C1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2"/>
    <w:rsid w:val="000436FC"/>
    <w:rsid w:val="000864BA"/>
    <w:rsid w:val="000B61AC"/>
    <w:rsid w:val="000B7EA5"/>
    <w:rsid w:val="000F7FDE"/>
    <w:rsid w:val="00190C24"/>
    <w:rsid w:val="001F397E"/>
    <w:rsid w:val="002371F7"/>
    <w:rsid w:val="002F78A2"/>
    <w:rsid w:val="00385A56"/>
    <w:rsid w:val="00404BCA"/>
    <w:rsid w:val="004A1085"/>
    <w:rsid w:val="004F7C43"/>
    <w:rsid w:val="00531F00"/>
    <w:rsid w:val="005939F5"/>
    <w:rsid w:val="005C0DA5"/>
    <w:rsid w:val="005F4331"/>
    <w:rsid w:val="006239A5"/>
    <w:rsid w:val="00636B71"/>
    <w:rsid w:val="006A0858"/>
    <w:rsid w:val="006C3D8E"/>
    <w:rsid w:val="00753D17"/>
    <w:rsid w:val="007925AE"/>
    <w:rsid w:val="007D4C0A"/>
    <w:rsid w:val="007F06F1"/>
    <w:rsid w:val="008755DF"/>
    <w:rsid w:val="00907963"/>
    <w:rsid w:val="0096078C"/>
    <w:rsid w:val="0096595E"/>
    <w:rsid w:val="009B7F3D"/>
    <w:rsid w:val="009E5EE5"/>
    <w:rsid w:val="009F1EF4"/>
    <w:rsid w:val="00A47F67"/>
    <w:rsid w:val="00A65710"/>
    <w:rsid w:val="00AA27A9"/>
    <w:rsid w:val="00AB0A25"/>
    <w:rsid w:val="00AC555D"/>
    <w:rsid w:val="00B33337"/>
    <w:rsid w:val="00B8699D"/>
    <w:rsid w:val="00B92EA7"/>
    <w:rsid w:val="00B9771E"/>
    <w:rsid w:val="00C31F37"/>
    <w:rsid w:val="00C43B41"/>
    <w:rsid w:val="00CB07AD"/>
    <w:rsid w:val="00CD793C"/>
    <w:rsid w:val="00D01CD2"/>
    <w:rsid w:val="00D6086C"/>
    <w:rsid w:val="00D74F7D"/>
    <w:rsid w:val="00D75050"/>
    <w:rsid w:val="00D842DF"/>
    <w:rsid w:val="00DC5E03"/>
    <w:rsid w:val="00EF474F"/>
    <w:rsid w:val="00EF4AC5"/>
    <w:rsid w:val="00EF721D"/>
    <w:rsid w:val="00F148EE"/>
    <w:rsid w:val="00F367B3"/>
    <w:rsid w:val="00F447A2"/>
    <w:rsid w:val="00F70D1C"/>
    <w:rsid w:val="00FA5A9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25C1A4B"/>
  <w15:chartTrackingRefBased/>
  <w15:docId w15:val="{11F8EE7F-8EAC-42E5-85A7-6007921F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2371F7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DengXian Light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DengXian Light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DengXian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DengXian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EF474F"/>
    <w:rPr>
      <w:b/>
      <w:bCs/>
      <w:i/>
      <w:iCs/>
      <w:spacing w:val="5"/>
    </w:rPr>
  </w:style>
  <w:style w:type="character" w:styleId="Hyperlink">
    <w:name w:val="Hyperlink"/>
    <w:unhideWhenUsed/>
    <w:rsid w:val="00B92EA7"/>
    <w:rPr>
      <w:color w:val="0000FF"/>
      <w:u w:val="single"/>
    </w:rPr>
  </w:style>
  <w:style w:type="paragraph" w:styleId="BodyText">
    <w:name w:val="Body Text"/>
    <w:basedOn w:val="Normal"/>
    <w:link w:val="BodyTextChar"/>
    <w:rsid w:val="00B92EA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/>
      <w:sz w:val="16"/>
      <w:szCs w:val="20"/>
    </w:rPr>
  </w:style>
  <w:style w:type="character" w:customStyle="1" w:styleId="BodyTextChar">
    <w:name w:val="Body Text Char"/>
    <w:link w:val="BodyText"/>
    <w:rsid w:val="00B92EA7"/>
    <w:rPr>
      <w:rFonts w:ascii="Arial" w:eastAsia="Times New Roman" w:hAnsi="Arial" w:cs="Times New Roman"/>
      <w:sz w:val="16"/>
      <w:szCs w:val="20"/>
    </w:rPr>
  </w:style>
  <w:style w:type="character" w:styleId="FollowedHyperlink">
    <w:name w:val="FollowedHyperlink"/>
    <w:uiPriority w:val="99"/>
    <w:semiHidden/>
    <w:unhideWhenUsed/>
    <w:rsid w:val="005C0DA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8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86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D60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86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086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8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86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teaching@qed.qld.gov.au" TargetMode="External"/><Relationship Id="rId18" Type="http://schemas.openxmlformats.org/officeDocument/2006/relationships/hyperlink" Target="https://ppr.mpe.qed.qld.gov.au/pp/recruitment-of-classified-teacher-positions-school-leaders-and-heads-of-program-procedur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pp/relocation-of-classified-teachers-school-leaders-and-heads-of-program-procedure" TargetMode="External"/><Relationship Id="rId17" Type="http://schemas.openxmlformats.org/officeDocument/2006/relationships/hyperlink" Target="https://ppr.mpe.qed.qld.gov.au/pp/recruitment-of-classified-teacher-positions-school-leaders-and-heads-of-program-proced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attachment/relocation-application-form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relocation-of-classified-teachers-school-leaders-and-heads-of-program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attachment/relocation-application-form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teaching@qed.qld.gov.a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relocation-of-classified-teachers-school-leaders-and-heads-of-program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20/712859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2024-05-28T03:58:08+00:00</PPSubmittedDate>
    <PPRRiskcontrol xmlns="http://schemas.microsoft.com/sharepoint/v3">false</PPRRiskcontrol>
    <PPRHierarchyID xmlns="http://schemas.microsoft.com/sharepoint/v3">20/728649</PPRHierarchyID>
    <PPRBranch xmlns="http://schemas.microsoft.com/sharepoint/v3">Human Resources</PPRBranch>
    <PPRDescription xmlns="http://schemas.microsoft.com/sharepoint/v3">Relocation process flowchart</PPRDescription>
    <PPRVersionEffectiveDate xmlns="http://schemas.microsoft.com/sharepoint/v3" xsi:nil="true"/>
    <PPLastReviewedBy xmlns="16795be8-4374-4e44-895d-be6cdbab3e2c">
      <UserInfo>
        <DisplayName>GILLAM, Maddison</DisplayName>
        <AccountId>19895</AccountId>
        <AccountType/>
      </UserInfo>
    </PPLastReviewedBy>
    <PPSubmittedBy xmlns="16795be8-4374-4e44-895d-be6cdbab3e2c">
      <UserInfo>
        <DisplayName>EDINGTON, Jasmine</DisplayName>
        <AccountId>38</AccountId>
        <AccountType/>
      </UserInfo>
    </PPSubmittedBy>
    <PPRNotes xmlns="http://schemas.microsoft.com/sharepoint/v3" xsi:nil="true"/>
    <PPRDivision xmlns="http://schemas.microsoft.com/sharepoint/v3">People and Executive Services</PPRDivision>
    <PPLastReviewedDate xmlns="16795be8-4374-4e44-895d-be6cdbab3e2c">2024-05-28T04:00:19+00:00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2024-05-28T04:00:19+00:00</PPModeratedDate>
    <PPRBusinessUnit xmlns="http://schemas.microsoft.com/sharepoint/v3">Employee Relations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2021-02-09T22:57:13+00:00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>Jeff Shelden,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10</PPRPrimarySubCategory>
    <PublishingStartDate xmlns="http://schemas.microsoft.com/sharepoint/v3" xsi:nil="true"/>
    <PPRContentOwner xmlns="http://schemas.microsoft.com/sharepoint/v3">DDG, People and Executive Services</PPRContentOwner>
    <PPRNominatedApprovers xmlns="http://schemas.microsoft.com/sharepoint/v3">See HR schedule</PPRNominatedApprovers>
    <PPContentApprover xmlns="16795be8-4374-4e44-895d-be6cdbab3e2c">
      <UserInfo>
        <DisplayName>GILLAM, Maddison</DisplayName>
        <AccountId>19895</AccountId>
        <AccountType/>
      </UserInfo>
    </PPContentApprover>
    <PPModeratedBy xmlns="16795be8-4374-4e44-895d-be6cdbab3e2c">
      <UserInfo>
        <DisplayName>GILLAM, Maddison</DisplayName>
        <AccountId>19895</AccountId>
        <AccountType/>
      </UserInfo>
    </PPModeratedBy>
    <PPRHPRMRevisionNumber xmlns="http://schemas.microsoft.com/sharepoint/v3">3</PPRHPRMRevisionNumber>
    <PPRKeywords xmlns="http://schemas.microsoft.com/sharepoint/v3">relocation of principals; relocation heads of program; classified teacher relocation; transfer at level;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20/712668</PPRAttachmentParent>
    <PPRSecondarySubCategory xmlns="16795be8-4374-4e44-895d-be6cdbab3e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E6AC84-30AB-4052-B933-957E7B177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70539-294B-4D42-83D7-094212751A3B}">
  <ds:schemaRefs>
    <ds:schemaRef ds:uri="http://purl.org/dc/terms/"/>
    <ds:schemaRef ds:uri="http://schemas.openxmlformats.org/package/2006/metadata/core-properties"/>
    <ds:schemaRef ds:uri="3da2207c-235c-4afe-8754-61fa3b9e3d3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ef43965-925b-40f6-84ce-7fafee0af5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842509-1DC0-4048-B017-3E96CB82789E}"/>
</file>

<file path=customXml/itemProps4.xml><?xml version="1.0" encoding="utf-8"?>
<ds:datastoreItem xmlns:ds="http://schemas.openxmlformats.org/officeDocument/2006/customXml" ds:itemID="{F5FC132D-FE42-4C65-A9B3-4913B4D3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</vt:lpstr>
    </vt:vector>
  </TitlesOfParts>
  <Company>Queensland Government</Company>
  <LinksUpToDate>false</LinksUpToDate>
  <CharactersWithSpaces>126</CharactersWithSpaces>
  <SharedDoc>false</SharedDoc>
  <HLinks>
    <vt:vector size="30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3473505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http://ppr.det.qld.gov.au/corp/hr/hr/Pages/Recruitment-Process---Classified-Teaching-Positions.aspx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http://ppr.det.qld.gov.au/corp/hr/hr/Procedure Attachments/Relocation of School Leaders and Heads of Program/Relocation Application Form.pdf</vt:lpwstr>
      </vt:variant>
      <vt:variant>
        <vt:lpwstr/>
      </vt:variant>
      <vt:variant>
        <vt:i4>1769516</vt:i4>
      </vt:variant>
      <vt:variant>
        <vt:i4>3</vt:i4>
      </vt:variant>
      <vt:variant>
        <vt:i4>0</vt:i4>
      </vt:variant>
      <vt:variant>
        <vt:i4>5</vt:i4>
      </vt:variant>
      <vt:variant>
        <vt:lpwstr>mailto:recruitmentteaching@qed.qld.gov.au</vt:lpwstr>
      </vt:variant>
      <vt:variant>
        <vt:lpwstr/>
      </vt:variant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http://ppr.det.qld.gov.au/corp/hr/hr/Pages/Relocation-of-School-Leaders-and-Heads-of-Program.aspx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 process flowchart</dc:title>
  <dc:subject/>
  <dc:creator>Microsoft Office User</dc:creator>
  <cp:keywords>DoE corporate; A4; portrait; template</cp:keywords>
  <cp:lastModifiedBy>GOUDIE, Cameron</cp:lastModifiedBy>
  <cp:revision>3</cp:revision>
  <cp:lastPrinted>2017-12-18T03:35:00Z</cp:lastPrinted>
  <dcterms:created xsi:type="dcterms:W3CDTF">2021-02-09T22:55:00Z</dcterms:created>
  <dcterms:modified xsi:type="dcterms:W3CDTF">2021-02-09T22:57:00Z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/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Department of Education corporate A4 page portrait template</vt:lpwstr>
  </property>
  <property fmtid="{D5CDD505-2E9C-101B-9397-08002B2CF9AE}" pid="14" name="Security">
    <vt:lpwstr>Unclassified</vt:lpwstr>
  </property>
  <property fmtid="{D5CDD505-2E9C-101B-9397-08002B2CF9AE}" pid="15" name="Order">
    <vt:r8>58100</vt:r8>
  </property>
</Properties>
</file>