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1302" w14:textId="7B800786" w:rsidR="00404BCA" w:rsidRDefault="00F132F6" w:rsidP="00CB07AD">
      <w:pPr>
        <w:pStyle w:val="Heading1"/>
      </w:pPr>
      <w:r>
        <w:t>Same day student absence notification</w:t>
      </w:r>
    </w:p>
    <w:p w14:paraId="79AD9923" w14:textId="4DC6E78A" w:rsidR="00F132F6" w:rsidRPr="00F132F6" w:rsidRDefault="00F132F6" w:rsidP="00F132F6">
      <w:pPr>
        <w:pStyle w:val="ListParagraph"/>
        <w:numPr>
          <w:ilvl w:val="0"/>
          <w:numId w:val="3"/>
        </w:numPr>
        <w:rPr>
          <w:b/>
          <w:sz w:val="40"/>
          <w:szCs w:val="40"/>
          <w:lang w:val="en-GB"/>
        </w:rPr>
      </w:pPr>
      <w:r w:rsidRPr="00F132F6">
        <w:rPr>
          <w:b/>
          <w:sz w:val="40"/>
          <w:szCs w:val="40"/>
          <w:lang w:val="en-GB"/>
        </w:rPr>
        <w:t xml:space="preserve">example of the process for a </w:t>
      </w:r>
      <w:r w:rsidR="00B75217">
        <w:rPr>
          <w:b/>
          <w:sz w:val="40"/>
          <w:szCs w:val="40"/>
          <w:lang w:val="en-GB"/>
        </w:rPr>
        <w:t>large</w:t>
      </w:r>
      <w:r w:rsidRPr="00F132F6">
        <w:rPr>
          <w:b/>
          <w:sz w:val="40"/>
          <w:szCs w:val="40"/>
          <w:lang w:val="en-GB"/>
        </w:rPr>
        <w:t xml:space="preserve"> school</w:t>
      </w:r>
    </w:p>
    <w:bookmarkStart w:id="0" w:name="_GoBack"/>
    <w:p w14:paraId="098EDC76" w14:textId="4B8A08AF" w:rsidR="00F132F6" w:rsidRPr="00404BCA" w:rsidRDefault="00B75217" w:rsidP="00F132F6">
      <w:pPr>
        <w:pStyle w:val="ListParagraph"/>
        <w:numPr>
          <w:ilvl w:val="0"/>
          <w:numId w:val="0"/>
        </w:numPr>
        <w:ind w:left="284"/>
      </w:pPr>
      <w:r>
        <w:object w:dxaOrig="15287" w:dyaOrig="8891" w14:anchorId="206E8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8pt;height:344.45pt" o:ole="">
            <v:imagedata r:id="rId11" o:title=""/>
          </v:shape>
          <o:OLEObject Type="Embed" ProgID="Visio.Drawing.11" ShapeID="_x0000_i1025" DrawAspect="Content" ObjectID="_1673869205" r:id="rId12"/>
        </w:object>
      </w:r>
      <w:bookmarkEnd w:id="0"/>
    </w:p>
    <w:sectPr w:rsidR="00F132F6" w:rsidRPr="00404BCA" w:rsidSect="00F132F6">
      <w:headerReference w:type="default" r:id="rId13"/>
      <w:footerReference w:type="default" r:id="rId14"/>
      <w:type w:val="continuous"/>
      <w:pgSz w:w="16840" w:h="11900" w:orient="landscape"/>
      <w:pgMar w:top="1134" w:right="1134" w:bottom="1134" w:left="1134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E814" w14:textId="77777777" w:rsidR="007D65B4" w:rsidRDefault="007D65B4" w:rsidP="00190C24">
      <w:r>
        <w:separator/>
      </w:r>
    </w:p>
  </w:endnote>
  <w:endnote w:type="continuationSeparator" w:id="0">
    <w:p w14:paraId="21E53D01" w14:textId="77777777" w:rsidR="007D65B4" w:rsidRDefault="007D65B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CB12" w14:textId="029C851D" w:rsidR="00F132F6" w:rsidRDefault="0084330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B48A1" wp14:editId="09592A95">
              <wp:simplePos x="0" y="0"/>
              <wp:positionH relativeFrom="column">
                <wp:posOffset>166370</wp:posOffset>
              </wp:positionH>
              <wp:positionV relativeFrom="paragraph">
                <wp:posOffset>71374</wp:posOffset>
              </wp:positionV>
              <wp:extent cx="7593330" cy="475488"/>
              <wp:effectExtent l="0" t="0" r="762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3330" cy="4754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21730" w14:textId="1D78415C" w:rsidR="0084330A" w:rsidRPr="00F960A2" w:rsidRDefault="0084330A" w:rsidP="0084330A">
                          <w:pPr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 xml:space="preserve">Refer to the Department of Education Policy and Procedure Register at </w:t>
                          </w:r>
                          <w:hyperlink r:id="rId1" w:history="1">
                            <w:r w:rsidR="00C20BC8" w:rsidRPr="00BF373F">
                              <w:rPr>
                                <w:rStyle w:val="Hyperlink"/>
                                <w:sz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="00C20BC8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  <w:p w14:paraId="264A11E0" w14:textId="0397304D" w:rsidR="0084330A" w:rsidRDefault="008433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B4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1pt;margin-top:5.6pt;width:597.9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" stroked="f">
              <v:textbox>
                <w:txbxContent>
                  <w:p w14:paraId="4D721730" w14:textId="1D78415C" w:rsidR="0084330A" w:rsidRPr="00F960A2" w:rsidRDefault="0084330A" w:rsidP="0084330A">
                    <w:pPr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 xml:space="preserve">Refer to the Department of Education Policy and Procedure Register at </w:t>
                    </w:r>
                    <w:hyperlink r:id="rId2" w:history="1">
                      <w:r w:rsidR="00C20BC8" w:rsidRPr="00BF373F">
                        <w:rPr>
                          <w:rStyle w:val="Hyperlink"/>
                          <w:sz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 w:rsidR="00C20BC8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 ensure you have the most current version of this document.</w:t>
                    </w:r>
                  </w:p>
                  <w:p w14:paraId="264A11E0" w14:textId="0397304D" w:rsidR="0084330A" w:rsidRDefault="008433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FD32" w14:textId="77777777" w:rsidR="007D65B4" w:rsidRDefault="007D65B4" w:rsidP="00190C24">
      <w:r>
        <w:separator/>
      </w:r>
    </w:p>
  </w:footnote>
  <w:footnote w:type="continuationSeparator" w:id="0">
    <w:p w14:paraId="019D9E8A" w14:textId="77777777" w:rsidR="007D65B4" w:rsidRDefault="007D65B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F724" w14:textId="79A62112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4E9A021" wp14:editId="233916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0000"/>
          <wp:effectExtent l="0" t="0" r="190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F77E7"/>
    <w:multiLevelType w:val="hybridMultilevel"/>
    <w:tmpl w:val="C9403A52"/>
    <w:lvl w:ilvl="0" w:tplc="0A803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0436FC"/>
    <w:rsid w:val="000A34D3"/>
    <w:rsid w:val="000B61AC"/>
    <w:rsid w:val="000F7FDE"/>
    <w:rsid w:val="0017085C"/>
    <w:rsid w:val="00190C24"/>
    <w:rsid w:val="001C3F89"/>
    <w:rsid w:val="002371F7"/>
    <w:rsid w:val="0029515B"/>
    <w:rsid w:val="002F78A2"/>
    <w:rsid w:val="00404BCA"/>
    <w:rsid w:val="0043663F"/>
    <w:rsid w:val="004912DC"/>
    <w:rsid w:val="004E2CF2"/>
    <w:rsid w:val="00590218"/>
    <w:rsid w:val="005F4331"/>
    <w:rsid w:val="005F4D19"/>
    <w:rsid w:val="006239A5"/>
    <w:rsid w:val="00636B71"/>
    <w:rsid w:val="006B1AA6"/>
    <w:rsid w:val="006C3D8E"/>
    <w:rsid w:val="00717791"/>
    <w:rsid w:val="007864D0"/>
    <w:rsid w:val="007D65B4"/>
    <w:rsid w:val="0084330A"/>
    <w:rsid w:val="00853B7B"/>
    <w:rsid w:val="008D1461"/>
    <w:rsid w:val="008E6F9C"/>
    <w:rsid w:val="00907963"/>
    <w:rsid w:val="0096595E"/>
    <w:rsid w:val="009A2159"/>
    <w:rsid w:val="009E5EE5"/>
    <w:rsid w:val="00A47F67"/>
    <w:rsid w:val="00A65710"/>
    <w:rsid w:val="00AB0A25"/>
    <w:rsid w:val="00AD56BC"/>
    <w:rsid w:val="00B33337"/>
    <w:rsid w:val="00B75217"/>
    <w:rsid w:val="00B8699D"/>
    <w:rsid w:val="00BF5DE2"/>
    <w:rsid w:val="00C20BC8"/>
    <w:rsid w:val="00C36EDF"/>
    <w:rsid w:val="00CB07AD"/>
    <w:rsid w:val="00CD793C"/>
    <w:rsid w:val="00CF107F"/>
    <w:rsid w:val="00D01CD2"/>
    <w:rsid w:val="00D75050"/>
    <w:rsid w:val="00D842DF"/>
    <w:rsid w:val="00D97CA8"/>
    <w:rsid w:val="00DC5E03"/>
    <w:rsid w:val="00E95F62"/>
    <w:rsid w:val="00EF474F"/>
    <w:rsid w:val="00EF4AC5"/>
    <w:rsid w:val="00F132F6"/>
    <w:rsid w:val="00F447A2"/>
    <w:rsid w:val="00F729B2"/>
    <w:rsid w:val="00F75FD5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E027EC"/>
  <w15:docId w15:val="{EDA366AA-B664-45E4-B9D5-D9523013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3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20/707896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Same day student absence notification – example of the process for a large school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2023-07-25T05:46:53+00:00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2023-07-25T05:46:53+00:00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2021-02-03T04:54:10+00:00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1702B-81BE-45A4-842C-F1DFF22B983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a206468-b481-430f-871e-129efaa3b2d8"/>
    <ds:schemaRef ds:uri="http://purl.org/dc/terms/"/>
    <ds:schemaRef ds:uri="http://schemas.openxmlformats.org/package/2006/metadata/core-properties"/>
    <ds:schemaRef ds:uri="http://purl.org/dc/dcmitype/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CAE0EC-7276-4D90-9780-894A7CD74686}"/>
</file>

<file path=customXml/itemProps3.xml><?xml version="1.0" encoding="utf-8"?>
<ds:datastoreItem xmlns:ds="http://schemas.openxmlformats.org/officeDocument/2006/customXml" ds:itemID="{8806FCEF-50CC-4279-8829-A892E4301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21C0A-336F-44E7-9179-57F72A0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landscape</vt:lpstr>
    </vt:vector>
  </TitlesOfParts>
  <Company>Queensland Government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 day student absence notification – example of the process for a large school</dc:title>
  <dc:creator>Microsoft Office User</dc:creator>
  <cp:keywords>A4; landscape; template; DoE generic</cp:keywords>
  <cp:lastModifiedBy>WANT, Deb</cp:lastModifiedBy>
  <cp:revision>3</cp:revision>
  <cp:lastPrinted>2017-12-18T04:28:00Z</cp:lastPrinted>
  <dcterms:created xsi:type="dcterms:W3CDTF">2021-02-03T04:14:00Z</dcterms:created>
  <dcterms:modified xsi:type="dcterms:W3CDTF">2021-02-03T04:54:00Z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62000</vt:r8>
  </property>
</Properties>
</file>