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9CA01" w14:textId="77777777" w:rsidR="00C21315" w:rsidRDefault="007D0FF0" w:rsidP="009109A0">
      <w:pPr>
        <w:pStyle w:val="Heading2"/>
        <w:spacing w:before="0"/>
        <w:rPr>
          <w:sz w:val="40"/>
        </w:rPr>
      </w:pPr>
      <w:r>
        <w:rPr>
          <w:noProof/>
          <w:lang w:eastAsia="zh-CN"/>
        </w:rPr>
        <mc:AlternateContent>
          <mc:Choice Requires="wps">
            <w:drawing>
              <wp:anchor distT="0" distB="0" distL="114300" distR="114300" simplePos="0" relativeHeight="251658240" behindDoc="0" locked="0" layoutInCell="1" allowOverlap="1" wp14:anchorId="7689CA2B" wp14:editId="126E3AA0">
                <wp:simplePos x="0" y="0"/>
                <wp:positionH relativeFrom="column">
                  <wp:posOffset>-158115</wp:posOffset>
                </wp:positionH>
                <wp:positionV relativeFrom="paragraph">
                  <wp:posOffset>-411480</wp:posOffset>
                </wp:positionV>
                <wp:extent cx="6291618" cy="10372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618" cy="103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9CA3A" w14:textId="049704BD" w:rsidR="009109A0" w:rsidRPr="00F960A2" w:rsidRDefault="00711018">
                            <w:pPr>
                              <w:rPr>
                                <w:b/>
                                <w:sz w:val="48"/>
                                <w:szCs w:val="44"/>
                              </w:rPr>
                            </w:pPr>
                            <w:r>
                              <w:rPr>
                                <w:b/>
                                <w:sz w:val="48"/>
                                <w:szCs w:val="44"/>
                              </w:rPr>
                              <w:t>Same day student absence notification – sample communications for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9CA2B" id="_x0000_t202" coordsize="21600,21600" o:spt="202" path="m,l,21600r21600,l21600,xe">
                <v:stroke joinstyle="miter"/>
                <v:path gradientshapeok="t" o:connecttype="rect"/>
              </v:shapetype>
              <v:shape id="Text Box 5" o:spid="_x0000_s1026" type="#_x0000_t202" style="position:absolute;margin-left:-12.45pt;margin-top:-32.4pt;width:495.4pt;height:8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Uz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" filled="f" stroked="f">
                <v:textbox>
                  <w:txbxContent>
                    <w:p w14:paraId="7689CA3A" w14:textId="049704BD" w:rsidR="009109A0" w:rsidRPr="00F960A2" w:rsidRDefault="00711018">
                      <w:pPr>
                        <w:rPr>
                          <w:b/>
                          <w:sz w:val="48"/>
                          <w:szCs w:val="44"/>
                        </w:rPr>
                      </w:pPr>
                      <w:r>
                        <w:rPr>
                          <w:b/>
                          <w:sz w:val="48"/>
                          <w:szCs w:val="44"/>
                        </w:rPr>
                        <w:t>Same day student absence notification – sample communications for schools</w:t>
                      </w:r>
                    </w:p>
                  </w:txbxContent>
                </v:textbox>
              </v:shape>
            </w:pict>
          </mc:Fallback>
        </mc:AlternateContent>
      </w:r>
    </w:p>
    <w:p w14:paraId="7689CA02" w14:textId="77777777" w:rsidR="00C21315" w:rsidRDefault="00C21315" w:rsidP="009109A0">
      <w:pPr>
        <w:pStyle w:val="Heading2"/>
        <w:spacing w:before="0"/>
        <w:rPr>
          <w:sz w:val="40"/>
        </w:rPr>
      </w:pPr>
    </w:p>
    <w:p w14:paraId="505CE176" w14:textId="77777777" w:rsidR="00711018" w:rsidRPr="00216C35" w:rsidRDefault="00711018" w:rsidP="00711018">
      <w:pPr>
        <w:rPr>
          <w:rFonts w:cs="Arial"/>
          <w:b/>
          <w:sz w:val="32"/>
          <w:szCs w:val="32"/>
          <w:u w:val="single"/>
          <w:lang w:eastAsia="zh-CN"/>
        </w:rPr>
      </w:pPr>
      <w:r>
        <w:rPr>
          <w:rFonts w:cs="Arial" w:hint="eastAsia"/>
          <w:b/>
          <w:sz w:val="32"/>
          <w:szCs w:val="32"/>
          <w:u w:val="single"/>
          <w:lang w:eastAsia="zh-CN"/>
        </w:rPr>
        <w:t>N</w:t>
      </w:r>
      <w:r w:rsidRPr="00216C35">
        <w:rPr>
          <w:rFonts w:cs="Arial"/>
          <w:b/>
          <w:sz w:val="32"/>
          <w:szCs w:val="32"/>
          <w:u w:val="single"/>
        </w:rPr>
        <w:t>ewsletter</w:t>
      </w:r>
      <w:r>
        <w:rPr>
          <w:rFonts w:cs="Arial" w:hint="eastAsia"/>
          <w:b/>
          <w:sz w:val="32"/>
          <w:szCs w:val="32"/>
          <w:u w:val="single"/>
          <w:lang w:eastAsia="zh-CN"/>
        </w:rPr>
        <w:t>s</w:t>
      </w:r>
    </w:p>
    <w:p w14:paraId="16424230" w14:textId="77777777" w:rsidR="00711018" w:rsidRPr="00596067" w:rsidRDefault="00711018" w:rsidP="00711018">
      <w:pPr>
        <w:rPr>
          <w:rFonts w:cs="Arial"/>
          <w:b/>
        </w:rPr>
      </w:pPr>
      <w:r w:rsidRPr="00596067">
        <w:rPr>
          <w:rFonts w:cs="Arial"/>
          <w:b/>
        </w:rPr>
        <w:t>Contact details</w:t>
      </w:r>
    </w:p>
    <w:p w14:paraId="06F1E882" w14:textId="73BA879D" w:rsidR="00711018" w:rsidRPr="008700BF" w:rsidRDefault="00711018" w:rsidP="00711018">
      <w:pPr>
        <w:pStyle w:val="ListParagraph"/>
        <w:numPr>
          <w:ilvl w:val="0"/>
          <w:numId w:val="6"/>
        </w:numPr>
        <w:spacing w:after="160" w:line="259" w:lineRule="auto"/>
        <w:rPr>
          <w:rFonts w:ascii="Arial" w:hAnsi="Arial" w:cs="Arial"/>
        </w:rPr>
      </w:pPr>
      <w:r w:rsidRPr="008700BF">
        <w:rPr>
          <w:rFonts w:ascii="Arial" w:hAnsi="Arial" w:cs="Arial"/>
        </w:rPr>
        <w:t xml:space="preserve">There are times when we may need to contact parents and carers. Do we have your most up to date contact details?  If not, please contact the school on </w:t>
      </w:r>
      <w:r w:rsidRPr="008700BF">
        <w:rPr>
          <w:rFonts w:ascii="Arial" w:hAnsi="Arial" w:cs="Arial"/>
          <w:highlight w:val="yellow"/>
        </w:rPr>
        <w:t>&lt;insert relevant school contact phone or email details&gt;</w:t>
      </w:r>
      <w:r w:rsidRPr="008700BF">
        <w:rPr>
          <w:rFonts w:ascii="Arial" w:hAnsi="Arial" w:cs="Arial"/>
        </w:rPr>
        <w:t xml:space="preserve"> so we can update our records. These details include parent/carer</w:t>
      </w:r>
      <w:r w:rsidR="00092EAD">
        <w:rPr>
          <w:rFonts w:ascii="Arial" w:hAnsi="Arial" w:cs="Arial"/>
        </w:rPr>
        <w:t>’</w:t>
      </w:r>
      <w:r w:rsidRPr="008700BF">
        <w:rPr>
          <w:rFonts w:ascii="Arial" w:hAnsi="Arial" w:cs="Arial"/>
        </w:rPr>
        <w:t>s name, address, phone numbers, email address and emergency contact details. Please remember to contact the school if any of these details change.</w:t>
      </w:r>
    </w:p>
    <w:p w14:paraId="09717821" w14:textId="77777777" w:rsidR="00711018" w:rsidRPr="008700BF" w:rsidRDefault="00711018" w:rsidP="00711018">
      <w:pPr>
        <w:rPr>
          <w:rFonts w:cs="Arial"/>
          <w:b/>
        </w:rPr>
      </w:pPr>
      <w:r w:rsidRPr="008700BF">
        <w:rPr>
          <w:rFonts w:cs="Arial"/>
          <w:b/>
        </w:rPr>
        <w:t xml:space="preserve">Absence notification process </w:t>
      </w:r>
    </w:p>
    <w:p w14:paraId="611A469B" w14:textId="77777777" w:rsidR="00711018" w:rsidRPr="008700BF" w:rsidRDefault="00711018" w:rsidP="00711018">
      <w:pPr>
        <w:pStyle w:val="ListParagraph"/>
        <w:numPr>
          <w:ilvl w:val="0"/>
          <w:numId w:val="6"/>
        </w:numPr>
        <w:spacing w:after="160" w:line="259" w:lineRule="auto"/>
        <w:rPr>
          <w:rFonts w:ascii="Arial" w:hAnsi="Arial" w:cs="Arial"/>
        </w:rPr>
      </w:pPr>
      <w:r w:rsidRPr="008700BF">
        <w:rPr>
          <w:rFonts w:ascii="Arial" w:hAnsi="Arial" w:cs="Arial"/>
        </w:rPr>
        <w:t xml:space="preserve">Please remember to call the school on </w:t>
      </w:r>
      <w:r w:rsidRPr="008700BF">
        <w:rPr>
          <w:rFonts w:ascii="Arial" w:hAnsi="Arial" w:cs="Arial"/>
          <w:highlight w:val="yellow"/>
        </w:rPr>
        <w:t>&lt;insert phone number&gt;</w:t>
      </w:r>
      <w:r w:rsidRPr="008700BF">
        <w:rPr>
          <w:rFonts w:ascii="Arial" w:hAnsi="Arial" w:cs="Arial"/>
        </w:rPr>
        <w:t xml:space="preserve"> or email at </w:t>
      </w:r>
      <w:r w:rsidRPr="008700BF">
        <w:rPr>
          <w:rFonts w:ascii="Arial" w:hAnsi="Arial" w:cs="Arial"/>
          <w:highlight w:val="yellow"/>
        </w:rPr>
        <w:t>&lt;insert email address&gt;</w:t>
      </w:r>
      <w:r w:rsidRPr="008700BF">
        <w:rPr>
          <w:rFonts w:ascii="Arial" w:hAnsi="Arial" w:cs="Arial"/>
          <w:color w:val="FF0000"/>
          <w:sz w:val="18"/>
          <w:szCs w:val="18"/>
        </w:rPr>
        <w:t>&lt;delete those that are not applicable&gt;</w:t>
      </w:r>
      <w:r w:rsidRPr="008700BF">
        <w:rPr>
          <w:rFonts w:ascii="Arial" w:hAnsi="Arial" w:cs="Arial"/>
          <w:b/>
        </w:rPr>
        <w:t xml:space="preserve"> </w:t>
      </w:r>
      <w:r w:rsidRPr="008700BF">
        <w:rPr>
          <w:rFonts w:ascii="Arial" w:hAnsi="Arial" w:cs="Arial"/>
        </w:rPr>
        <w:t xml:space="preserve">early in the morning if your child is going to be away or late for school so your child’s absence can be recorded correctly. </w:t>
      </w:r>
    </w:p>
    <w:p w14:paraId="48138020" w14:textId="77777777" w:rsidR="00711018" w:rsidRPr="008700BF" w:rsidRDefault="00711018" w:rsidP="00711018">
      <w:pPr>
        <w:rPr>
          <w:rFonts w:cs="Arial"/>
          <w:b/>
        </w:rPr>
      </w:pPr>
      <w:r w:rsidRPr="008700BF">
        <w:rPr>
          <w:rFonts w:cs="Arial"/>
          <w:b/>
        </w:rPr>
        <w:t>Same day notification</w:t>
      </w:r>
    </w:p>
    <w:p w14:paraId="2F2720F8" w14:textId="77777777" w:rsidR="00711018" w:rsidRPr="008700BF" w:rsidRDefault="00711018" w:rsidP="00711018">
      <w:pPr>
        <w:pStyle w:val="ListParagraph"/>
        <w:numPr>
          <w:ilvl w:val="0"/>
          <w:numId w:val="6"/>
        </w:numPr>
        <w:spacing w:after="160" w:line="259" w:lineRule="auto"/>
        <w:rPr>
          <w:rFonts w:ascii="Arial" w:hAnsi="Arial" w:cs="Arial"/>
        </w:rPr>
      </w:pPr>
      <w:r w:rsidRPr="008700BF">
        <w:rPr>
          <w:rFonts w:ascii="Arial" w:hAnsi="Arial" w:cs="Arial"/>
        </w:rPr>
        <w:t xml:space="preserve">Our school will contact parents as soon as practicable on the day if a student is not at school and we don’t know why.  If you are advised by the school that your child is away without a reason, please contact us as soon as possible by </w:t>
      </w:r>
      <w:r w:rsidRPr="008700BF">
        <w:rPr>
          <w:rFonts w:ascii="Arial" w:hAnsi="Arial" w:cs="Arial"/>
          <w:highlight w:val="yellow"/>
        </w:rPr>
        <w:t>&lt;texting/calling/emailing&gt;</w:t>
      </w:r>
      <w:r w:rsidRPr="008700BF">
        <w:rPr>
          <w:rFonts w:ascii="Arial" w:hAnsi="Arial" w:cs="Arial"/>
        </w:rPr>
        <w:t xml:space="preserve"> </w:t>
      </w:r>
      <w:r w:rsidRPr="008700BF">
        <w:rPr>
          <w:rFonts w:ascii="Arial" w:hAnsi="Arial" w:cs="Arial"/>
          <w:highlight w:val="yellow"/>
        </w:rPr>
        <w:t>&lt;insert school phone number/email address&gt;</w:t>
      </w:r>
      <w:r w:rsidRPr="008700BF">
        <w:rPr>
          <w:rFonts w:ascii="Arial" w:hAnsi="Arial" w:cs="Arial"/>
        </w:rPr>
        <w:t xml:space="preserve"> </w:t>
      </w:r>
      <w:r w:rsidRPr="008700BF">
        <w:rPr>
          <w:rFonts w:ascii="Arial" w:hAnsi="Arial" w:cs="Arial"/>
          <w:color w:val="FF0000"/>
          <w:sz w:val="18"/>
          <w:szCs w:val="18"/>
        </w:rPr>
        <w:t xml:space="preserve">&lt;delete those that are not applicable&gt; </w:t>
      </w:r>
      <w:r w:rsidRPr="008700BF">
        <w:rPr>
          <w:rFonts w:ascii="Arial" w:hAnsi="Arial" w:cs="Arial"/>
        </w:rPr>
        <w:t>to let us know where your child is. We will follow-up with parents if no response is received.</w:t>
      </w:r>
    </w:p>
    <w:p w14:paraId="0B289FAA" w14:textId="77777777" w:rsidR="00711018" w:rsidRPr="008700BF" w:rsidRDefault="00711018" w:rsidP="00711018">
      <w:pPr>
        <w:rPr>
          <w:rFonts w:cs="Arial"/>
          <w:b/>
          <w:sz w:val="32"/>
          <w:szCs w:val="32"/>
          <w:u w:val="single"/>
        </w:rPr>
      </w:pPr>
      <w:r w:rsidRPr="008700BF">
        <w:rPr>
          <w:rFonts w:cs="Arial"/>
          <w:b/>
          <w:sz w:val="32"/>
          <w:szCs w:val="32"/>
          <w:u w:val="single"/>
        </w:rPr>
        <w:t xml:space="preserve">Facebook </w:t>
      </w:r>
    </w:p>
    <w:p w14:paraId="308200DE" w14:textId="77777777" w:rsidR="00711018" w:rsidRPr="008700BF" w:rsidRDefault="00711018" w:rsidP="00711018">
      <w:pPr>
        <w:rPr>
          <w:rFonts w:cs="Arial"/>
        </w:rPr>
      </w:pPr>
      <w:r w:rsidRPr="008700BF">
        <w:rPr>
          <w:rFonts w:cs="Arial"/>
          <w:b/>
        </w:rPr>
        <w:t>Contact details</w:t>
      </w:r>
      <w:r w:rsidRPr="008700BF">
        <w:rPr>
          <w:rFonts w:cs="Arial"/>
        </w:rPr>
        <w:t xml:space="preserve"> </w:t>
      </w:r>
    </w:p>
    <w:p w14:paraId="066822C3" w14:textId="77777777" w:rsidR="00711018" w:rsidRPr="008700BF" w:rsidRDefault="00711018" w:rsidP="00711018">
      <w:pPr>
        <w:pStyle w:val="ListParagraph"/>
        <w:numPr>
          <w:ilvl w:val="0"/>
          <w:numId w:val="7"/>
        </w:numPr>
        <w:spacing w:after="160" w:line="259" w:lineRule="auto"/>
        <w:rPr>
          <w:rFonts w:ascii="Arial" w:hAnsi="Arial" w:cs="Arial"/>
        </w:rPr>
      </w:pPr>
      <w:r w:rsidRPr="008700BF">
        <w:rPr>
          <w:rFonts w:ascii="Arial" w:hAnsi="Arial" w:cs="Arial"/>
        </w:rPr>
        <w:t>Parents and carers – have you moved recently or changed your phone number? Let us know and we will update your details so we can keep you up-to-date!</w:t>
      </w:r>
    </w:p>
    <w:p w14:paraId="640A4BB5" w14:textId="77777777" w:rsidR="00711018" w:rsidRPr="008700BF" w:rsidRDefault="00711018" w:rsidP="00711018">
      <w:pPr>
        <w:rPr>
          <w:rFonts w:cs="Arial"/>
          <w:b/>
        </w:rPr>
      </w:pPr>
      <w:r w:rsidRPr="008700BF">
        <w:rPr>
          <w:rFonts w:cs="Arial"/>
          <w:b/>
        </w:rPr>
        <w:t xml:space="preserve">Absence notification process </w:t>
      </w:r>
    </w:p>
    <w:p w14:paraId="7A0759C8" w14:textId="77777777" w:rsidR="00711018" w:rsidRPr="008700BF" w:rsidRDefault="00711018" w:rsidP="00711018">
      <w:pPr>
        <w:pStyle w:val="ListParagraph"/>
        <w:numPr>
          <w:ilvl w:val="0"/>
          <w:numId w:val="8"/>
        </w:numPr>
        <w:spacing w:after="160" w:line="259" w:lineRule="auto"/>
        <w:rPr>
          <w:rFonts w:ascii="Arial" w:hAnsi="Arial" w:cs="Arial"/>
          <w:b/>
        </w:rPr>
      </w:pPr>
      <w:r w:rsidRPr="008700BF">
        <w:rPr>
          <w:rFonts w:ascii="Arial" w:hAnsi="Arial" w:cs="Arial"/>
        </w:rPr>
        <w:t xml:space="preserve">Did you know there are many ways you can let us know if your child is going to be late or away from school?  You can call the school absentee line on </w:t>
      </w:r>
      <w:r w:rsidRPr="008700BF">
        <w:rPr>
          <w:rFonts w:ascii="Arial" w:hAnsi="Arial" w:cs="Arial"/>
          <w:highlight w:val="yellow"/>
        </w:rPr>
        <w:t>&lt;insert number&gt;</w:t>
      </w:r>
      <w:r w:rsidRPr="008700BF">
        <w:rPr>
          <w:rFonts w:ascii="Arial" w:hAnsi="Arial" w:cs="Arial"/>
        </w:rPr>
        <w:t xml:space="preserve">, send a text to </w:t>
      </w:r>
      <w:r w:rsidRPr="008700BF">
        <w:rPr>
          <w:rFonts w:ascii="Arial" w:hAnsi="Arial" w:cs="Arial"/>
          <w:highlight w:val="yellow"/>
        </w:rPr>
        <w:t>&lt;insert number&gt;</w:t>
      </w:r>
      <w:r w:rsidRPr="008700BF">
        <w:rPr>
          <w:rFonts w:ascii="Arial" w:hAnsi="Arial" w:cs="Arial"/>
        </w:rPr>
        <w:t xml:space="preserve"> or send an email to </w:t>
      </w:r>
      <w:r w:rsidRPr="008700BF">
        <w:rPr>
          <w:rFonts w:ascii="Arial" w:hAnsi="Arial" w:cs="Arial"/>
          <w:highlight w:val="yellow"/>
        </w:rPr>
        <w:t>&lt;insert email address&gt;</w:t>
      </w:r>
      <w:r w:rsidRPr="008700BF">
        <w:rPr>
          <w:rFonts w:ascii="Arial" w:hAnsi="Arial" w:cs="Arial"/>
          <w:b/>
        </w:rPr>
        <w:t xml:space="preserve">. </w:t>
      </w:r>
      <w:r w:rsidRPr="008700BF">
        <w:rPr>
          <w:rFonts w:ascii="Arial" w:hAnsi="Arial" w:cs="Arial"/>
          <w:color w:val="FF0000"/>
          <w:sz w:val="18"/>
          <w:szCs w:val="18"/>
        </w:rPr>
        <w:t>&lt;delete those that are not applicable&gt;</w:t>
      </w:r>
    </w:p>
    <w:p w14:paraId="070C579A" w14:textId="77777777" w:rsidR="00711018" w:rsidRPr="008700BF" w:rsidRDefault="00711018" w:rsidP="00711018">
      <w:pPr>
        <w:rPr>
          <w:rFonts w:cs="Arial"/>
          <w:b/>
        </w:rPr>
      </w:pPr>
      <w:r w:rsidRPr="008700BF">
        <w:rPr>
          <w:rFonts w:cs="Arial"/>
          <w:b/>
        </w:rPr>
        <w:t>Same day notification</w:t>
      </w:r>
    </w:p>
    <w:p w14:paraId="7F8971DA" w14:textId="77777777" w:rsidR="00711018" w:rsidRPr="008700BF" w:rsidRDefault="00711018" w:rsidP="00711018">
      <w:pPr>
        <w:pStyle w:val="ListParagraph"/>
        <w:numPr>
          <w:ilvl w:val="0"/>
          <w:numId w:val="6"/>
        </w:numPr>
        <w:spacing w:after="160" w:line="259" w:lineRule="auto"/>
        <w:rPr>
          <w:rFonts w:ascii="Arial" w:hAnsi="Arial" w:cs="Arial"/>
        </w:rPr>
      </w:pPr>
      <w:r w:rsidRPr="008700BF">
        <w:rPr>
          <w:rFonts w:ascii="Arial" w:hAnsi="Arial" w:cs="Arial"/>
        </w:rPr>
        <w:t xml:space="preserve">Have you missed a call from us checking where your absent child is? You can get in touch with us by calling </w:t>
      </w:r>
      <w:r w:rsidRPr="008700BF">
        <w:rPr>
          <w:rFonts w:ascii="Arial" w:hAnsi="Arial" w:cs="Arial"/>
          <w:highlight w:val="yellow"/>
        </w:rPr>
        <w:t>&lt;insert number&gt;</w:t>
      </w:r>
      <w:r w:rsidRPr="008700BF">
        <w:rPr>
          <w:rFonts w:ascii="Arial" w:hAnsi="Arial" w:cs="Arial"/>
        </w:rPr>
        <w:t xml:space="preserve">, texting </w:t>
      </w:r>
      <w:r w:rsidRPr="008700BF">
        <w:rPr>
          <w:rFonts w:ascii="Arial" w:hAnsi="Arial" w:cs="Arial"/>
          <w:highlight w:val="yellow"/>
        </w:rPr>
        <w:t>&lt;insert number&gt;</w:t>
      </w:r>
      <w:r w:rsidRPr="008700BF">
        <w:rPr>
          <w:rFonts w:ascii="Arial" w:hAnsi="Arial" w:cs="Arial"/>
        </w:rPr>
        <w:t xml:space="preserve">, or emailing </w:t>
      </w:r>
      <w:r w:rsidRPr="008700BF">
        <w:rPr>
          <w:rFonts w:ascii="Arial" w:hAnsi="Arial" w:cs="Arial"/>
          <w:highlight w:val="yellow"/>
        </w:rPr>
        <w:t>&lt;insert email address&gt;</w:t>
      </w:r>
      <w:r w:rsidRPr="008700BF">
        <w:rPr>
          <w:rFonts w:ascii="Arial" w:hAnsi="Arial" w:cs="Arial"/>
        </w:rPr>
        <w:t xml:space="preserve"> </w:t>
      </w:r>
      <w:r w:rsidRPr="008700BF">
        <w:rPr>
          <w:rFonts w:ascii="Arial" w:hAnsi="Arial" w:cs="Arial"/>
          <w:color w:val="FF0000"/>
          <w:sz w:val="18"/>
          <w:szCs w:val="18"/>
        </w:rPr>
        <w:t>&lt;delete those that are not applicable&gt;</w:t>
      </w:r>
      <w:r w:rsidRPr="008700BF">
        <w:rPr>
          <w:rFonts w:ascii="Arial" w:hAnsi="Arial" w:cs="Arial"/>
        </w:rPr>
        <w:t xml:space="preserve"> so your child’s absence can be recorded correctly.</w:t>
      </w:r>
    </w:p>
    <w:p w14:paraId="56E1C044" w14:textId="77777777" w:rsidR="00711018" w:rsidRPr="008700BF" w:rsidRDefault="00711018" w:rsidP="00711018">
      <w:pPr>
        <w:rPr>
          <w:rFonts w:cs="Arial"/>
          <w:b/>
          <w:sz w:val="32"/>
          <w:szCs w:val="32"/>
          <w:u w:val="single"/>
        </w:rPr>
      </w:pPr>
      <w:r w:rsidRPr="008700BF">
        <w:rPr>
          <w:rFonts w:cs="Arial"/>
          <w:b/>
          <w:sz w:val="32"/>
          <w:szCs w:val="32"/>
          <w:u w:val="single"/>
        </w:rPr>
        <w:t xml:space="preserve">Twitter </w:t>
      </w:r>
    </w:p>
    <w:p w14:paraId="2D99C526" w14:textId="77777777" w:rsidR="00711018" w:rsidRPr="008700BF" w:rsidRDefault="00711018" w:rsidP="00711018">
      <w:pPr>
        <w:rPr>
          <w:rFonts w:cs="Arial"/>
        </w:rPr>
      </w:pPr>
      <w:r w:rsidRPr="008700BF">
        <w:rPr>
          <w:rFonts w:cs="Arial"/>
          <w:b/>
        </w:rPr>
        <w:t>Contact details</w:t>
      </w:r>
      <w:r w:rsidRPr="008700BF">
        <w:rPr>
          <w:rFonts w:cs="Arial"/>
        </w:rPr>
        <w:t xml:space="preserve"> </w:t>
      </w:r>
    </w:p>
    <w:p w14:paraId="7F2D117A" w14:textId="77777777" w:rsidR="00711018" w:rsidRPr="008700BF" w:rsidRDefault="00711018" w:rsidP="00711018">
      <w:pPr>
        <w:pStyle w:val="ListParagraph"/>
        <w:numPr>
          <w:ilvl w:val="0"/>
          <w:numId w:val="6"/>
        </w:numPr>
        <w:spacing w:after="160" w:line="259" w:lineRule="auto"/>
        <w:rPr>
          <w:rFonts w:ascii="Arial" w:hAnsi="Arial" w:cs="Arial"/>
        </w:rPr>
      </w:pPr>
      <w:r w:rsidRPr="008700BF">
        <w:rPr>
          <w:rFonts w:ascii="Arial" w:hAnsi="Arial" w:cs="Arial"/>
        </w:rPr>
        <w:t>Parents &amp; carers–have you moved recently or changed phone numbers? Let us know &amp; we will update your details to keep you up-to-date!</w:t>
      </w:r>
    </w:p>
    <w:p w14:paraId="7F046AE1" w14:textId="77777777" w:rsidR="00711018" w:rsidRPr="008700BF" w:rsidRDefault="00711018" w:rsidP="00711018">
      <w:pPr>
        <w:rPr>
          <w:rFonts w:cs="Arial"/>
          <w:b/>
        </w:rPr>
      </w:pPr>
      <w:r w:rsidRPr="008700BF">
        <w:rPr>
          <w:rFonts w:cs="Arial"/>
          <w:b/>
        </w:rPr>
        <w:t xml:space="preserve">Absence notification process </w:t>
      </w:r>
    </w:p>
    <w:p w14:paraId="678539CA" w14:textId="77777777" w:rsidR="00711018" w:rsidRPr="008700BF" w:rsidRDefault="00711018" w:rsidP="00711018">
      <w:pPr>
        <w:pStyle w:val="ListParagraph"/>
        <w:numPr>
          <w:ilvl w:val="0"/>
          <w:numId w:val="6"/>
        </w:numPr>
        <w:spacing w:after="160" w:line="259" w:lineRule="auto"/>
        <w:rPr>
          <w:rFonts w:ascii="Arial" w:hAnsi="Arial" w:cs="Arial"/>
        </w:rPr>
      </w:pPr>
      <w:r w:rsidRPr="008700BF">
        <w:rPr>
          <w:rFonts w:ascii="Arial" w:hAnsi="Arial" w:cs="Arial"/>
        </w:rPr>
        <w:t>Did you know there are many ways to let us know if your child is going to be late or away from school? Call the school for more info.</w:t>
      </w:r>
    </w:p>
    <w:p w14:paraId="7D06E48E" w14:textId="77777777" w:rsidR="00711018" w:rsidRPr="008700BF" w:rsidRDefault="00711018" w:rsidP="00711018">
      <w:pPr>
        <w:rPr>
          <w:rFonts w:cs="Arial"/>
          <w:b/>
        </w:rPr>
      </w:pPr>
      <w:r w:rsidRPr="008700BF">
        <w:rPr>
          <w:rFonts w:cs="Arial"/>
          <w:b/>
        </w:rPr>
        <w:t>Same day notification</w:t>
      </w:r>
    </w:p>
    <w:p w14:paraId="7689CA03" w14:textId="196005F2" w:rsidR="00C21315" w:rsidRPr="008700BF" w:rsidRDefault="00711018" w:rsidP="009109A0">
      <w:pPr>
        <w:pStyle w:val="ListParagraph"/>
        <w:numPr>
          <w:ilvl w:val="0"/>
          <w:numId w:val="6"/>
        </w:numPr>
        <w:spacing w:after="160" w:line="259" w:lineRule="auto"/>
        <w:rPr>
          <w:rFonts w:ascii="Arial" w:hAnsi="Arial" w:cs="Arial"/>
          <w:sz w:val="40"/>
        </w:rPr>
      </w:pPr>
      <w:r w:rsidRPr="008700BF">
        <w:rPr>
          <w:rFonts w:ascii="Arial" w:hAnsi="Arial" w:cs="Arial"/>
        </w:rPr>
        <w:t>Have you missed a call from us checking on your absent child? Don't forget to call back so we know your child is safe and th</w:t>
      </w:r>
      <w:bookmarkStart w:id="0" w:name="_GoBack"/>
      <w:bookmarkEnd w:id="0"/>
      <w:r w:rsidRPr="008700BF">
        <w:rPr>
          <w:rFonts w:ascii="Arial" w:hAnsi="Arial" w:cs="Arial"/>
        </w:rPr>
        <w:t xml:space="preserve">e absence can be correctly recorded. </w:t>
      </w:r>
    </w:p>
    <w:sectPr w:rsidR="00C21315" w:rsidRPr="008700BF" w:rsidSect="00B40BD3">
      <w:headerReference w:type="default" r:id="rId12"/>
      <w:headerReference w:type="first" r:id="rId13"/>
      <w:footerReference w:type="first" r:id="rId14"/>
      <w:pgSz w:w="11906" w:h="16838" w:code="9"/>
      <w:pgMar w:top="1560" w:right="851" w:bottom="127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9CA2F" w14:textId="77777777" w:rsidR="00566A7A" w:rsidRDefault="00566A7A">
      <w:r>
        <w:separator/>
      </w:r>
    </w:p>
  </w:endnote>
  <w:endnote w:type="continuationSeparator" w:id="0">
    <w:p w14:paraId="7689CA30" w14:textId="77777777" w:rsidR="00566A7A" w:rsidRDefault="0056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CA33" w14:textId="77777777" w:rsidR="000D72D4" w:rsidRDefault="000D1FC2">
    <w:pPr>
      <w:pStyle w:val="Footer"/>
    </w:pPr>
    <w:r>
      <w:rPr>
        <w:noProof/>
        <w:lang w:eastAsia="zh-CN"/>
      </w:rPr>
      <mc:AlternateContent>
        <mc:Choice Requires="wps">
          <w:drawing>
            <wp:anchor distT="0" distB="0" distL="114300" distR="114300" simplePos="0" relativeHeight="251662848" behindDoc="0" locked="0" layoutInCell="1" allowOverlap="1" wp14:anchorId="7689CA38" wp14:editId="36126849">
              <wp:simplePos x="0" y="0"/>
              <wp:positionH relativeFrom="column">
                <wp:posOffset>-17871</wp:posOffset>
              </wp:positionH>
              <wp:positionV relativeFrom="paragraph">
                <wp:posOffset>-103258</wp:posOffset>
              </wp:positionV>
              <wp:extent cx="5070764" cy="50470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764" cy="504702"/>
                      </a:xfrm>
                      <a:prstGeom prst="rect">
                        <a:avLst/>
                      </a:prstGeom>
                      <a:solidFill>
                        <a:srgbClr val="FFFFFF"/>
                      </a:solidFill>
                      <a:ln w="9525">
                        <a:noFill/>
                        <a:miter lim="800000"/>
                        <a:headEnd/>
                        <a:tailEnd/>
                      </a:ln>
                    </wps:spPr>
                    <wps:txbx>
                      <w:txbxContent>
                        <w:p w14:paraId="7689CA3B" w14:textId="77777777" w:rsidR="000D1FC2" w:rsidRPr="00954A3F" w:rsidRDefault="000D1FC2">
                          <w:pPr>
                            <w:rPr>
                              <w:sz w:val="16"/>
                              <w:szCs w:val="16"/>
                            </w:rPr>
                          </w:pPr>
                          <w:r w:rsidRPr="00954A3F">
                            <w:rPr>
                              <w:b/>
                              <w:sz w:val="16"/>
                              <w:szCs w:val="16"/>
                            </w:rPr>
                            <w:t xml:space="preserve">Uncontrolled copy. </w:t>
                          </w:r>
                          <w:r w:rsidRPr="00954A3F">
                            <w:rPr>
                              <w:sz w:val="16"/>
                              <w:szCs w:val="16"/>
                            </w:rPr>
                            <w:t>Refer to the Department of Education Policy and Procedure Register at</w:t>
                          </w:r>
                        </w:p>
                        <w:p w14:paraId="7689CA3C" w14:textId="764D3D41" w:rsidR="000D1FC2" w:rsidRPr="00954A3F" w:rsidRDefault="00954A3F">
                          <w:pPr>
                            <w:rPr>
                              <w:sz w:val="16"/>
                              <w:szCs w:val="16"/>
                            </w:rPr>
                          </w:pPr>
                          <w:hyperlink r:id="rId1" w:history="1">
                            <w:r w:rsidRPr="00954A3F">
                              <w:rPr>
                                <w:rStyle w:val="Hyperlink"/>
                                <w:sz w:val="16"/>
                                <w:szCs w:val="16"/>
                              </w:rPr>
                              <w:t>https://ppr.qed.qld.gov.au/pp/managing-student-absences-and-enforcing-enrolment-and-attendance-at-state-schools-procedure</w:t>
                            </w:r>
                          </w:hyperlink>
                          <w:r w:rsidRPr="00954A3F">
                            <w:rPr>
                              <w:sz w:val="16"/>
                              <w:szCs w:val="16"/>
                            </w:rPr>
                            <w:t xml:space="preserve"> </w:t>
                          </w:r>
                          <w:r w:rsidR="000D1FC2" w:rsidRPr="00954A3F">
                            <w:rPr>
                              <w:sz w:val="16"/>
                              <w:szCs w:val="16"/>
                            </w:rPr>
                            <w:t>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9CA38" id="_x0000_t202" coordsize="21600,21600" o:spt="202" path="m,l,21600r21600,l21600,xe">
              <v:stroke joinstyle="miter"/>
              <v:path gradientshapeok="t" o:connecttype="rect"/>
            </v:shapetype>
            <v:shape id="Text Box 2" o:spid="_x0000_s1027" type="#_x0000_t202" style="position:absolute;margin-left:-1.4pt;margin-top:-8.15pt;width:399.2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" stroked="f">
              <v:textbox>
                <w:txbxContent>
                  <w:p w14:paraId="7689CA3B" w14:textId="77777777" w:rsidR="000D1FC2" w:rsidRPr="00954A3F" w:rsidRDefault="000D1FC2">
                    <w:pPr>
                      <w:rPr>
                        <w:sz w:val="16"/>
                        <w:szCs w:val="16"/>
                      </w:rPr>
                    </w:pPr>
                    <w:r w:rsidRPr="00954A3F">
                      <w:rPr>
                        <w:b/>
                        <w:sz w:val="16"/>
                        <w:szCs w:val="16"/>
                      </w:rPr>
                      <w:t xml:space="preserve">Uncontrolled copy. </w:t>
                    </w:r>
                    <w:r w:rsidRPr="00954A3F">
                      <w:rPr>
                        <w:sz w:val="16"/>
                        <w:szCs w:val="16"/>
                      </w:rPr>
                      <w:t>Refer to the Department of Education Policy and Procedure Register at</w:t>
                    </w:r>
                  </w:p>
                  <w:p w14:paraId="7689CA3C" w14:textId="764D3D41" w:rsidR="000D1FC2" w:rsidRPr="00954A3F" w:rsidRDefault="00954A3F">
                    <w:pPr>
                      <w:rPr>
                        <w:sz w:val="16"/>
                        <w:szCs w:val="16"/>
                      </w:rPr>
                    </w:pPr>
                    <w:hyperlink r:id="rId2" w:history="1">
                      <w:r w:rsidRPr="00954A3F">
                        <w:rPr>
                          <w:rStyle w:val="Hyperlink"/>
                          <w:sz w:val="16"/>
                          <w:szCs w:val="16"/>
                        </w:rPr>
                        <w:t>https://ppr.qed.qld.gov.au/pp/managing-student-absences-and-enforcing-enrolment-and-attendance-at-state-schools-procedure</w:t>
                      </w:r>
                    </w:hyperlink>
                    <w:r w:rsidRPr="00954A3F">
                      <w:rPr>
                        <w:sz w:val="16"/>
                        <w:szCs w:val="16"/>
                      </w:rPr>
                      <w:t xml:space="preserve"> </w:t>
                    </w:r>
                    <w:r w:rsidR="000D1FC2" w:rsidRPr="00954A3F">
                      <w:rPr>
                        <w:sz w:val="16"/>
                        <w:szCs w:val="16"/>
                      </w:rPr>
                      <w:t>to ensure you have the most current version of this document.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CA2D" w14:textId="77777777" w:rsidR="00566A7A" w:rsidRDefault="00566A7A">
      <w:r>
        <w:separator/>
      </w:r>
    </w:p>
  </w:footnote>
  <w:footnote w:type="continuationSeparator" w:id="0">
    <w:p w14:paraId="7689CA2E" w14:textId="77777777" w:rsidR="00566A7A" w:rsidRDefault="0056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CA31" w14:textId="77777777" w:rsidR="00822C37" w:rsidRDefault="007D0FF0">
    <w:pPr>
      <w:pStyle w:val="Header"/>
    </w:pPr>
    <w:r>
      <w:rPr>
        <w:noProof/>
        <w:lang w:eastAsia="zh-CN"/>
      </w:rPr>
      <w:drawing>
        <wp:anchor distT="0" distB="0" distL="114300" distR="114300" simplePos="0" relativeHeight="251657728" behindDoc="1" locked="0" layoutInCell="1" allowOverlap="1" wp14:anchorId="7689CA34" wp14:editId="7689CA35">
          <wp:simplePos x="0" y="0"/>
          <wp:positionH relativeFrom="column">
            <wp:posOffset>-541020</wp:posOffset>
          </wp:positionH>
          <wp:positionV relativeFrom="paragraph">
            <wp:posOffset>-450215</wp:posOffset>
          </wp:positionV>
          <wp:extent cx="7559040" cy="711200"/>
          <wp:effectExtent l="0" t="0" r="3810" b="0"/>
          <wp:wrapNone/>
          <wp:docPr id="23" name="Picture 23" descr="A4 DET internal_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4 DET internal_head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1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CA32" w14:textId="77777777" w:rsidR="00C21315" w:rsidRDefault="000D1FC2">
    <w:pPr>
      <w:pStyle w:val="Header"/>
    </w:pPr>
    <w:r>
      <w:rPr>
        <w:noProof/>
        <w:lang w:eastAsia="zh-CN"/>
      </w:rPr>
      <w:drawing>
        <wp:anchor distT="0" distB="0" distL="114300" distR="114300" simplePos="0" relativeHeight="251660800" behindDoc="1" locked="1" layoutInCell="1" allowOverlap="1" wp14:anchorId="7689CA36" wp14:editId="7689CA37">
          <wp:simplePos x="0" y="0"/>
          <wp:positionH relativeFrom="page">
            <wp:posOffset>-635</wp:posOffset>
          </wp:positionH>
          <wp:positionV relativeFrom="page">
            <wp:posOffset>-635</wp:posOffset>
          </wp:positionV>
          <wp:extent cx="7559675" cy="1069149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2708F6"/>
    <w:multiLevelType w:val="multilevel"/>
    <w:tmpl w:val="CE1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357C4"/>
    <w:multiLevelType w:val="hybridMultilevel"/>
    <w:tmpl w:val="919EF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A77C2C"/>
    <w:multiLevelType w:val="hybridMultilevel"/>
    <w:tmpl w:val="5EDA6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A6CC6"/>
    <w:multiLevelType w:val="hybridMultilevel"/>
    <w:tmpl w:val="DEF2A836"/>
    <w:lvl w:ilvl="0" w:tplc="9F0860C0">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515CC"/>
    <w:multiLevelType w:val="hybridMultilevel"/>
    <w:tmpl w:val="C09CCB14"/>
    <w:lvl w:ilvl="0" w:tplc="7A4298D8">
      <w:numFmt w:val="bullet"/>
      <w:lvlText w:val=""/>
      <w:lvlJc w:val="left"/>
      <w:pPr>
        <w:ind w:left="363" w:hanging="360"/>
      </w:pPr>
      <w:rPr>
        <w:rFonts w:ascii="Symbol" w:eastAsia="SimSun" w:hAnsi="Symbol" w:cs="Times New Roman"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5A757930"/>
    <w:multiLevelType w:val="hybridMultilevel"/>
    <w:tmpl w:val="D1BA8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4287F29"/>
    <w:multiLevelType w:val="hybridMultilevel"/>
    <w:tmpl w:val="1D442A54"/>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SortMethod w:val="00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12992"/>
    <w:rsid w:val="0004171B"/>
    <w:rsid w:val="0005718A"/>
    <w:rsid w:val="000729C2"/>
    <w:rsid w:val="000763E0"/>
    <w:rsid w:val="00076990"/>
    <w:rsid w:val="00092EAD"/>
    <w:rsid w:val="000D1FC2"/>
    <w:rsid w:val="000D72D4"/>
    <w:rsid w:val="000F4EA3"/>
    <w:rsid w:val="00104A9D"/>
    <w:rsid w:val="00131745"/>
    <w:rsid w:val="00131E6E"/>
    <w:rsid w:val="00155B86"/>
    <w:rsid w:val="001B6F10"/>
    <w:rsid w:val="001D00EE"/>
    <w:rsid w:val="001E1FC7"/>
    <w:rsid w:val="001E4424"/>
    <w:rsid w:val="0022354E"/>
    <w:rsid w:val="0022550C"/>
    <w:rsid w:val="00252AFE"/>
    <w:rsid w:val="0028392E"/>
    <w:rsid w:val="002B5F4A"/>
    <w:rsid w:val="002C1514"/>
    <w:rsid w:val="002D629A"/>
    <w:rsid w:val="002F4A35"/>
    <w:rsid w:val="00326042"/>
    <w:rsid w:val="003325B6"/>
    <w:rsid w:val="00335378"/>
    <w:rsid w:val="00377584"/>
    <w:rsid w:val="00385940"/>
    <w:rsid w:val="003C5CA5"/>
    <w:rsid w:val="00442C4D"/>
    <w:rsid w:val="00462A91"/>
    <w:rsid w:val="004B2FC5"/>
    <w:rsid w:val="00531E4C"/>
    <w:rsid w:val="00533AB5"/>
    <w:rsid w:val="00536F96"/>
    <w:rsid w:val="00542E18"/>
    <w:rsid w:val="00566A7A"/>
    <w:rsid w:val="00587539"/>
    <w:rsid w:val="00587725"/>
    <w:rsid w:val="005B07FF"/>
    <w:rsid w:val="00632031"/>
    <w:rsid w:val="006412B8"/>
    <w:rsid w:val="00641387"/>
    <w:rsid w:val="00657AD4"/>
    <w:rsid w:val="0068642B"/>
    <w:rsid w:val="00701687"/>
    <w:rsid w:val="0070543A"/>
    <w:rsid w:val="00711018"/>
    <w:rsid w:val="0074419E"/>
    <w:rsid w:val="00796565"/>
    <w:rsid w:val="007C2476"/>
    <w:rsid w:val="007D0FF0"/>
    <w:rsid w:val="007E05F5"/>
    <w:rsid w:val="007F1EBB"/>
    <w:rsid w:val="00811A69"/>
    <w:rsid w:val="00822A60"/>
    <w:rsid w:val="00822C37"/>
    <w:rsid w:val="00825C63"/>
    <w:rsid w:val="00857D85"/>
    <w:rsid w:val="00866E04"/>
    <w:rsid w:val="008700BF"/>
    <w:rsid w:val="008D7C51"/>
    <w:rsid w:val="008E1AEB"/>
    <w:rsid w:val="009071E8"/>
    <w:rsid w:val="009109A0"/>
    <w:rsid w:val="00942E87"/>
    <w:rsid w:val="00945130"/>
    <w:rsid w:val="00953969"/>
    <w:rsid w:val="00954A3F"/>
    <w:rsid w:val="009812C8"/>
    <w:rsid w:val="0099260C"/>
    <w:rsid w:val="009B5D31"/>
    <w:rsid w:val="00A25D96"/>
    <w:rsid w:val="00A7774C"/>
    <w:rsid w:val="00A922EB"/>
    <w:rsid w:val="00AA38E3"/>
    <w:rsid w:val="00AC4658"/>
    <w:rsid w:val="00B40BD3"/>
    <w:rsid w:val="00B6748C"/>
    <w:rsid w:val="00B9550B"/>
    <w:rsid w:val="00BA212E"/>
    <w:rsid w:val="00C0224E"/>
    <w:rsid w:val="00C073DE"/>
    <w:rsid w:val="00C144AC"/>
    <w:rsid w:val="00C21315"/>
    <w:rsid w:val="00C30473"/>
    <w:rsid w:val="00C3573D"/>
    <w:rsid w:val="00C47A78"/>
    <w:rsid w:val="00C60488"/>
    <w:rsid w:val="00C836E4"/>
    <w:rsid w:val="00C837B2"/>
    <w:rsid w:val="00C84EE6"/>
    <w:rsid w:val="00CF2933"/>
    <w:rsid w:val="00CF6338"/>
    <w:rsid w:val="00D20324"/>
    <w:rsid w:val="00D21909"/>
    <w:rsid w:val="00D30A04"/>
    <w:rsid w:val="00D46CA8"/>
    <w:rsid w:val="00D86B65"/>
    <w:rsid w:val="00DB6432"/>
    <w:rsid w:val="00DD1A92"/>
    <w:rsid w:val="00DF5875"/>
    <w:rsid w:val="00E0757B"/>
    <w:rsid w:val="00E1366F"/>
    <w:rsid w:val="00E97A78"/>
    <w:rsid w:val="00EC331C"/>
    <w:rsid w:val="00ED11F5"/>
    <w:rsid w:val="00EE2577"/>
    <w:rsid w:val="00F22D64"/>
    <w:rsid w:val="00F63B42"/>
    <w:rsid w:val="00F63DDB"/>
    <w:rsid w:val="00F66593"/>
    <w:rsid w:val="00F757AC"/>
    <w:rsid w:val="00F960A2"/>
    <w:rsid w:val="00FB174B"/>
    <w:rsid w:val="00FD1A74"/>
    <w:rsid w:val="00FD6FB3"/>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7689CA01"/>
  <w14:defaultImageDpi w14:val="300"/>
  <w15:docId w15:val="{CCA716D9-632E-4604-BECE-63EB860F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character" w:styleId="Hyperlink">
    <w:name w:val="Hyperlink"/>
    <w:basedOn w:val="DefaultParagraphFont"/>
    <w:rsid w:val="00442C4D"/>
    <w:rPr>
      <w:color w:val="0000FF" w:themeColor="hyperlink"/>
      <w:u w:val="single"/>
    </w:rPr>
  </w:style>
  <w:style w:type="paragraph" w:styleId="BalloonText">
    <w:name w:val="Balloon Text"/>
    <w:basedOn w:val="Normal"/>
    <w:link w:val="BalloonTextChar"/>
    <w:rsid w:val="00EE2577"/>
    <w:rPr>
      <w:rFonts w:ascii="Tahoma" w:hAnsi="Tahoma" w:cs="Tahoma"/>
      <w:sz w:val="16"/>
      <w:szCs w:val="16"/>
    </w:rPr>
  </w:style>
  <w:style w:type="character" w:customStyle="1" w:styleId="BalloonTextChar">
    <w:name w:val="Balloon Text Char"/>
    <w:basedOn w:val="DefaultParagraphFont"/>
    <w:link w:val="BalloonText"/>
    <w:rsid w:val="00EE2577"/>
    <w:rPr>
      <w:rFonts w:ascii="Tahoma" w:eastAsia="Times" w:hAnsi="Tahoma" w:cs="Tahoma"/>
      <w:sz w:val="16"/>
      <w:szCs w:val="16"/>
      <w:lang w:eastAsia="en-AU"/>
    </w:rPr>
  </w:style>
  <w:style w:type="character" w:styleId="CommentReference">
    <w:name w:val="annotation reference"/>
    <w:basedOn w:val="DefaultParagraphFont"/>
    <w:rsid w:val="001B6F10"/>
    <w:rPr>
      <w:sz w:val="16"/>
      <w:szCs w:val="16"/>
    </w:rPr>
  </w:style>
  <w:style w:type="paragraph" w:styleId="CommentText">
    <w:name w:val="annotation text"/>
    <w:basedOn w:val="Normal"/>
    <w:link w:val="CommentTextChar"/>
    <w:uiPriority w:val="99"/>
    <w:rsid w:val="001B6F10"/>
    <w:rPr>
      <w:sz w:val="20"/>
    </w:rPr>
  </w:style>
  <w:style w:type="character" w:customStyle="1" w:styleId="CommentTextChar">
    <w:name w:val="Comment Text Char"/>
    <w:basedOn w:val="DefaultParagraphFont"/>
    <w:link w:val="CommentText"/>
    <w:uiPriority w:val="99"/>
    <w:rsid w:val="001B6F10"/>
    <w:rPr>
      <w:rFonts w:ascii="Arial" w:eastAsia="Times" w:hAnsi="Arial"/>
      <w:lang w:eastAsia="en-AU"/>
    </w:rPr>
  </w:style>
  <w:style w:type="paragraph" w:styleId="CommentSubject">
    <w:name w:val="annotation subject"/>
    <w:basedOn w:val="CommentText"/>
    <w:next w:val="CommentText"/>
    <w:link w:val="CommentSubjectChar"/>
    <w:rsid w:val="001B6F10"/>
    <w:rPr>
      <w:b/>
      <w:bCs/>
    </w:rPr>
  </w:style>
  <w:style w:type="character" w:customStyle="1" w:styleId="CommentSubjectChar">
    <w:name w:val="Comment Subject Char"/>
    <w:basedOn w:val="CommentTextChar"/>
    <w:link w:val="CommentSubject"/>
    <w:rsid w:val="001B6F10"/>
    <w:rPr>
      <w:rFonts w:ascii="Arial" w:eastAsia="Times" w:hAnsi="Arial"/>
      <w:b/>
      <w:bCs/>
      <w:lang w:eastAsia="en-AU"/>
    </w:rPr>
  </w:style>
  <w:style w:type="character" w:styleId="FollowedHyperlink">
    <w:name w:val="FollowedHyperlink"/>
    <w:basedOn w:val="DefaultParagraphFont"/>
    <w:rsid w:val="00F66593"/>
    <w:rPr>
      <w:color w:val="800080" w:themeColor="followedHyperlink"/>
      <w:u w:val="single"/>
    </w:rPr>
  </w:style>
  <w:style w:type="paragraph" w:styleId="Revision">
    <w:name w:val="Revision"/>
    <w:hidden/>
    <w:uiPriority w:val="71"/>
    <w:rsid w:val="00FD6FB3"/>
    <w:rPr>
      <w:rFonts w:ascii="Arial" w:eastAsia="Times" w:hAnsi="Arial"/>
      <w:sz w:val="24"/>
      <w:lang w:eastAsia="en-AU"/>
    </w:rPr>
  </w:style>
  <w:style w:type="paragraph" w:styleId="ListParagraph">
    <w:name w:val="List Paragraph"/>
    <w:aliases w:val="Bullet copy"/>
    <w:basedOn w:val="Normal"/>
    <w:uiPriority w:val="34"/>
    <w:qFormat/>
    <w:rsid w:val="008E1AEB"/>
    <w:pPr>
      <w:spacing w:after="200" w:line="276" w:lineRule="auto"/>
      <w:ind w:left="720"/>
      <w:contextualSpacing/>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92476">
      <w:bodyDiv w:val="1"/>
      <w:marLeft w:val="0"/>
      <w:marRight w:val="0"/>
      <w:marTop w:val="0"/>
      <w:marBottom w:val="0"/>
      <w:divBdr>
        <w:top w:val="none" w:sz="0" w:space="0" w:color="auto"/>
        <w:left w:val="none" w:sz="0" w:space="0" w:color="auto"/>
        <w:bottom w:val="none" w:sz="0" w:space="0" w:color="auto"/>
        <w:right w:val="none" w:sz="0" w:space="0" w:color="auto"/>
      </w:divBdr>
      <w:divsChild>
        <w:div w:id="1154758294">
          <w:marLeft w:val="180"/>
          <w:marRight w:val="0"/>
          <w:marTop w:val="360"/>
          <w:marBottom w:val="180"/>
          <w:divBdr>
            <w:top w:val="single" w:sz="6" w:space="0" w:color="E4E3E3"/>
            <w:left w:val="single" w:sz="6" w:space="0" w:color="E4E3E3"/>
            <w:bottom w:val="single" w:sz="6" w:space="0" w:color="E4E3E3"/>
            <w:right w:val="single" w:sz="6" w:space="0" w:color="E4E3E3"/>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managing-student-absences-and-enforcing-enrolment-and-attendance-at-state-schools-procedure" TargetMode="External"/><Relationship Id="rId1" Type="http://schemas.openxmlformats.org/officeDocument/2006/relationships/hyperlink" Target="https://ppr.mpe.qed.qld.gov.au/pp/managing-student-absences-and-enforcing-enrolment-and-attendance-at-state-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20/707900</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2023-07-25T05:39:12+00:00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Same day student absence notification – sample communications for schools</PPRDescription>
    <PPRVersionEffectiveDate xmlns="http://schemas.microsoft.com/sharepoint/v3" xsi:nil="true"/>
    <PPLastReviewedBy xmlns="16795be8-4374-4e44-895d-be6cdbab3e2c">
      <UserInfo>
        <DisplayName>HANNAH, Emily</DisplayName>
        <AccountId>500</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2023-07-25T05:47:01+00:00</PPLastReviewedDate>
    <PPContentAuthor xmlns="16795be8-4374-4e44-895d-be6cdbab3e2c">
      <UserInfo>
        <DisplayName/>
        <AccountId xsi:nil="true"/>
        <AccountType/>
      </UserInfo>
    </PPContentAuthor>
    <PPModeratedDate xmlns="16795be8-4374-4e44-895d-be6cdbab3e2c">2023-07-25T05:47:01+00:00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2021-02-03T04:51:49+00:00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HANNAH, Emily</DisplayName>
        <AccountId>500</AccountId>
        <AccountType/>
      </UserInfo>
    </PPContentApprover>
    <PPModeratedBy xmlns="16795be8-4374-4e44-895d-be6cdbab3e2c">
      <UserInfo>
        <DisplayName>HANNAH, Emily</DisplayName>
        <AccountId>500</AccountId>
        <AccountType/>
      </UserInfo>
    </PPModeratedBy>
    <PPRHPRMRevisionNumber xmlns="http://schemas.microsoft.com/sharepoint/v3">3</PPRHPRMRevisionNumber>
    <PPRKeywords xmlns="http://schemas.microsoft.com/sharepoint/v3">compulsory schooling; compulsory participation; parental obligations; absenteeism; truancy; prosecution; attendance;sms-pr-029; sms-pr-043; sms-pr-017;</PPRKeywords>
    <PPRPublishedDate xmlns="http://schemas.microsoft.com/sharepoint/v3" xsi:nil="true"/>
    <PPRStatus xmlns="http://schemas.microsoft.com/sharepoint/v3" xsi:nil="true"/>
    <PPRRisknumber xmlns="http://schemas.microsoft.com/sharepoint/v3" xsi:nil="true"/>
    <PPRAttachmentParent xmlns="http://schemas.microsoft.com/sharepoint/v3">20/707018</PPRAttachmentParent>
    <PPRSecondarySubCategory xmlns="16795be8-4374-4e44-895d-be6cdbab3e2c"/>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3136BE1-7DEE-4CCB-BBC1-2F40F0C911E2}">
  <ds:schemaRefs>
    <ds:schemaRef ds:uri="http://schemas.microsoft.com/office/2006/metadata/longProperties"/>
  </ds:schemaRefs>
</ds:datastoreItem>
</file>

<file path=customXml/itemProps2.xml><?xml version="1.0" encoding="utf-8"?>
<ds:datastoreItem xmlns:ds="http://schemas.openxmlformats.org/officeDocument/2006/customXml" ds:itemID="{78D158F2-FCFF-4D7A-9FEC-558E7DE5216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a206468-b481-430f-871e-129efaa3b2d8"/>
    <ds:schemaRef ds:uri="http://schemas.microsoft.com/office/2006/documentManagement/types"/>
    <ds:schemaRef ds:uri="0ae35178-8cb0-44ef-85e4-9768d68ca32e"/>
    <ds:schemaRef ds:uri="http://www.w3.org/XML/1998/namespace"/>
  </ds:schemaRefs>
</ds:datastoreItem>
</file>

<file path=customXml/itemProps3.xml><?xml version="1.0" encoding="utf-8"?>
<ds:datastoreItem xmlns:ds="http://schemas.openxmlformats.org/officeDocument/2006/customXml" ds:itemID="{01B733C5-E4A5-46CC-9930-7A1E678C0E63}"/>
</file>

<file path=customXml/itemProps4.xml><?xml version="1.0" encoding="utf-8"?>
<ds:datastoreItem xmlns:ds="http://schemas.openxmlformats.org/officeDocument/2006/customXml" ds:itemID="{C26AE6CC-2581-49D9-B9B9-956D8A29F4F9}">
  <ds:schemaRefs>
    <ds:schemaRef ds:uri="http://schemas.microsoft.com/sharepoint/v3/contenttype/forms"/>
  </ds:schemaRefs>
</ds:datastoreItem>
</file>

<file path=customXml/itemProps5.xml><?xml version="1.0" encoding="utf-8"?>
<ds:datastoreItem xmlns:ds="http://schemas.openxmlformats.org/officeDocument/2006/customXml" ds:itemID="{7A8E05B7-FF19-42D2-A294-AC82EA1C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Information sheet – circumstances where an exemption may or may not be granted or is not required</vt:lpstr>
    </vt:vector>
  </TitlesOfParts>
  <Company>Education Queensland</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 day student absence notification – sample communications for schools</dc:title>
  <dc:creator>John Pennisi</dc:creator>
  <cp:keywords>DET; A4; generic; header; portrait; template;</cp:keywords>
  <cp:lastModifiedBy>WANT, Deb</cp:lastModifiedBy>
  <cp:revision>3</cp:revision>
  <dcterms:created xsi:type="dcterms:W3CDTF">2021-02-03T04:10:00Z</dcterms:created>
  <dcterms:modified xsi:type="dcterms:W3CDTF">2021-02-03T04:51:00Z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_dlc_DocIdItemGuid">
    <vt:lpwstr>dfa6618b-16b8-4818-8be8-e33f8e4dc4e4</vt:lpwstr>
  </property>
  <property fmtid="{D5CDD505-2E9C-101B-9397-08002B2CF9AE}" pid="4" name="ContentTypeId">
    <vt:lpwstr>0x0101002CD7558897FC4235A682984CA042D72E0080A487CF4296A94BBAFF531C206947CC</vt:lpwstr>
  </property>
  <property fmtid="{D5CDD505-2E9C-101B-9397-08002B2CF9AE}" pid="5" name="Order">
    <vt:r8>62300</vt:r8>
  </property>
</Properties>
</file>