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4D28E" w14:textId="77777777" w:rsidR="00A91927" w:rsidRPr="008B28B0" w:rsidRDefault="003F727B" w:rsidP="00AF5047">
      <w:pPr>
        <w:pStyle w:val="Heading2"/>
        <w:rPr>
          <w:rFonts w:cs="Arial"/>
          <w:sz w:val="40"/>
        </w:rPr>
      </w:pPr>
      <w:r w:rsidRPr="008B28B0">
        <w:rPr>
          <w:rFonts w:cs="Arial"/>
          <w:noProof/>
          <w:sz w:val="40"/>
          <w:lang w:eastAsia="zh-CN"/>
        </w:rPr>
        <mc:AlternateContent>
          <mc:Choice Requires="wps">
            <w:drawing>
              <wp:anchor distT="0" distB="0" distL="114300" distR="114300" simplePos="0" relativeHeight="251657728" behindDoc="0" locked="0" layoutInCell="1" allowOverlap="1" wp14:anchorId="267104EF" wp14:editId="58D719A4">
                <wp:simplePos x="0" y="0"/>
                <wp:positionH relativeFrom="column">
                  <wp:posOffset>-108585</wp:posOffset>
                </wp:positionH>
                <wp:positionV relativeFrom="paragraph">
                  <wp:posOffset>-260045</wp:posOffset>
                </wp:positionV>
                <wp:extent cx="6267450" cy="833933"/>
                <wp:effectExtent l="0" t="0" r="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33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CB32E" w14:textId="77777777" w:rsidR="006C7471" w:rsidRPr="009725F6" w:rsidRDefault="006C7471" w:rsidP="009725F6">
                            <w:pPr>
                              <w:spacing w:after="120"/>
                              <w:rPr>
                                <w:rFonts w:ascii="Arial" w:hAnsi="Arial" w:cs="Arial"/>
                                <w:b/>
                                <w:bCs/>
                                <w:sz w:val="40"/>
                                <w:szCs w:val="36"/>
                              </w:rPr>
                            </w:pPr>
                            <w:r w:rsidRPr="009725F6">
                              <w:rPr>
                                <w:rFonts w:ascii="Arial" w:hAnsi="Arial" w:cs="Arial"/>
                                <w:b/>
                                <w:bCs/>
                                <w:sz w:val="40"/>
                                <w:szCs w:val="36"/>
                              </w:rPr>
                              <w:t xml:space="preserve">School </w:t>
                            </w:r>
                            <w:r w:rsidR="008B28B0">
                              <w:rPr>
                                <w:rFonts w:ascii="Arial" w:hAnsi="Arial" w:cs="Arial"/>
                                <w:b/>
                                <w:bCs/>
                                <w:sz w:val="40"/>
                                <w:szCs w:val="36"/>
                              </w:rPr>
                              <w:t>a</w:t>
                            </w:r>
                            <w:r w:rsidRPr="009725F6">
                              <w:rPr>
                                <w:rFonts w:ascii="Arial" w:hAnsi="Arial" w:cs="Arial"/>
                                <w:b/>
                                <w:bCs/>
                                <w:sz w:val="40"/>
                                <w:szCs w:val="36"/>
                              </w:rPr>
                              <w:t xml:space="preserve">lert thresholds </w:t>
                            </w:r>
                          </w:p>
                          <w:p w14:paraId="56C2D97B" w14:textId="77777777" w:rsidR="00C01064" w:rsidRPr="009725F6" w:rsidRDefault="006C7471">
                            <w:pPr>
                              <w:rPr>
                                <w:rFonts w:ascii="Arial" w:hAnsi="Arial" w:cs="Arial"/>
                                <w:sz w:val="16"/>
                                <w:szCs w:val="16"/>
                              </w:rPr>
                            </w:pPr>
                            <w:r w:rsidRPr="009725F6">
                              <w:rPr>
                                <w:rFonts w:ascii="Arial" w:hAnsi="Arial" w:cs="Arial"/>
                                <w:bCs/>
                              </w:rPr>
                              <w:t xml:space="preserve">The </w:t>
                            </w:r>
                            <w:r w:rsidR="009725F6">
                              <w:rPr>
                                <w:rFonts w:ascii="Arial" w:hAnsi="Arial" w:cs="Arial"/>
                                <w:bCs/>
                              </w:rPr>
                              <w:t>S</w:t>
                            </w:r>
                            <w:r w:rsidRPr="009725F6">
                              <w:rPr>
                                <w:rFonts w:ascii="Arial" w:hAnsi="Arial" w:cs="Arial"/>
                                <w:bCs/>
                              </w:rPr>
                              <w:t xml:space="preserve">chool </w:t>
                            </w:r>
                            <w:r w:rsidR="008B28B0">
                              <w:rPr>
                                <w:rFonts w:ascii="Arial" w:hAnsi="Arial" w:cs="Arial"/>
                                <w:bCs/>
                              </w:rPr>
                              <w:t>a</w:t>
                            </w:r>
                            <w:r w:rsidRPr="009725F6">
                              <w:rPr>
                                <w:rFonts w:ascii="Arial" w:hAnsi="Arial" w:cs="Arial"/>
                                <w:bCs/>
                              </w:rPr>
                              <w:t>lert thresholds are a guide only – principals and regional staff should risk assess each incident to determine if an alert is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104EF" id="_x0000_t202" coordsize="21600,21600" o:spt="202" path="m,l,21600r21600,l21600,xe">
                <v:stroke joinstyle="miter"/>
                <v:path gradientshapeok="t" o:connecttype="rect"/>
              </v:shapetype>
              <v:shape id="Text Box 4" o:spid="_x0000_s1026" type="#_x0000_t202" style="position:absolute;margin-left:-8.55pt;margin-top:-20.5pt;width:493.5pt;height:6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tRtAIAALk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" filled="f" stroked="f">
                <v:textbox>
                  <w:txbxContent>
                    <w:p w14:paraId="5E8CB32E" w14:textId="77777777" w:rsidR="006C7471" w:rsidRPr="009725F6" w:rsidRDefault="006C7471" w:rsidP="009725F6">
                      <w:pPr>
                        <w:spacing w:after="120"/>
                        <w:rPr>
                          <w:rFonts w:ascii="Arial" w:hAnsi="Arial" w:cs="Arial"/>
                          <w:b/>
                          <w:bCs/>
                          <w:sz w:val="40"/>
                          <w:szCs w:val="36"/>
                        </w:rPr>
                      </w:pPr>
                      <w:r w:rsidRPr="009725F6">
                        <w:rPr>
                          <w:rFonts w:ascii="Arial" w:hAnsi="Arial" w:cs="Arial"/>
                          <w:b/>
                          <w:bCs/>
                          <w:sz w:val="40"/>
                          <w:szCs w:val="36"/>
                        </w:rPr>
                        <w:t xml:space="preserve">School </w:t>
                      </w:r>
                      <w:r w:rsidR="008B28B0">
                        <w:rPr>
                          <w:rFonts w:ascii="Arial" w:hAnsi="Arial" w:cs="Arial"/>
                          <w:b/>
                          <w:bCs/>
                          <w:sz w:val="40"/>
                          <w:szCs w:val="36"/>
                        </w:rPr>
                        <w:t>a</w:t>
                      </w:r>
                      <w:r w:rsidRPr="009725F6">
                        <w:rPr>
                          <w:rFonts w:ascii="Arial" w:hAnsi="Arial" w:cs="Arial"/>
                          <w:b/>
                          <w:bCs/>
                          <w:sz w:val="40"/>
                          <w:szCs w:val="36"/>
                        </w:rPr>
                        <w:t xml:space="preserve">lert thresholds </w:t>
                      </w:r>
                    </w:p>
                    <w:p w14:paraId="56C2D97B" w14:textId="77777777" w:rsidR="00C01064" w:rsidRPr="009725F6" w:rsidRDefault="006C7471">
                      <w:pPr>
                        <w:rPr>
                          <w:rFonts w:ascii="Arial" w:hAnsi="Arial" w:cs="Arial"/>
                          <w:sz w:val="16"/>
                          <w:szCs w:val="16"/>
                        </w:rPr>
                      </w:pPr>
                      <w:r w:rsidRPr="009725F6">
                        <w:rPr>
                          <w:rFonts w:ascii="Arial" w:hAnsi="Arial" w:cs="Arial"/>
                          <w:bCs/>
                        </w:rPr>
                        <w:t xml:space="preserve">The </w:t>
                      </w:r>
                      <w:r w:rsidR="009725F6">
                        <w:rPr>
                          <w:rFonts w:ascii="Arial" w:hAnsi="Arial" w:cs="Arial"/>
                          <w:bCs/>
                        </w:rPr>
                        <w:t>S</w:t>
                      </w:r>
                      <w:r w:rsidRPr="009725F6">
                        <w:rPr>
                          <w:rFonts w:ascii="Arial" w:hAnsi="Arial" w:cs="Arial"/>
                          <w:bCs/>
                        </w:rPr>
                        <w:t xml:space="preserve">chool </w:t>
                      </w:r>
                      <w:r w:rsidR="008B28B0">
                        <w:rPr>
                          <w:rFonts w:ascii="Arial" w:hAnsi="Arial" w:cs="Arial"/>
                          <w:bCs/>
                        </w:rPr>
                        <w:t>a</w:t>
                      </w:r>
                      <w:r w:rsidRPr="009725F6">
                        <w:rPr>
                          <w:rFonts w:ascii="Arial" w:hAnsi="Arial" w:cs="Arial"/>
                          <w:bCs/>
                        </w:rPr>
                        <w:t>lert thresholds are a guide only – principals and regional staff should risk assess each incident to determine if an alert is required.</w:t>
                      </w:r>
                    </w:p>
                  </w:txbxContent>
                </v:textbox>
              </v:shape>
            </w:pict>
          </mc:Fallback>
        </mc:AlternateConten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6520"/>
        <w:gridCol w:w="6237"/>
      </w:tblGrid>
      <w:tr w:rsidR="006C7471" w:rsidRPr="008B28B0" w14:paraId="467AE6D0" w14:textId="77777777" w:rsidTr="00A80C4B">
        <w:trPr>
          <w:tblHeader/>
        </w:trPr>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160E5D6B" w14:textId="77777777" w:rsidR="006C7471" w:rsidRPr="009725F6" w:rsidRDefault="006C7471" w:rsidP="00A80C4B">
            <w:pPr>
              <w:jc w:val="center"/>
              <w:rPr>
                <w:rFonts w:ascii="Arial" w:eastAsia="SimSun" w:hAnsi="Arial" w:cs="Arial"/>
                <w:b/>
                <w:sz w:val="20"/>
                <w:szCs w:val="20"/>
              </w:rPr>
            </w:pPr>
            <w:r w:rsidRPr="009725F6">
              <w:rPr>
                <w:rFonts w:ascii="Arial" w:eastAsia="SimSun" w:hAnsi="Arial" w:cs="Arial"/>
                <w:b/>
                <w:sz w:val="20"/>
                <w:szCs w:val="20"/>
              </w:rPr>
              <w:t>Category</w:t>
            </w:r>
          </w:p>
        </w:tc>
        <w:tc>
          <w:tcPr>
            <w:tcW w:w="6520" w:type="dxa"/>
            <w:tcBorders>
              <w:top w:val="single" w:sz="4" w:space="0" w:color="auto"/>
              <w:left w:val="single" w:sz="4" w:space="0" w:color="auto"/>
              <w:bottom w:val="single" w:sz="4" w:space="0" w:color="auto"/>
              <w:right w:val="single" w:sz="4" w:space="0" w:color="auto"/>
            </w:tcBorders>
            <w:shd w:val="clear" w:color="auto" w:fill="D9D9D9"/>
            <w:hideMark/>
          </w:tcPr>
          <w:p w14:paraId="40227E74" w14:textId="77777777" w:rsidR="006C7471" w:rsidRPr="009725F6" w:rsidRDefault="006C7471" w:rsidP="00A80C4B">
            <w:pPr>
              <w:jc w:val="center"/>
              <w:rPr>
                <w:rFonts w:ascii="Arial" w:eastAsia="SimSun" w:hAnsi="Arial" w:cs="Arial"/>
                <w:b/>
                <w:sz w:val="20"/>
                <w:szCs w:val="20"/>
              </w:rPr>
            </w:pPr>
            <w:r w:rsidRPr="009725F6">
              <w:rPr>
                <w:rFonts w:ascii="Arial" w:eastAsia="SimSun" w:hAnsi="Arial" w:cs="Arial"/>
                <w:b/>
                <w:sz w:val="20"/>
                <w:szCs w:val="20"/>
              </w:rPr>
              <w:t>Critical – Alert required</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065A04E8" w14:textId="77777777" w:rsidR="006C7471" w:rsidRPr="009725F6" w:rsidRDefault="006C7471" w:rsidP="00A80C4B">
            <w:pPr>
              <w:jc w:val="center"/>
              <w:rPr>
                <w:rFonts w:ascii="Arial" w:eastAsia="SimSun" w:hAnsi="Arial" w:cs="Arial"/>
                <w:b/>
                <w:sz w:val="20"/>
                <w:szCs w:val="20"/>
              </w:rPr>
            </w:pPr>
            <w:r w:rsidRPr="009725F6">
              <w:rPr>
                <w:rFonts w:ascii="Arial" w:eastAsia="SimSun" w:hAnsi="Arial" w:cs="Arial"/>
                <w:b/>
                <w:sz w:val="20"/>
                <w:szCs w:val="20"/>
              </w:rPr>
              <w:t>Non-Critical – Alert not required</w:t>
            </w:r>
          </w:p>
        </w:tc>
      </w:tr>
      <w:tr w:rsidR="006C7471" w:rsidRPr="008B28B0" w14:paraId="260FD9AC" w14:textId="77777777" w:rsidTr="00A80C4B">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73F58BAE" w14:textId="77777777" w:rsidR="006C7471" w:rsidRPr="009725F6" w:rsidRDefault="006C7471" w:rsidP="00A80C4B">
            <w:pPr>
              <w:jc w:val="center"/>
              <w:rPr>
                <w:rFonts w:ascii="Arial" w:eastAsia="SimSun" w:hAnsi="Arial" w:cs="Arial"/>
                <w:b/>
                <w:sz w:val="20"/>
                <w:szCs w:val="20"/>
              </w:rPr>
            </w:pPr>
            <w:r w:rsidRPr="009725F6">
              <w:rPr>
                <w:rFonts w:ascii="Arial" w:eastAsia="SimSun" w:hAnsi="Arial" w:cs="Arial"/>
                <w:b/>
                <w:sz w:val="20"/>
                <w:szCs w:val="20"/>
              </w:rPr>
              <w:t>Abduction</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14:paraId="2DFC9569"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Confirmed abduction of student.</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DFCB915" w14:textId="77777777" w:rsidR="006C7471" w:rsidRPr="009725F6" w:rsidRDefault="006C7471" w:rsidP="00A80C4B">
            <w:pPr>
              <w:pStyle w:val="ListParagraph"/>
              <w:numPr>
                <w:ilvl w:val="0"/>
                <w:numId w:val="2"/>
              </w:numPr>
              <w:spacing w:after="0" w:line="240" w:lineRule="auto"/>
              <w:ind w:left="348" w:hanging="348"/>
              <w:rPr>
                <w:rFonts w:ascii="Arial" w:hAnsi="Arial" w:cs="Arial"/>
                <w:sz w:val="20"/>
                <w:szCs w:val="20"/>
              </w:rPr>
            </w:pPr>
            <w:r w:rsidRPr="009725F6">
              <w:rPr>
                <w:rFonts w:ascii="Arial" w:hAnsi="Arial" w:cs="Arial"/>
                <w:sz w:val="20"/>
                <w:szCs w:val="20"/>
              </w:rPr>
              <w:t>N/A – School alert to be completed for all confirmed abductions.</w:t>
            </w:r>
          </w:p>
          <w:p w14:paraId="73552F98" w14:textId="77777777" w:rsidR="006C7471" w:rsidRPr="009725F6" w:rsidRDefault="006C7471" w:rsidP="00A80C4B">
            <w:pPr>
              <w:pStyle w:val="ListParagraph"/>
              <w:spacing w:after="0" w:line="240" w:lineRule="auto"/>
              <w:ind w:left="348"/>
              <w:rPr>
                <w:rFonts w:ascii="Arial" w:hAnsi="Arial" w:cs="Arial"/>
                <w:sz w:val="20"/>
                <w:szCs w:val="20"/>
              </w:rPr>
            </w:pPr>
          </w:p>
        </w:tc>
      </w:tr>
      <w:tr w:rsidR="006C7471" w:rsidRPr="008B28B0" w14:paraId="527AB54B" w14:textId="77777777" w:rsidTr="00A80C4B">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491E7446" w14:textId="77777777" w:rsidR="006C7471" w:rsidRPr="009725F6" w:rsidRDefault="006C7471" w:rsidP="00A80C4B">
            <w:pPr>
              <w:jc w:val="center"/>
              <w:rPr>
                <w:rFonts w:ascii="Arial" w:eastAsia="SimSun" w:hAnsi="Arial" w:cs="Arial"/>
                <w:b/>
                <w:sz w:val="20"/>
                <w:szCs w:val="20"/>
              </w:rPr>
            </w:pPr>
            <w:r w:rsidRPr="009725F6">
              <w:rPr>
                <w:rFonts w:ascii="Arial" w:eastAsia="SimSun" w:hAnsi="Arial" w:cs="Arial"/>
                <w:b/>
                <w:sz w:val="20"/>
                <w:szCs w:val="20"/>
              </w:rPr>
              <w:t>Attempted abduction</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14:paraId="305F84A3"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Attempted abduction of student.</w:t>
            </w:r>
          </w:p>
          <w:p w14:paraId="5B702792"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Unknown person or car following or approaching students.</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8AAFB61" w14:textId="77777777" w:rsidR="006C7471" w:rsidRPr="009725F6" w:rsidRDefault="006C7471" w:rsidP="00A80C4B">
            <w:pPr>
              <w:pStyle w:val="ListParagraph"/>
              <w:numPr>
                <w:ilvl w:val="0"/>
                <w:numId w:val="2"/>
              </w:numPr>
              <w:spacing w:after="0" w:line="240" w:lineRule="auto"/>
              <w:ind w:left="348" w:hanging="348"/>
              <w:rPr>
                <w:rFonts w:ascii="Arial" w:hAnsi="Arial" w:cs="Arial"/>
                <w:sz w:val="20"/>
                <w:szCs w:val="20"/>
              </w:rPr>
            </w:pPr>
            <w:r w:rsidRPr="009725F6">
              <w:rPr>
                <w:rFonts w:ascii="Arial" w:hAnsi="Arial" w:cs="Arial"/>
                <w:sz w:val="20"/>
                <w:szCs w:val="20"/>
              </w:rPr>
              <w:t>N/A – School alert to be completed for all attempted abductions.</w:t>
            </w:r>
          </w:p>
        </w:tc>
      </w:tr>
      <w:tr w:rsidR="006C7471" w:rsidRPr="008B28B0" w14:paraId="53A50197" w14:textId="77777777" w:rsidTr="00A80C4B">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4889DE3B" w14:textId="77777777" w:rsidR="006C7471" w:rsidRPr="009725F6" w:rsidRDefault="006C7471" w:rsidP="00A80C4B">
            <w:pPr>
              <w:jc w:val="center"/>
              <w:rPr>
                <w:rFonts w:ascii="Arial" w:eastAsia="SimSun" w:hAnsi="Arial" w:cs="Arial"/>
                <w:b/>
                <w:sz w:val="20"/>
                <w:szCs w:val="20"/>
              </w:rPr>
            </w:pPr>
            <w:r w:rsidRPr="009725F6">
              <w:rPr>
                <w:rFonts w:ascii="Arial" w:eastAsia="SimSun" w:hAnsi="Arial" w:cs="Arial"/>
                <w:b/>
                <w:sz w:val="20"/>
                <w:szCs w:val="20"/>
              </w:rPr>
              <w:t>Armed threat</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14:paraId="6C1F4B0F" w14:textId="77777777" w:rsidR="006C7471" w:rsidRPr="009725F6" w:rsidRDefault="00E43BB1" w:rsidP="00A80C4B">
            <w:pPr>
              <w:pStyle w:val="ListParagraph"/>
              <w:numPr>
                <w:ilvl w:val="0"/>
                <w:numId w:val="1"/>
              </w:numPr>
              <w:spacing w:after="0" w:line="240" w:lineRule="auto"/>
              <w:rPr>
                <w:rFonts w:ascii="Arial" w:hAnsi="Arial" w:cs="Arial"/>
                <w:sz w:val="20"/>
                <w:szCs w:val="20"/>
              </w:rPr>
            </w:pPr>
            <w:r>
              <w:rPr>
                <w:rFonts w:ascii="Arial" w:hAnsi="Arial" w:cs="Arial"/>
                <w:sz w:val="20"/>
                <w:szCs w:val="20"/>
              </w:rPr>
              <w:t>A</w:t>
            </w:r>
            <w:r w:rsidR="006C7471" w:rsidRPr="009725F6">
              <w:rPr>
                <w:rFonts w:ascii="Arial" w:hAnsi="Arial" w:cs="Arial"/>
                <w:sz w:val="20"/>
                <w:szCs w:val="20"/>
              </w:rPr>
              <w:t>rmed threat or incident where weapons are involved.</w:t>
            </w:r>
          </w:p>
          <w:p w14:paraId="078F5F2F"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Police action, involving an armed offender, close to the school during school hours, resulting in lockdown.</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24354BC" w14:textId="77777777" w:rsidR="006C7471" w:rsidRPr="009725F6" w:rsidRDefault="006C7471" w:rsidP="00A80C4B">
            <w:pPr>
              <w:pStyle w:val="ListParagraph"/>
              <w:numPr>
                <w:ilvl w:val="0"/>
                <w:numId w:val="2"/>
              </w:numPr>
              <w:spacing w:after="0" w:line="240" w:lineRule="auto"/>
              <w:ind w:left="348" w:hanging="348"/>
              <w:rPr>
                <w:rFonts w:ascii="Arial" w:hAnsi="Arial" w:cs="Arial"/>
                <w:sz w:val="20"/>
                <w:szCs w:val="20"/>
              </w:rPr>
            </w:pPr>
            <w:r w:rsidRPr="009725F6">
              <w:rPr>
                <w:rFonts w:ascii="Arial" w:hAnsi="Arial" w:cs="Arial"/>
                <w:sz w:val="20"/>
                <w:szCs w:val="20"/>
              </w:rPr>
              <w:t>N/A – School alert to be completed for all armed threats.</w:t>
            </w:r>
          </w:p>
          <w:p w14:paraId="0C166ECA" w14:textId="77777777" w:rsidR="006C7471" w:rsidRPr="009725F6" w:rsidRDefault="006C7471" w:rsidP="00A80C4B">
            <w:pPr>
              <w:tabs>
                <w:tab w:val="left" w:pos="516"/>
              </w:tabs>
              <w:rPr>
                <w:rFonts w:ascii="Arial" w:eastAsia="SimSun" w:hAnsi="Arial" w:cs="Arial"/>
                <w:sz w:val="22"/>
                <w:szCs w:val="22"/>
              </w:rPr>
            </w:pPr>
          </w:p>
        </w:tc>
      </w:tr>
      <w:tr w:rsidR="006C7471" w:rsidRPr="008B28B0" w14:paraId="28AB0681" w14:textId="77777777" w:rsidTr="00A80C4B">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7C3ADF42" w14:textId="77777777" w:rsidR="006C7471" w:rsidRPr="009725F6" w:rsidRDefault="006C7471" w:rsidP="00A80C4B">
            <w:pPr>
              <w:jc w:val="center"/>
              <w:rPr>
                <w:rFonts w:ascii="Arial" w:eastAsia="SimSun" w:hAnsi="Arial" w:cs="Arial"/>
                <w:b/>
                <w:sz w:val="20"/>
                <w:szCs w:val="20"/>
              </w:rPr>
            </w:pPr>
            <w:r w:rsidRPr="009725F6">
              <w:rPr>
                <w:rFonts w:ascii="Arial" w:eastAsia="SimSun" w:hAnsi="Arial" w:cs="Arial"/>
                <w:b/>
                <w:sz w:val="20"/>
                <w:szCs w:val="20"/>
              </w:rPr>
              <w:t>Bomb threat</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14:paraId="7993EC45" w14:textId="77777777" w:rsidR="006C7471" w:rsidRPr="009725F6" w:rsidRDefault="00E43BB1" w:rsidP="00E43BB1">
            <w:pPr>
              <w:pStyle w:val="ListParagraph"/>
              <w:numPr>
                <w:ilvl w:val="0"/>
                <w:numId w:val="1"/>
              </w:numPr>
              <w:spacing w:after="0" w:line="240" w:lineRule="auto"/>
              <w:rPr>
                <w:rFonts w:ascii="Arial" w:hAnsi="Arial" w:cs="Arial"/>
                <w:sz w:val="20"/>
                <w:szCs w:val="20"/>
              </w:rPr>
            </w:pPr>
            <w:r>
              <w:rPr>
                <w:rFonts w:ascii="Arial" w:hAnsi="Arial" w:cs="Arial"/>
                <w:sz w:val="20"/>
                <w:szCs w:val="20"/>
              </w:rPr>
              <w:t>B</w:t>
            </w:r>
            <w:r w:rsidR="006C7471" w:rsidRPr="009725F6">
              <w:rPr>
                <w:rFonts w:ascii="Arial" w:hAnsi="Arial" w:cs="Arial"/>
                <w:sz w:val="20"/>
                <w:szCs w:val="20"/>
              </w:rPr>
              <w:t>omb threat made directly to the school or to a third party such as the local Police</w:t>
            </w:r>
            <w:r w:rsidR="0000204E">
              <w:rPr>
                <w:rFonts w:ascii="Arial" w:hAnsi="Arial" w:cs="Arial"/>
                <w:sz w:val="20"/>
                <w:szCs w:val="20"/>
              </w:rPr>
              <w:t>, about the school</w:t>
            </w:r>
            <w:r w:rsidR="006C7471" w:rsidRPr="009725F6">
              <w:rPr>
                <w:rFonts w:ascii="Arial" w:hAnsi="Arial" w:cs="Arial"/>
                <w:sz w:val="20"/>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ADC18AA" w14:textId="77777777" w:rsidR="006C7471" w:rsidRPr="009725F6" w:rsidRDefault="006C7471" w:rsidP="00A80C4B">
            <w:pPr>
              <w:pStyle w:val="ListParagraph"/>
              <w:numPr>
                <w:ilvl w:val="0"/>
                <w:numId w:val="2"/>
              </w:numPr>
              <w:spacing w:after="0" w:line="240" w:lineRule="auto"/>
              <w:ind w:left="348" w:hanging="348"/>
              <w:rPr>
                <w:rFonts w:ascii="Arial" w:hAnsi="Arial" w:cs="Arial"/>
                <w:sz w:val="20"/>
                <w:szCs w:val="20"/>
              </w:rPr>
            </w:pPr>
            <w:r w:rsidRPr="009725F6">
              <w:rPr>
                <w:rFonts w:ascii="Arial" w:hAnsi="Arial" w:cs="Arial"/>
                <w:sz w:val="20"/>
                <w:szCs w:val="20"/>
              </w:rPr>
              <w:t>N/A – School alert to be completed for all bomb threats.</w:t>
            </w:r>
          </w:p>
        </w:tc>
      </w:tr>
      <w:tr w:rsidR="006C7471" w:rsidRPr="008B28B0" w14:paraId="5EED6FD5" w14:textId="77777777" w:rsidTr="00A80C4B">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4425470C" w14:textId="77777777" w:rsidR="006C7471" w:rsidRPr="009725F6" w:rsidRDefault="006C7471" w:rsidP="00A80C4B">
            <w:pPr>
              <w:jc w:val="center"/>
              <w:rPr>
                <w:rFonts w:ascii="Arial" w:eastAsia="SimSun" w:hAnsi="Arial" w:cs="Arial"/>
                <w:b/>
                <w:sz w:val="20"/>
                <w:szCs w:val="20"/>
              </w:rPr>
            </w:pPr>
            <w:r w:rsidRPr="009725F6">
              <w:rPr>
                <w:rFonts w:ascii="Arial" w:eastAsia="SimSun" w:hAnsi="Arial" w:cs="Arial"/>
                <w:b/>
                <w:sz w:val="20"/>
                <w:szCs w:val="20"/>
              </w:rPr>
              <w:t>Fatality</w:t>
            </w:r>
          </w:p>
          <w:p w14:paraId="65237C70" w14:textId="77777777" w:rsidR="006C7471" w:rsidRPr="009725F6" w:rsidRDefault="006C7471" w:rsidP="003F0D33">
            <w:pPr>
              <w:jc w:val="center"/>
              <w:rPr>
                <w:rFonts w:ascii="Arial" w:eastAsia="SimSun" w:hAnsi="Arial" w:cs="Arial"/>
                <w:sz w:val="20"/>
                <w:szCs w:val="20"/>
              </w:rPr>
            </w:pPr>
            <w:r w:rsidRPr="009725F6">
              <w:rPr>
                <w:rFonts w:ascii="Arial" w:eastAsia="SimSun" w:hAnsi="Arial" w:cs="Arial"/>
                <w:b/>
                <w:sz w:val="20"/>
                <w:szCs w:val="20"/>
              </w:rPr>
              <w:t xml:space="preserve">WHS Class: 1 Death </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14:paraId="1D69AFCE" w14:textId="77777777" w:rsidR="006C7471" w:rsidRPr="009725F6" w:rsidRDefault="0000204E" w:rsidP="00A80C4B">
            <w:pPr>
              <w:pStyle w:val="ListParagraph"/>
              <w:numPr>
                <w:ilvl w:val="0"/>
                <w:numId w:val="1"/>
              </w:numPr>
              <w:spacing w:after="0" w:line="240" w:lineRule="auto"/>
              <w:rPr>
                <w:rFonts w:ascii="Arial" w:hAnsi="Arial" w:cs="Arial"/>
                <w:sz w:val="20"/>
                <w:szCs w:val="20"/>
              </w:rPr>
            </w:pPr>
            <w:r>
              <w:rPr>
                <w:rFonts w:ascii="Arial" w:hAnsi="Arial" w:cs="Arial"/>
                <w:sz w:val="20"/>
                <w:szCs w:val="20"/>
              </w:rPr>
              <w:t>I</w:t>
            </w:r>
            <w:r w:rsidR="006C7471" w:rsidRPr="009725F6">
              <w:rPr>
                <w:rFonts w:ascii="Arial" w:hAnsi="Arial" w:cs="Arial"/>
                <w:sz w:val="20"/>
                <w:szCs w:val="20"/>
              </w:rPr>
              <w:t>ncident of current student or staff member death.</w:t>
            </w:r>
          </w:p>
          <w:p w14:paraId="7A8A2083"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Incident of parent or community member’s death that affects school or is on school grounds.</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00E4803" w14:textId="77777777" w:rsidR="006C7471" w:rsidRPr="009725F6" w:rsidRDefault="006C7471" w:rsidP="0000204E">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 xml:space="preserve">Incident of parent or community member’s death that </w:t>
            </w:r>
            <w:r w:rsidR="0000204E">
              <w:rPr>
                <w:rFonts w:ascii="Arial" w:hAnsi="Arial" w:cs="Arial"/>
                <w:sz w:val="20"/>
                <w:szCs w:val="20"/>
              </w:rPr>
              <w:t>is</w:t>
            </w:r>
            <w:r w:rsidR="0000204E" w:rsidRPr="009725F6">
              <w:rPr>
                <w:rFonts w:ascii="Arial" w:hAnsi="Arial" w:cs="Arial"/>
                <w:sz w:val="20"/>
                <w:szCs w:val="20"/>
              </w:rPr>
              <w:t xml:space="preserve"> </w:t>
            </w:r>
            <w:r w:rsidRPr="009725F6">
              <w:rPr>
                <w:rFonts w:ascii="Arial" w:hAnsi="Arial" w:cs="Arial"/>
                <w:sz w:val="20"/>
                <w:szCs w:val="20"/>
              </w:rPr>
              <w:t>not on school grounds and</w:t>
            </w:r>
            <w:r w:rsidR="0000204E">
              <w:rPr>
                <w:rFonts w:ascii="Arial" w:hAnsi="Arial" w:cs="Arial"/>
                <w:sz w:val="20"/>
                <w:szCs w:val="20"/>
              </w:rPr>
              <w:t>/or</w:t>
            </w:r>
            <w:r w:rsidRPr="009725F6">
              <w:rPr>
                <w:rFonts w:ascii="Arial" w:hAnsi="Arial" w:cs="Arial"/>
                <w:sz w:val="20"/>
                <w:szCs w:val="20"/>
              </w:rPr>
              <w:t xml:space="preserve"> do</w:t>
            </w:r>
            <w:r w:rsidR="0000204E">
              <w:rPr>
                <w:rFonts w:ascii="Arial" w:hAnsi="Arial" w:cs="Arial"/>
                <w:sz w:val="20"/>
                <w:szCs w:val="20"/>
              </w:rPr>
              <w:t>es</w:t>
            </w:r>
            <w:r w:rsidRPr="009725F6">
              <w:rPr>
                <w:rFonts w:ascii="Arial" w:hAnsi="Arial" w:cs="Arial"/>
                <w:sz w:val="20"/>
                <w:szCs w:val="20"/>
              </w:rPr>
              <w:t xml:space="preserve"> not directly affect the school.</w:t>
            </w:r>
          </w:p>
        </w:tc>
      </w:tr>
      <w:tr w:rsidR="006C7471" w:rsidRPr="008B28B0" w14:paraId="57B2862F" w14:textId="77777777" w:rsidTr="00A80C4B">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55E828ED" w14:textId="77777777" w:rsidR="006C7471" w:rsidRPr="009725F6" w:rsidRDefault="006C7471" w:rsidP="00A80C4B">
            <w:pPr>
              <w:jc w:val="center"/>
              <w:rPr>
                <w:rFonts w:ascii="Arial" w:eastAsia="SimSun" w:hAnsi="Arial" w:cs="Arial"/>
                <w:b/>
                <w:sz w:val="20"/>
                <w:szCs w:val="20"/>
              </w:rPr>
            </w:pPr>
            <w:r w:rsidRPr="009725F6">
              <w:rPr>
                <w:rFonts w:ascii="Arial" w:eastAsia="SimSun" w:hAnsi="Arial" w:cs="Arial"/>
                <w:b/>
                <w:sz w:val="20"/>
                <w:szCs w:val="20"/>
              </w:rPr>
              <w:t>Medical emergency/Hospital admission</w:t>
            </w:r>
          </w:p>
          <w:p w14:paraId="4676F12D" w14:textId="77777777" w:rsidR="006C7471" w:rsidRPr="009725F6" w:rsidRDefault="006C7471" w:rsidP="00A80C4B">
            <w:pPr>
              <w:jc w:val="center"/>
              <w:rPr>
                <w:rFonts w:ascii="Arial" w:eastAsia="SimSun" w:hAnsi="Arial" w:cs="Arial"/>
                <w:b/>
                <w:sz w:val="20"/>
                <w:szCs w:val="20"/>
              </w:rPr>
            </w:pPr>
            <w:r w:rsidRPr="009725F6">
              <w:rPr>
                <w:rFonts w:ascii="Arial" w:eastAsia="SimSun" w:hAnsi="Arial" w:cs="Arial"/>
                <w:b/>
                <w:sz w:val="20"/>
                <w:szCs w:val="20"/>
              </w:rPr>
              <w:t>WHS Class: 2</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14:paraId="5C0F2676"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Attempted suicide by staff member or student.</w:t>
            </w:r>
          </w:p>
          <w:p w14:paraId="4C4351E9"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Confirmed case of staff</w:t>
            </w:r>
            <w:r w:rsidR="00F03153">
              <w:rPr>
                <w:rFonts w:ascii="Arial" w:hAnsi="Arial" w:cs="Arial"/>
                <w:sz w:val="20"/>
                <w:szCs w:val="20"/>
              </w:rPr>
              <w:t>/</w:t>
            </w:r>
            <w:r w:rsidRPr="009725F6">
              <w:rPr>
                <w:rFonts w:ascii="Arial" w:hAnsi="Arial" w:cs="Arial"/>
                <w:sz w:val="20"/>
                <w:szCs w:val="20"/>
              </w:rPr>
              <w:t>student with a contagious condition</w:t>
            </w:r>
            <w:r w:rsidR="005A4EB5" w:rsidRPr="009725F6">
              <w:rPr>
                <w:rFonts w:ascii="Arial" w:hAnsi="Arial" w:cs="Arial"/>
                <w:sz w:val="20"/>
                <w:szCs w:val="20"/>
              </w:rPr>
              <w:t xml:space="preserve"> which significantly </w:t>
            </w:r>
            <w:r w:rsidR="00F03153" w:rsidRPr="009725F6">
              <w:rPr>
                <w:rFonts w:ascii="Arial" w:hAnsi="Arial" w:cs="Arial"/>
                <w:sz w:val="20"/>
                <w:szCs w:val="20"/>
              </w:rPr>
              <w:t xml:space="preserve">impact </w:t>
            </w:r>
            <w:r w:rsidR="005A4EB5" w:rsidRPr="009725F6">
              <w:rPr>
                <w:rFonts w:ascii="Arial" w:hAnsi="Arial" w:cs="Arial"/>
                <w:sz w:val="20"/>
                <w:szCs w:val="20"/>
              </w:rPr>
              <w:t>a school or invoke media interest</w:t>
            </w:r>
            <w:r w:rsidRPr="009725F6">
              <w:rPr>
                <w:rFonts w:ascii="Arial" w:hAnsi="Arial" w:cs="Arial"/>
                <w:sz w:val="20"/>
                <w:szCs w:val="20"/>
              </w:rPr>
              <w:t>.</w:t>
            </w:r>
          </w:p>
          <w:p w14:paraId="4DAA37B4"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Hospitalisation of student/staff member for the treatment of traumatic injuries sustained during school hours.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627C8FD"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 xml:space="preserve">Suspected case of </w:t>
            </w:r>
            <w:r w:rsidR="00FD0D18" w:rsidRPr="009725F6">
              <w:rPr>
                <w:rFonts w:ascii="Arial" w:hAnsi="Arial" w:cs="Arial"/>
                <w:sz w:val="20"/>
                <w:szCs w:val="20"/>
              </w:rPr>
              <w:t xml:space="preserve">a </w:t>
            </w:r>
            <w:r w:rsidRPr="009725F6">
              <w:rPr>
                <w:rFonts w:ascii="Arial" w:hAnsi="Arial" w:cs="Arial"/>
                <w:sz w:val="20"/>
                <w:szCs w:val="20"/>
              </w:rPr>
              <w:t>contagious condition.</w:t>
            </w:r>
          </w:p>
          <w:p w14:paraId="0F564829"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Student or staff member involved in a minor car accident.</w:t>
            </w:r>
          </w:p>
          <w:p w14:paraId="7C1B13D9"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Ambulance in attendance at a school event or called as a precaution.</w:t>
            </w:r>
          </w:p>
          <w:p w14:paraId="35D56C8F" w14:textId="77777777" w:rsidR="00890308" w:rsidRPr="000A0136" w:rsidRDefault="006C7471" w:rsidP="000A0136">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Treatment by the school’s first aid officer for a minor condition or injury.</w:t>
            </w:r>
          </w:p>
        </w:tc>
      </w:tr>
      <w:tr w:rsidR="006C7471" w:rsidRPr="008B28B0" w14:paraId="49D6C809" w14:textId="77777777" w:rsidTr="00A80C4B">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76D2A9EA" w14:textId="77777777" w:rsidR="006C7471" w:rsidRPr="009725F6" w:rsidRDefault="006C7471" w:rsidP="00A80C4B">
            <w:pPr>
              <w:jc w:val="center"/>
              <w:rPr>
                <w:rFonts w:ascii="Arial" w:eastAsia="SimSun" w:hAnsi="Arial" w:cs="Arial"/>
                <w:b/>
                <w:sz w:val="20"/>
                <w:szCs w:val="20"/>
              </w:rPr>
            </w:pPr>
            <w:r w:rsidRPr="009725F6">
              <w:rPr>
                <w:rFonts w:ascii="Arial" w:eastAsia="SimSun" w:hAnsi="Arial" w:cs="Arial"/>
                <w:b/>
                <w:sz w:val="20"/>
                <w:szCs w:val="20"/>
              </w:rPr>
              <w:t>Missing student</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14:paraId="0ACD64FB"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Police involvement.</w:t>
            </w:r>
          </w:p>
          <w:p w14:paraId="04A7A51D"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Media presence at the school.</w:t>
            </w:r>
          </w:p>
          <w:p w14:paraId="2E75F84B" w14:textId="77777777" w:rsidR="006C7471" w:rsidRPr="009725F6" w:rsidRDefault="00E43BB1" w:rsidP="00E43BB1">
            <w:pPr>
              <w:pStyle w:val="ListParagraph"/>
              <w:numPr>
                <w:ilvl w:val="0"/>
                <w:numId w:val="1"/>
              </w:numPr>
              <w:spacing w:after="0" w:line="240" w:lineRule="auto"/>
              <w:rPr>
                <w:rFonts w:ascii="Arial" w:hAnsi="Arial" w:cs="Arial"/>
                <w:sz w:val="20"/>
                <w:szCs w:val="20"/>
              </w:rPr>
            </w:pPr>
            <w:r>
              <w:rPr>
                <w:rFonts w:ascii="Arial" w:hAnsi="Arial" w:cs="Arial"/>
                <w:sz w:val="20"/>
                <w:szCs w:val="20"/>
              </w:rPr>
              <w:t>I</w:t>
            </w:r>
            <w:r w:rsidR="006C7471" w:rsidRPr="009725F6">
              <w:rPr>
                <w:rFonts w:ascii="Arial" w:hAnsi="Arial" w:cs="Arial"/>
                <w:sz w:val="20"/>
                <w:szCs w:val="20"/>
              </w:rPr>
              <w:t xml:space="preserve">ncident </w:t>
            </w:r>
            <w:r w:rsidR="00890308" w:rsidRPr="009725F6">
              <w:rPr>
                <w:rFonts w:ascii="Arial" w:hAnsi="Arial" w:cs="Arial"/>
                <w:sz w:val="20"/>
                <w:szCs w:val="20"/>
              </w:rPr>
              <w:t xml:space="preserve">where a </w:t>
            </w:r>
            <w:r w:rsidR="006C7471" w:rsidRPr="009725F6">
              <w:rPr>
                <w:rFonts w:ascii="Arial" w:hAnsi="Arial" w:cs="Arial"/>
                <w:sz w:val="20"/>
                <w:szCs w:val="20"/>
              </w:rPr>
              <w:t>student in out-of-home care</w:t>
            </w:r>
            <w:r w:rsidR="00890308" w:rsidRPr="009725F6">
              <w:rPr>
                <w:rFonts w:ascii="Arial" w:hAnsi="Arial" w:cs="Arial"/>
                <w:sz w:val="20"/>
                <w:szCs w:val="20"/>
              </w:rPr>
              <w:t xml:space="preserve"> is missing</w:t>
            </w:r>
            <w:r w:rsidR="006C7471" w:rsidRPr="009725F6">
              <w:rPr>
                <w:rFonts w:ascii="Arial" w:hAnsi="Arial" w:cs="Arial"/>
                <w:sz w:val="20"/>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EC315E8" w14:textId="77777777" w:rsidR="006C7471" w:rsidRPr="009725F6" w:rsidRDefault="006C7471" w:rsidP="00A80C4B">
            <w:pPr>
              <w:pStyle w:val="ListParagraph"/>
              <w:numPr>
                <w:ilvl w:val="0"/>
                <w:numId w:val="2"/>
              </w:numPr>
              <w:spacing w:after="0" w:line="240" w:lineRule="auto"/>
              <w:ind w:left="348" w:hanging="348"/>
              <w:rPr>
                <w:rFonts w:ascii="Arial" w:hAnsi="Arial" w:cs="Arial"/>
                <w:sz w:val="20"/>
                <w:szCs w:val="20"/>
              </w:rPr>
            </w:pPr>
            <w:r w:rsidRPr="009725F6">
              <w:rPr>
                <w:rFonts w:ascii="Arial" w:hAnsi="Arial" w:cs="Arial"/>
                <w:sz w:val="20"/>
                <w:szCs w:val="20"/>
              </w:rPr>
              <w:t>Student runs out of the school grounds and is located shortly afterwards.</w:t>
            </w:r>
          </w:p>
          <w:p w14:paraId="1D2C5C1F" w14:textId="77777777" w:rsidR="006C7471" w:rsidRPr="009725F6" w:rsidRDefault="006C7471" w:rsidP="00FD0D18">
            <w:pPr>
              <w:pStyle w:val="ListParagraph"/>
              <w:numPr>
                <w:ilvl w:val="0"/>
                <w:numId w:val="2"/>
              </w:numPr>
              <w:spacing w:after="0" w:line="240" w:lineRule="auto"/>
              <w:ind w:left="348" w:hanging="348"/>
              <w:rPr>
                <w:rFonts w:ascii="Arial" w:hAnsi="Arial" w:cs="Arial"/>
                <w:sz w:val="20"/>
                <w:szCs w:val="20"/>
              </w:rPr>
            </w:pPr>
            <w:r w:rsidRPr="009725F6">
              <w:rPr>
                <w:rFonts w:ascii="Arial" w:hAnsi="Arial" w:cs="Arial"/>
                <w:sz w:val="20"/>
                <w:szCs w:val="20"/>
              </w:rPr>
              <w:t>Student missing from home at night or over the weekend whom the Police do not yet consider is missing.</w:t>
            </w:r>
          </w:p>
        </w:tc>
      </w:tr>
      <w:tr w:rsidR="006C7471" w:rsidRPr="008B28B0" w14:paraId="0CC87665" w14:textId="77777777" w:rsidTr="00A80C4B">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4FC4D2A4" w14:textId="77777777" w:rsidR="006C7471" w:rsidRPr="009725F6" w:rsidRDefault="006C7471" w:rsidP="00A80C4B">
            <w:pPr>
              <w:jc w:val="center"/>
              <w:rPr>
                <w:rFonts w:ascii="Arial" w:eastAsia="SimSun" w:hAnsi="Arial" w:cs="Arial"/>
                <w:b/>
                <w:sz w:val="20"/>
                <w:szCs w:val="20"/>
              </w:rPr>
            </w:pPr>
            <w:r w:rsidRPr="009725F6">
              <w:rPr>
                <w:rFonts w:ascii="Arial" w:eastAsia="SimSun" w:hAnsi="Arial" w:cs="Arial"/>
                <w:b/>
                <w:sz w:val="20"/>
                <w:szCs w:val="20"/>
              </w:rPr>
              <w:t>Natural disaster</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14:paraId="4CD1C175"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Any natural event that directly disrupts the delivery of educational services (i.e. extensive damage to school buildings and facilities, power and water supplies to the school disrupted for extended length of time).</w:t>
            </w:r>
          </w:p>
          <w:p w14:paraId="25F78437"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 xml:space="preserve">Any natural disaster that directly impacts </w:t>
            </w:r>
            <w:r w:rsidR="00E43BB1">
              <w:rPr>
                <w:rFonts w:ascii="Arial" w:hAnsi="Arial" w:cs="Arial"/>
                <w:sz w:val="20"/>
                <w:szCs w:val="20"/>
              </w:rPr>
              <w:t xml:space="preserve">staff and/or student </w:t>
            </w:r>
            <w:r w:rsidRPr="009725F6">
              <w:rPr>
                <w:rFonts w:ascii="Arial" w:hAnsi="Arial" w:cs="Arial"/>
                <w:sz w:val="20"/>
                <w:szCs w:val="20"/>
              </w:rPr>
              <w:t>health.</w:t>
            </w:r>
          </w:p>
          <w:p w14:paraId="2397FC3D"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No safe access to the school due to damage caused to roads and bridges and/or extensive flooding.</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8B463DD" w14:textId="77777777" w:rsidR="006C7471" w:rsidRPr="009725F6" w:rsidRDefault="006C7471" w:rsidP="00A80C4B">
            <w:pPr>
              <w:pStyle w:val="ListParagraph"/>
              <w:numPr>
                <w:ilvl w:val="0"/>
                <w:numId w:val="2"/>
              </w:numPr>
              <w:spacing w:after="0" w:line="240" w:lineRule="auto"/>
              <w:ind w:left="348" w:hanging="348"/>
              <w:rPr>
                <w:rFonts w:ascii="Arial" w:hAnsi="Arial" w:cs="Arial"/>
                <w:sz w:val="20"/>
                <w:szCs w:val="20"/>
              </w:rPr>
            </w:pPr>
            <w:r w:rsidRPr="009725F6">
              <w:rPr>
                <w:rFonts w:ascii="Arial" w:hAnsi="Arial" w:cs="Arial"/>
                <w:sz w:val="20"/>
                <w:szCs w:val="20"/>
              </w:rPr>
              <w:t>Schools closed in accordance with an extreme weather event warning issued by the Queensland Government and/or the Bureau of Meteorology.</w:t>
            </w:r>
          </w:p>
          <w:p w14:paraId="5B67D57F" w14:textId="77777777" w:rsidR="006C7471" w:rsidRPr="009725F6" w:rsidRDefault="006C7471" w:rsidP="00A80C4B">
            <w:pPr>
              <w:pStyle w:val="ListParagraph"/>
              <w:numPr>
                <w:ilvl w:val="0"/>
                <w:numId w:val="2"/>
              </w:numPr>
              <w:spacing w:after="0" w:line="240" w:lineRule="auto"/>
              <w:ind w:left="348" w:hanging="348"/>
              <w:rPr>
                <w:rFonts w:ascii="Arial" w:hAnsi="Arial" w:cs="Arial"/>
                <w:sz w:val="20"/>
                <w:szCs w:val="20"/>
              </w:rPr>
            </w:pPr>
            <w:r w:rsidRPr="009725F6">
              <w:rPr>
                <w:rFonts w:ascii="Arial" w:hAnsi="Arial" w:cs="Arial"/>
                <w:sz w:val="20"/>
                <w:szCs w:val="20"/>
              </w:rPr>
              <w:t>Bushfire nearby but school not directly affected.</w:t>
            </w:r>
          </w:p>
          <w:p w14:paraId="39765C87" w14:textId="77777777" w:rsidR="006C7471" w:rsidRPr="009725F6" w:rsidRDefault="006C7471" w:rsidP="00A80C4B">
            <w:pPr>
              <w:pStyle w:val="ListParagraph"/>
              <w:numPr>
                <w:ilvl w:val="0"/>
                <w:numId w:val="2"/>
              </w:numPr>
              <w:spacing w:after="0" w:line="240" w:lineRule="auto"/>
              <w:ind w:left="348" w:hanging="348"/>
              <w:rPr>
                <w:rFonts w:ascii="Arial" w:hAnsi="Arial" w:cs="Arial"/>
                <w:sz w:val="20"/>
                <w:szCs w:val="20"/>
              </w:rPr>
            </w:pPr>
            <w:r w:rsidRPr="009725F6">
              <w:rPr>
                <w:rFonts w:ascii="Arial" w:hAnsi="Arial" w:cs="Arial"/>
                <w:sz w:val="20"/>
                <w:szCs w:val="20"/>
              </w:rPr>
              <w:t>Flooding of local creek that does not impact safe school access.</w:t>
            </w:r>
          </w:p>
        </w:tc>
      </w:tr>
      <w:tr w:rsidR="006C7471" w:rsidRPr="008B28B0" w14:paraId="4DFB38C8" w14:textId="77777777" w:rsidTr="00A80C4B">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0172C1E2" w14:textId="77777777" w:rsidR="006C7471" w:rsidRPr="009725F6" w:rsidRDefault="006C7471" w:rsidP="00A80C4B">
            <w:pPr>
              <w:jc w:val="center"/>
              <w:rPr>
                <w:rFonts w:ascii="Arial" w:eastAsia="SimSun" w:hAnsi="Arial" w:cs="Arial"/>
                <w:sz w:val="20"/>
                <w:szCs w:val="20"/>
                <w:lang w:val="fr-FR"/>
              </w:rPr>
            </w:pPr>
            <w:r w:rsidRPr="009725F6">
              <w:rPr>
                <w:rFonts w:ascii="Arial" w:eastAsia="SimSun" w:hAnsi="Arial" w:cs="Arial"/>
                <w:b/>
                <w:sz w:val="20"/>
                <w:szCs w:val="20"/>
              </w:rPr>
              <w:t>School facilities</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A84AFA1"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 xml:space="preserve">School buildings </w:t>
            </w:r>
            <w:r w:rsidR="00890308" w:rsidRPr="009725F6">
              <w:rPr>
                <w:rFonts w:ascii="Arial" w:hAnsi="Arial" w:cs="Arial"/>
                <w:sz w:val="20"/>
                <w:szCs w:val="20"/>
              </w:rPr>
              <w:t>affected by</w:t>
            </w:r>
            <w:r w:rsidRPr="009725F6">
              <w:rPr>
                <w:rFonts w:ascii="Arial" w:hAnsi="Arial" w:cs="Arial"/>
                <w:sz w:val="20"/>
                <w:szCs w:val="20"/>
              </w:rPr>
              <w:t xml:space="preserve"> fire.</w:t>
            </w:r>
          </w:p>
          <w:p w14:paraId="3F5273A1"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Gas or chemical leak where students and/or staff are affected.</w:t>
            </w:r>
          </w:p>
          <w:p w14:paraId="592AB90C"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Damage from vandalism preventing the normal operation of classes.</w:t>
            </w:r>
            <w:bookmarkStart w:id="0" w:name="_GoBack"/>
            <w:bookmarkEnd w:id="0"/>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709E384" w14:textId="77777777" w:rsidR="006C7471" w:rsidRPr="009725F6" w:rsidRDefault="006C7471" w:rsidP="00A80C4B">
            <w:pPr>
              <w:pStyle w:val="ListParagraph"/>
              <w:numPr>
                <w:ilvl w:val="0"/>
                <w:numId w:val="2"/>
              </w:numPr>
              <w:spacing w:after="0" w:line="240" w:lineRule="auto"/>
              <w:ind w:left="348" w:hanging="348"/>
              <w:rPr>
                <w:rFonts w:ascii="Arial" w:hAnsi="Arial" w:cs="Arial"/>
                <w:sz w:val="20"/>
                <w:szCs w:val="20"/>
              </w:rPr>
            </w:pPr>
            <w:r w:rsidRPr="009725F6">
              <w:rPr>
                <w:rFonts w:ascii="Arial" w:hAnsi="Arial" w:cs="Arial"/>
                <w:sz w:val="20"/>
                <w:szCs w:val="20"/>
              </w:rPr>
              <w:t xml:space="preserve">Damage that does not prevent the normal operation of classes. </w:t>
            </w:r>
          </w:p>
          <w:p w14:paraId="316A16D8" w14:textId="77777777" w:rsidR="006C7471" w:rsidRPr="009725F6" w:rsidRDefault="006C7471" w:rsidP="00EA301E">
            <w:pPr>
              <w:pStyle w:val="ListParagraph"/>
              <w:numPr>
                <w:ilvl w:val="0"/>
                <w:numId w:val="2"/>
              </w:numPr>
              <w:spacing w:after="0" w:line="240" w:lineRule="auto"/>
              <w:ind w:left="348" w:hanging="348"/>
              <w:rPr>
                <w:rFonts w:ascii="Arial" w:hAnsi="Arial" w:cs="Arial"/>
                <w:sz w:val="20"/>
                <w:szCs w:val="20"/>
              </w:rPr>
            </w:pPr>
            <w:r w:rsidRPr="009725F6">
              <w:rPr>
                <w:rFonts w:ascii="Arial" w:hAnsi="Arial" w:cs="Arial"/>
                <w:sz w:val="20"/>
                <w:szCs w:val="20"/>
              </w:rPr>
              <w:t xml:space="preserve">Asbestos related incidents –report to the regional Facilities Officer (does not require duplicate reporting). </w:t>
            </w:r>
          </w:p>
        </w:tc>
      </w:tr>
      <w:tr w:rsidR="006C7471" w:rsidRPr="008B28B0" w14:paraId="4445C5A5" w14:textId="77777777" w:rsidTr="00A80C4B">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39BE221B" w14:textId="77777777" w:rsidR="006C7471" w:rsidRPr="009725F6" w:rsidRDefault="006C7471" w:rsidP="00A80C4B">
            <w:pPr>
              <w:jc w:val="center"/>
              <w:rPr>
                <w:rFonts w:ascii="Arial" w:eastAsia="SimSun" w:hAnsi="Arial" w:cs="Arial"/>
                <w:b/>
                <w:sz w:val="20"/>
                <w:szCs w:val="20"/>
              </w:rPr>
            </w:pPr>
            <w:r w:rsidRPr="009725F6">
              <w:rPr>
                <w:rFonts w:ascii="Arial" w:eastAsia="SimSun" w:hAnsi="Arial" w:cs="Arial"/>
                <w:b/>
                <w:sz w:val="20"/>
                <w:szCs w:val="20"/>
              </w:rPr>
              <w:lastRenderedPageBreak/>
              <w:t>Student behaviour</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14:paraId="4E2F2A4B"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Behaviour affecting the delivery of educational services, student/staff safety or adversely impacting on the school’s reputation (i.e. media or social media).</w:t>
            </w:r>
          </w:p>
          <w:p w14:paraId="027659D7" w14:textId="77777777" w:rsidR="006C7471" w:rsidRPr="009725F6" w:rsidRDefault="006C7471" w:rsidP="00890308">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Arrest or charging of a student by the Police</w:t>
            </w:r>
            <w:r w:rsidR="00890308" w:rsidRPr="009725F6">
              <w:rPr>
                <w:rFonts w:ascii="Arial" w:hAnsi="Arial" w:cs="Arial"/>
                <w:sz w:val="20"/>
                <w:szCs w:val="20"/>
              </w:rPr>
              <w:t xml:space="preserve"> which directly impacts the school’s reputation (i.e. media or social media)</w:t>
            </w:r>
            <w:r w:rsidRPr="009725F6">
              <w:rPr>
                <w:rFonts w:ascii="Arial" w:hAnsi="Arial" w:cs="Arial"/>
                <w:sz w:val="20"/>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1613160" w14:textId="77777777" w:rsidR="006C7471" w:rsidRPr="009725F6" w:rsidRDefault="006C7471" w:rsidP="00A80C4B">
            <w:pPr>
              <w:pStyle w:val="ListParagraph"/>
              <w:numPr>
                <w:ilvl w:val="0"/>
                <w:numId w:val="2"/>
              </w:numPr>
              <w:spacing w:after="0" w:line="240" w:lineRule="auto"/>
              <w:ind w:left="348" w:hanging="348"/>
              <w:rPr>
                <w:rFonts w:ascii="Arial" w:hAnsi="Arial" w:cs="Arial"/>
                <w:sz w:val="20"/>
                <w:szCs w:val="20"/>
              </w:rPr>
            </w:pPr>
            <w:r w:rsidRPr="009725F6">
              <w:rPr>
                <w:rFonts w:ascii="Arial" w:hAnsi="Arial" w:cs="Arial"/>
                <w:sz w:val="20"/>
                <w:szCs w:val="20"/>
              </w:rPr>
              <w:t>Exclusions.</w:t>
            </w:r>
          </w:p>
          <w:p w14:paraId="58AFE00E" w14:textId="77777777" w:rsidR="006C7471" w:rsidRPr="009725F6" w:rsidRDefault="006C7471" w:rsidP="00A80C4B">
            <w:pPr>
              <w:pStyle w:val="ListParagraph"/>
              <w:numPr>
                <w:ilvl w:val="0"/>
                <w:numId w:val="2"/>
              </w:numPr>
              <w:spacing w:after="0" w:line="240" w:lineRule="auto"/>
              <w:ind w:left="348" w:hanging="348"/>
              <w:rPr>
                <w:rFonts w:ascii="Arial" w:hAnsi="Arial" w:cs="Arial"/>
                <w:sz w:val="20"/>
                <w:szCs w:val="20"/>
              </w:rPr>
            </w:pPr>
            <w:r w:rsidRPr="009725F6">
              <w:rPr>
                <w:rFonts w:ascii="Arial" w:hAnsi="Arial" w:cs="Arial"/>
                <w:sz w:val="20"/>
                <w:szCs w:val="20"/>
              </w:rPr>
              <w:t>Suspensions.</w:t>
            </w:r>
          </w:p>
          <w:p w14:paraId="6E33620F" w14:textId="77777777" w:rsidR="006C7471" w:rsidRPr="009725F6" w:rsidRDefault="006C7471" w:rsidP="00A80C4B">
            <w:pPr>
              <w:pStyle w:val="ListParagraph"/>
              <w:numPr>
                <w:ilvl w:val="0"/>
                <w:numId w:val="2"/>
              </w:numPr>
              <w:spacing w:after="0" w:line="240" w:lineRule="auto"/>
              <w:ind w:left="348" w:hanging="348"/>
              <w:rPr>
                <w:rFonts w:ascii="Arial" w:hAnsi="Arial" w:cs="Arial"/>
                <w:sz w:val="20"/>
                <w:szCs w:val="20"/>
              </w:rPr>
            </w:pPr>
            <w:r w:rsidRPr="009725F6">
              <w:rPr>
                <w:rFonts w:ascii="Arial" w:hAnsi="Arial" w:cs="Arial"/>
                <w:sz w:val="20"/>
                <w:szCs w:val="20"/>
              </w:rPr>
              <w:t>Fighting or bullying dealt with at school level.</w:t>
            </w:r>
          </w:p>
        </w:tc>
      </w:tr>
      <w:tr w:rsidR="006C7471" w:rsidRPr="008B28B0" w14:paraId="5DA38048" w14:textId="77777777" w:rsidTr="00A80C4B">
        <w:tc>
          <w:tcPr>
            <w:tcW w:w="2978" w:type="dxa"/>
            <w:tcBorders>
              <w:top w:val="single" w:sz="4" w:space="0" w:color="auto"/>
              <w:left w:val="single" w:sz="4" w:space="0" w:color="auto"/>
              <w:bottom w:val="single" w:sz="4" w:space="0" w:color="auto"/>
              <w:right w:val="single" w:sz="4" w:space="0" w:color="auto"/>
            </w:tcBorders>
            <w:shd w:val="clear" w:color="auto" w:fill="auto"/>
          </w:tcPr>
          <w:p w14:paraId="43BC2FDF" w14:textId="77777777" w:rsidR="006C7471" w:rsidRPr="009725F6" w:rsidRDefault="006C7471" w:rsidP="00A80C4B">
            <w:pPr>
              <w:jc w:val="center"/>
              <w:rPr>
                <w:rFonts w:ascii="Arial" w:eastAsia="SimSun" w:hAnsi="Arial" w:cs="Arial"/>
                <w:b/>
                <w:sz w:val="20"/>
                <w:szCs w:val="20"/>
              </w:rPr>
            </w:pPr>
            <w:r w:rsidRPr="009725F6">
              <w:rPr>
                <w:rFonts w:ascii="Arial" w:eastAsia="SimSun" w:hAnsi="Arial" w:cs="Arial"/>
                <w:b/>
                <w:sz w:val="20"/>
                <w:szCs w:val="20"/>
              </w:rPr>
              <w:t>Threat to personal safety</w:t>
            </w:r>
          </w:p>
          <w:p w14:paraId="25854B31" w14:textId="77777777" w:rsidR="006C7471" w:rsidRPr="009725F6" w:rsidRDefault="006C7471" w:rsidP="00A80C4B">
            <w:pPr>
              <w:jc w:val="center"/>
              <w:rPr>
                <w:rFonts w:ascii="Arial" w:eastAsia="SimSun" w:hAnsi="Arial" w:cs="Arial"/>
                <w:b/>
                <w:sz w:val="20"/>
                <w:szCs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14:paraId="05A24DBA"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Serious assault by or of a student or staff member during school hours.</w:t>
            </w:r>
          </w:p>
          <w:p w14:paraId="3E8C9184"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Suspicious person on school grounds</w:t>
            </w:r>
            <w:r w:rsidR="005A4EB5" w:rsidRPr="009725F6">
              <w:rPr>
                <w:rFonts w:ascii="Arial" w:hAnsi="Arial" w:cs="Arial"/>
                <w:sz w:val="20"/>
                <w:szCs w:val="20"/>
              </w:rPr>
              <w:t xml:space="preserve"> or nearby vicinity</w:t>
            </w:r>
            <w:r w:rsidR="00FD0D18" w:rsidRPr="009725F6">
              <w:rPr>
                <w:rFonts w:ascii="Arial" w:hAnsi="Arial" w:cs="Arial"/>
                <w:sz w:val="20"/>
                <w:szCs w:val="20"/>
              </w:rPr>
              <w:t xml:space="preserve"> </w:t>
            </w:r>
            <w:r w:rsidR="005A4EB5" w:rsidRPr="009725F6">
              <w:rPr>
                <w:rFonts w:ascii="Arial" w:hAnsi="Arial" w:cs="Arial"/>
                <w:sz w:val="20"/>
                <w:szCs w:val="20"/>
              </w:rPr>
              <w:t>involving</w:t>
            </w:r>
            <w:r w:rsidR="0049773B" w:rsidRPr="009725F6">
              <w:rPr>
                <w:rFonts w:ascii="Arial" w:hAnsi="Arial" w:cs="Arial"/>
                <w:sz w:val="20"/>
                <w:szCs w:val="20"/>
              </w:rPr>
              <w:t xml:space="preserve"> QPS </w:t>
            </w:r>
            <w:r w:rsidR="005A4EB5" w:rsidRPr="009725F6">
              <w:rPr>
                <w:rFonts w:ascii="Arial" w:hAnsi="Arial" w:cs="Arial"/>
                <w:sz w:val="20"/>
                <w:szCs w:val="20"/>
              </w:rPr>
              <w:t xml:space="preserve">and </w:t>
            </w:r>
            <w:r w:rsidR="00FD0D18" w:rsidRPr="009725F6">
              <w:rPr>
                <w:rFonts w:ascii="Arial" w:hAnsi="Arial" w:cs="Arial"/>
                <w:sz w:val="20"/>
                <w:szCs w:val="20"/>
              </w:rPr>
              <w:t>resulting in lockdown</w:t>
            </w:r>
            <w:r w:rsidRPr="009725F6">
              <w:rPr>
                <w:rFonts w:ascii="Arial" w:hAnsi="Arial" w:cs="Arial"/>
                <w:sz w:val="20"/>
                <w:szCs w:val="20"/>
              </w:rPr>
              <w:t>.</w:t>
            </w:r>
          </w:p>
          <w:p w14:paraId="31B75097"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Member of the public watching or photographing students.</w:t>
            </w:r>
          </w:p>
          <w:p w14:paraId="609B9050"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Credible social media threats against the school, staff or students.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AFC36A3" w14:textId="77777777" w:rsidR="006C7471" w:rsidRPr="009725F6" w:rsidRDefault="0049773B" w:rsidP="00A80C4B">
            <w:pPr>
              <w:pStyle w:val="ListParagraph"/>
              <w:numPr>
                <w:ilvl w:val="0"/>
                <w:numId w:val="2"/>
              </w:numPr>
              <w:spacing w:after="0" w:line="240" w:lineRule="auto"/>
              <w:ind w:left="348" w:hanging="348"/>
              <w:rPr>
                <w:rFonts w:ascii="Arial" w:hAnsi="Arial" w:cs="Arial"/>
                <w:sz w:val="20"/>
                <w:szCs w:val="20"/>
              </w:rPr>
            </w:pPr>
            <w:r w:rsidRPr="009725F6">
              <w:rPr>
                <w:rFonts w:ascii="Arial" w:hAnsi="Arial" w:cs="Arial"/>
                <w:sz w:val="20"/>
                <w:szCs w:val="20"/>
              </w:rPr>
              <w:t>Members of the public on school grounds or using school facilities</w:t>
            </w:r>
            <w:r w:rsidR="006C7471" w:rsidRPr="009725F6">
              <w:rPr>
                <w:rFonts w:ascii="Arial" w:hAnsi="Arial" w:cs="Arial"/>
                <w:sz w:val="20"/>
                <w:szCs w:val="20"/>
              </w:rPr>
              <w:t>.</w:t>
            </w:r>
          </w:p>
          <w:p w14:paraId="48C8E26E" w14:textId="77777777" w:rsidR="006C7471" w:rsidRPr="009725F6" w:rsidRDefault="006C7471">
            <w:pPr>
              <w:rPr>
                <w:rFonts w:ascii="Arial" w:eastAsia="SimSun" w:hAnsi="Arial" w:cs="Arial"/>
                <w:sz w:val="20"/>
                <w:szCs w:val="20"/>
              </w:rPr>
            </w:pPr>
          </w:p>
        </w:tc>
      </w:tr>
      <w:tr w:rsidR="006C7471" w:rsidRPr="008B28B0" w14:paraId="2317A133" w14:textId="77777777" w:rsidTr="00A80C4B">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647D40B1" w14:textId="77777777" w:rsidR="006C7471" w:rsidRPr="009725F6" w:rsidRDefault="006C7471" w:rsidP="00A80C4B">
            <w:pPr>
              <w:jc w:val="center"/>
              <w:rPr>
                <w:rFonts w:ascii="Arial" w:eastAsia="SimSun" w:hAnsi="Arial" w:cs="Arial"/>
                <w:b/>
                <w:sz w:val="20"/>
                <w:szCs w:val="20"/>
              </w:rPr>
            </w:pPr>
            <w:r w:rsidRPr="009725F6">
              <w:rPr>
                <w:rFonts w:ascii="Arial" w:eastAsia="SimSun" w:hAnsi="Arial" w:cs="Arial"/>
                <w:b/>
                <w:sz w:val="20"/>
                <w:szCs w:val="20"/>
              </w:rPr>
              <w:t>Transport</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14:paraId="3427ADC7" w14:textId="77777777" w:rsidR="006C7471" w:rsidRPr="009725F6" w:rsidRDefault="006C7471" w:rsidP="00A80C4B">
            <w:pPr>
              <w:pStyle w:val="ListParagraph"/>
              <w:numPr>
                <w:ilvl w:val="0"/>
                <w:numId w:val="1"/>
              </w:numPr>
              <w:spacing w:after="0" w:line="240" w:lineRule="auto"/>
              <w:rPr>
                <w:rFonts w:ascii="Arial" w:hAnsi="Arial" w:cs="Arial"/>
                <w:sz w:val="20"/>
                <w:szCs w:val="20"/>
              </w:rPr>
            </w:pPr>
            <w:r w:rsidRPr="009725F6">
              <w:rPr>
                <w:rFonts w:ascii="Arial" w:hAnsi="Arial" w:cs="Arial"/>
                <w:sz w:val="20"/>
                <w:szCs w:val="20"/>
              </w:rPr>
              <w:t>Bus/vehicle accidents where students/staff are injured and hospitalised:</w:t>
            </w:r>
          </w:p>
          <w:p w14:paraId="71427F36" w14:textId="77777777" w:rsidR="006C7471" w:rsidRPr="009725F6" w:rsidRDefault="006C7471" w:rsidP="00A80C4B">
            <w:pPr>
              <w:pStyle w:val="ListParagraph"/>
              <w:numPr>
                <w:ilvl w:val="1"/>
                <w:numId w:val="1"/>
              </w:numPr>
              <w:spacing w:after="0" w:line="240" w:lineRule="auto"/>
              <w:rPr>
                <w:rFonts w:ascii="Arial" w:hAnsi="Arial" w:cs="Arial"/>
                <w:sz w:val="20"/>
                <w:szCs w:val="20"/>
              </w:rPr>
            </w:pPr>
            <w:r w:rsidRPr="009725F6">
              <w:rPr>
                <w:rFonts w:ascii="Arial" w:hAnsi="Arial" w:cs="Arial"/>
                <w:sz w:val="20"/>
                <w:szCs w:val="20"/>
              </w:rPr>
              <w:t>within the school grounds; or</w:t>
            </w:r>
          </w:p>
          <w:p w14:paraId="1F17253E" w14:textId="77777777" w:rsidR="006C7471" w:rsidRPr="009725F6" w:rsidRDefault="006C7471" w:rsidP="00A80C4B">
            <w:pPr>
              <w:pStyle w:val="ListParagraph"/>
              <w:numPr>
                <w:ilvl w:val="1"/>
                <w:numId w:val="1"/>
              </w:numPr>
              <w:spacing w:after="0" w:line="240" w:lineRule="auto"/>
              <w:rPr>
                <w:rFonts w:ascii="Arial" w:hAnsi="Arial" w:cs="Arial"/>
                <w:sz w:val="20"/>
                <w:szCs w:val="20"/>
              </w:rPr>
            </w:pPr>
            <w:proofErr w:type="gramStart"/>
            <w:r w:rsidRPr="009725F6">
              <w:rPr>
                <w:rFonts w:ascii="Arial" w:hAnsi="Arial" w:cs="Arial"/>
                <w:sz w:val="20"/>
                <w:szCs w:val="20"/>
              </w:rPr>
              <w:t>while</w:t>
            </w:r>
            <w:proofErr w:type="gramEnd"/>
            <w:r w:rsidRPr="009725F6">
              <w:rPr>
                <w:rFonts w:ascii="Arial" w:hAnsi="Arial" w:cs="Arial"/>
                <w:sz w:val="20"/>
                <w:szCs w:val="20"/>
              </w:rPr>
              <w:t xml:space="preserve"> travelling to or from school.</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5FC8148" w14:textId="77777777" w:rsidR="006C7471" w:rsidRPr="009725F6" w:rsidRDefault="006C7471" w:rsidP="00A80C4B">
            <w:pPr>
              <w:pStyle w:val="ListParagraph"/>
              <w:numPr>
                <w:ilvl w:val="0"/>
                <w:numId w:val="2"/>
              </w:numPr>
              <w:spacing w:after="0" w:line="240" w:lineRule="auto"/>
              <w:ind w:left="348" w:hanging="348"/>
              <w:rPr>
                <w:rFonts w:ascii="Arial" w:hAnsi="Arial" w:cs="Arial"/>
                <w:sz w:val="20"/>
                <w:szCs w:val="20"/>
              </w:rPr>
            </w:pPr>
            <w:r w:rsidRPr="009725F6">
              <w:rPr>
                <w:rFonts w:ascii="Arial" w:hAnsi="Arial" w:cs="Arial"/>
                <w:sz w:val="20"/>
                <w:szCs w:val="20"/>
              </w:rPr>
              <w:t xml:space="preserve">Bus/vehicle breakdowns or accidents with no harm to staff or students. </w:t>
            </w:r>
          </w:p>
          <w:p w14:paraId="52F8851E" w14:textId="77777777" w:rsidR="006C7471" w:rsidRPr="009725F6" w:rsidRDefault="006C7471" w:rsidP="00A80C4B">
            <w:pPr>
              <w:pStyle w:val="ListParagraph"/>
              <w:numPr>
                <w:ilvl w:val="0"/>
                <w:numId w:val="2"/>
              </w:numPr>
              <w:spacing w:after="0" w:line="240" w:lineRule="auto"/>
              <w:ind w:left="348" w:hanging="348"/>
              <w:rPr>
                <w:rFonts w:ascii="Arial" w:hAnsi="Arial" w:cs="Arial"/>
                <w:sz w:val="20"/>
                <w:szCs w:val="20"/>
              </w:rPr>
            </w:pPr>
            <w:r w:rsidRPr="009725F6">
              <w:rPr>
                <w:rFonts w:ascii="Arial" w:hAnsi="Arial" w:cs="Arial"/>
                <w:sz w:val="20"/>
                <w:szCs w:val="20"/>
              </w:rPr>
              <w:t>Accident where only minor medical attention is required.</w:t>
            </w:r>
          </w:p>
        </w:tc>
      </w:tr>
    </w:tbl>
    <w:p w14:paraId="5C8FD813" w14:textId="77777777" w:rsidR="006C7471" w:rsidRPr="009725F6" w:rsidRDefault="006C7471" w:rsidP="006C7471">
      <w:pPr>
        <w:rPr>
          <w:rFonts w:ascii="Arial" w:hAnsi="Arial" w:cs="Arial"/>
          <w:sz w:val="22"/>
          <w:szCs w:val="22"/>
        </w:rPr>
      </w:pPr>
    </w:p>
    <w:p w14:paraId="156133BC" w14:textId="77777777" w:rsidR="006C7471" w:rsidRPr="009725F6" w:rsidRDefault="006C7471" w:rsidP="006C7471">
      <w:pPr>
        <w:rPr>
          <w:rFonts w:ascii="Arial" w:hAnsi="Arial" w:cs="Arial"/>
        </w:rPr>
      </w:pPr>
    </w:p>
    <w:p w14:paraId="4D0A7D2D" w14:textId="77777777" w:rsidR="00AF5047" w:rsidRPr="00DD252D" w:rsidRDefault="00AF5047" w:rsidP="006C7471">
      <w:pPr>
        <w:pStyle w:val="Heading2"/>
        <w:rPr>
          <w:rFonts w:cs="Arial"/>
        </w:rPr>
      </w:pPr>
      <w:r w:rsidRPr="00DD252D">
        <w:rPr>
          <w:rFonts w:cs="Arial"/>
        </w:rPr>
        <w:t xml:space="preserve"> </w:t>
      </w:r>
    </w:p>
    <w:sectPr w:rsidR="00AF5047" w:rsidRPr="00DD252D" w:rsidSect="00C85397">
      <w:headerReference w:type="default" r:id="rId12"/>
      <w:footerReference w:type="default" r:id="rId13"/>
      <w:headerReference w:type="first" r:id="rId14"/>
      <w:footerReference w:type="first" r:id="rId15"/>
      <w:pgSz w:w="16838" w:h="11906" w:orient="landscape"/>
      <w:pgMar w:top="1134"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2DC7F" w14:textId="77777777" w:rsidR="00351D8A" w:rsidRDefault="00351D8A">
      <w:r>
        <w:separator/>
      </w:r>
    </w:p>
  </w:endnote>
  <w:endnote w:type="continuationSeparator" w:id="0">
    <w:p w14:paraId="2DFE58E3" w14:textId="77777777" w:rsidR="00351D8A" w:rsidRDefault="0035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54E25" w14:textId="77777777" w:rsidR="008B28B0" w:rsidRDefault="008B28B0">
    <w:pPr>
      <w:pStyle w:val="Footer"/>
    </w:pPr>
    <w:r>
      <w:rPr>
        <w:noProof/>
        <w:lang w:eastAsia="zh-CN"/>
      </w:rPr>
      <mc:AlternateContent>
        <mc:Choice Requires="wps">
          <w:drawing>
            <wp:anchor distT="0" distB="0" distL="114300" distR="114300" simplePos="0" relativeHeight="251665920" behindDoc="0" locked="0" layoutInCell="1" allowOverlap="1" wp14:anchorId="3C1CC288" wp14:editId="0A4D90EF">
              <wp:simplePos x="0" y="0"/>
              <wp:positionH relativeFrom="column">
                <wp:posOffset>107315</wp:posOffset>
              </wp:positionH>
              <wp:positionV relativeFrom="paragraph">
                <wp:posOffset>-86360</wp:posOffset>
              </wp:positionV>
              <wp:extent cx="7905750" cy="5524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0" cy="552450"/>
                      </a:xfrm>
                      <a:prstGeom prst="rect">
                        <a:avLst/>
                      </a:prstGeom>
                      <a:solidFill>
                        <a:srgbClr val="FFFFFF"/>
                      </a:solidFill>
                      <a:ln w="9525">
                        <a:noFill/>
                        <a:miter lim="800000"/>
                        <a:headEnd/>
                        <a:tailEnd/>
                      </a:ln>
                    </wps:spPr>
                    <wps:txbx>
                      <w:txbxContent>
                        <w:p w14:paraId="41BB816B" w14:textId="77777777" w:rsidR="0005218F" w:rsidRPr="0005218F" w:rsidRDefault="0005218F" w:rsidP="0005218F">
                          <w:pPr>
                            <w:tabs>
                              <w:tab w:val="right" w:pos="12333"/>
                            </w:tabs>
                            <w:rPr>
                              <w:rFonts w:ascii="Arial" w:hAnsi="Arial" w:cs="Arial"/>
                              <w:sz w:val="18"/>
                              <w:szCs w:val="18"/>
                            </w:rPr>
                          </w:pPr>
                          <w:r w:rsidRPr="0005218F">
                            <w:rPr>
                              <w:rFonts w:ascii="Arial" w:hAnsi="Arial" w:cs="Arial"/>
                              <w:b/>
                              <w:sz w:val="18"/>
                              <w:szCs w:val="18"/>
                            </w:rPr>
                            <w:t>Uncontrolled copy.</w:t>
                          </w:r>
                          <w:r w:rsidRPr="0005218F">
                            <w:rPr>
                              <w:rFonts w:ascii="Arial" w:hAnsi="Arial" w:cs="Arial"/>
                              <w:sz w:val="18"/>
                              <w:szCs w:val="18"/>
                            </w:rPr>
                            <w:t xml:space="preserve"> Refer to the Department of Education Policy and Procedure Register at </w:t>
                          </w:r>
                          <w:hyperlink r:id="rId1" w:history="1">
                            <w:r w:rsidRPr="00351C00">
                              <w:rPr>
                                <w:rStyle w:val="Hyperlink"/>
                                <w:rFonts w:ascii="Arial" w:hAnsi="Arial" w:cs="Arial"/>
                                <w:sz w:val="18"/>
                                <w:szCs w:val="18"/>
                              </w:rPr>
                              <w:t>https://ppr.qed.qld.gov.au/pp/school-alerts-procedure</w:t>
                            </w:r>
                          </w:hyperlink>
                          <w:r>
                            <w:rPr>
                              <w:rFonts w:ascii="Arial" w:hAnsi="Arial" w:cs="Arial"/>
                              <w:sz w:val="18"/>
                              <w:szCs w:val="18"/>
                            </w:rPr>
                            <w:t xml:space="preserve"> </w:t>
                          </w:r>
                          <w:r>
                            <w:rPr>
                              <w:rFonts w:ascii="Arial" w:hAnsi="Arial" w:cs="Arial"/>
                              <w:sz w:val="18"/>
                              <w:szCs w:val="18"/>
                            </w:rPr>
                            <w:br/>
                          </w:r>
                          <w:r w:rsidRPr="0005218F">
                            <w:rPr>
                              <w:rFonts w:ascii="Arial" w:hAnsi="Arial" w:cs="Arial"/>
                              <w:sz w:val="18"/>
                              <w:szCs w:val="18"/>
                            </w:rPr>
                            <w:t>to ensure you have the most current version of this document.</w:t>
                          </w:r>
                          <w:r w:rsidRPr="0005218F">
                            <w:rPr>
                              <w:rFonts w:ascii="Arial" w:hAnsi="Arial" w:cs="Arial"/>
                              <w:sz w:val="18"/>
                              <w:szCs w:val="18"/>
                            </w:rPr>
                            <w:tab/>
                            <w:t xml:space="preserve">      Page </w:t>
                          </w:r>
                          <w:r w:rsidRPr="0005218F">
                            <w:rPr>
                              <w:rFonts w:ascii="Arial" w:hAnsi="Arial" w:cs="Arial"/>
                              <w:b/>
                              <w:sz w:val="18"/>
                              <w:szCs w:val="18"/>
                            </w:rPr>
                            <w:t>1</w:t>
                          </w:r>
                          <w:r w:rsidRPr="0005218F">
                            <w:rPr>
                              <w:rFonts w:ascii="Arial" w:hAnsi="Arial" w:cs="Arial"/>
                              <w:sz w:val="18"/>
                              <w:szCs w:val="18"/>
                            </w:rPr>
                            <w:t xml:space="preserve"> of </w:t>
                          </w:r>
                          <w:r w:rsidRPr="0005218F">
                            <w:rPr>
                              <w:rFonts w:ascii="Arial" w:hAnsi="Arial" w:cs="Arial"/>
                              <w:b/>
                              <w:sz w:val="18"/>
                              <w:szCs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CC288" id="_x0000_t202" coordsize="21600,21600" o:spt="202" path="m,l,21600r21600,l21600,xe">
              <v:stroke joinstyle="miter"/>
              <v:path gradientshapeok="t" o:connecttype="rect"/>
            </v:shapetype>
            <v:shape id="Text Box 2" o:spid="_x0000_s1027" type="#_x0000_t202" style="position:absolute;margin-left:8.45pt;margin-top:-6.8pt;width:622.5pt;height:4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" stroked="f">
              <v:textbox>
                <w:txbxContent>
                  <w:p w14:paraId="41BB816B" w14:textId="77777777" w:rsidR="0005218F" w:rsidRPr="0005218F" w:rsidRDefault="0005218F" w:rsidP="0005218F">
                    <w:pPr>
                      <w:tabs>
                        <w:tab w:val="right" w:pos="12333"/>
                      </w:tabs>
                      <w:rPr>
                        <w:rFonts w:ascii="Arial" w:hAnsi="Arial" w:cs="Arial"/>
                        <w:sz w:val="18"/>
                        <w:szCs w:val="18"/>
                      </w:rPr>
                    </w:pPr>
                    <w:r w:rsidRPr="0005218F">
                      <w:rPr>
                        <w:rFonts w:ascii="Arial" w:hAnsi="Arial" w:cs="Arial"/>
                        <w:b/>
                        <w:sz w:val="18"/>
                        <w:szCs w:val="18"/>
                      </w:rPr>
                      <w:t>Uncontrolled copy.</w:t>
                    </w:r>
                    <w:r w:rsidRPr="0005218F">
                      <w:rPr>
                        <w:rFonts w:ascii="Arial" w:hAnsi="Arial" w:cs="Arial"/>
                        <w:sz w:val="18"/>
                        <w:szCs w:val="18"/>
                      </w:rPr>
                      <w:t xml:space="preserve"> Refer to the Department of Education Policy and Procedure Register at </w:t>
                    </w:r>
                    <w:hyperlink r:id="rId2" w:history="1">
                      <w:r w:rsidRPr="00351C00">
                        <w:rPr>
                          <w:rStyle w:val="Hyperlink"/>
                          <w:rFonts w:ascii="Arial" w:hAnsi="Arial" w:cs="Arial"/>
                          <w:sz w:val="18"/>
                          <w:szCs w:val="18"/>
                        </w:rPr>
                        <w:t>https://ppr.qed.qld.gov.au/pp/school-alerts-procedure</w:t>
                      </w:r>
                    </w:hyperlink>
                    <w:r>
                      <w:rPr>
                        <w:rFonts w:ascii="Arial" w:hAnsi="Arial" w:cs="Arial"/>
                        <w:sz w:val="18"/>
                        <w:szCs w:val="18"/>
                      </w:rPr>
                      <w:t xml:space="preserve"> </w:t>
                    </w:r>
                    <w:r>
                      <w:rPr>
                        <w:rFonts w:ascii="Arial" w:hAnsi="Arial" w:cs="Arial"/>
                        <w:sz w:val="18"/>
                        <w:szCs w:val="18"/>
                      </w:rPr>
                      <w:br/>
                    </w:r>
                    <w:r w:rsidRPr="0005218F">
                      <w:rPr>
                        <w:rFonts w:ascii="Arial" w:hAnsi="Arial" w:cs="Arial"/>
                        <w:sz w:val="18"/>
                        <w:szCs w:val="18"/>
                      </w:rPr>
                      <w:t>to ensure you have the most current version of this document.</w:t>
                    </w:r>
                    <w:r w:rsidRPr="0005218F">
                      <w:rPr>
                        <w:rFonts w:ascii="Arial" w:hAnsi="Arial" w:cs="Arial"/>
                        <w:sz w:val="18"/>
                        <w:szCs w:val="18"/>
                      </w:rPr>
                      <w:tab/>
                      <w:t xml:space="preserve">      Page </w:t>
                    </w:r>
                    <w:r w:rsidRPr="0005218F">
                      <w:rPr>
                        <w:rFonts w:ascii="Arial" w:hAnsi="Arial" w:cs="Arial"/>
                        <w:b/>
                        <w:sz w:val="18"/>
                        <w:szCs w:val="18"/>
                      </w:rPr>
                      <w:t>1</w:t>
                    </w:r>
                    <w:r w:rsidRPr="0005218F">
                      <w:rPr>
                        <w:rFonts w:ascii="Arial" w:hAnsi="Arial" w:cs="Arial"/>
                        <w:sz w:val="18"/>
                        <w:szCs w:val="18"/>
                      </w:rPr>
                      <w:t xml:space="preserve"> of </w:t>
                    </w:r>
                    <w:r w:rsidRPr="0005218F">
                      <w:rPr>
                        <w:rFonts w:ascii="Arial" w:hAnsi="Arial" w:cs="Arial"/>
                        <w:b/>
                        <w:sz w:val="18"/>
                        <w:szCs w:val="18"/>
                      </w:rPr>
                      <w:t>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3FC64" w14:textId="77777777" w:rsidR="008B28B0" w:rsidRDefault="008B28B0">
    <w:pPr>
      <w:pStyle w:val="Footer"/>
    </w:pPr>
    <w:r>
      <w:rPr>
        <w:noProof/>
        <w:lang w:eastAsia="zh-CN"/>
      </w:rPr>
      <mc:AlternateContent>
        <mc:Choice Requires="wps">
          <w:drawing>
            <wp:anchor distT="0" distB="0" distL="114300" distR="114300" simplePos="0" relativeHeight="251659776" behindDoc="0" locked="0" layoutInCell="1" allowOverlap="1" wp14:anchorId="03FDA650" wp14:editId="01481F26">
              <wp:simplePos x="0" y="0"/>
              <wp:positionH relativeFrom="column">
                <wp:posOffset>-45085</wp:posOffset>
              </wp:positionH>
              <wp:positionV relativeFrom="paragraph">
                <wp:posOffset>-38735</wp:posOffset>
              </wp:positionV>
              <wp:extent cx="8105775" cy="4953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5775" cy="495300"/>
                      </a:xfrm>
                      <a:prstGeom prst="rect">
                        <a:avLst/>
                      </a:prstGeom>
                      <a:solidFill>
                        <a:srgbClr val="FFFFFF"/>
                      </a:solidFill>
                      <a:ln w="9525">
                        <a:noFill/>
                        <a:miter lim="800000"/>
                        <a:headEnd/>
                        <a:tailEnd/>
                      </a:ln>
                    </wps:spPr>
                    <wps:txbx>
                      <w:txbxContent>
                        <w:p w14:paraId="05DDA966" w14:textId="2A748F2E" w:rsidR="008B28B0" w:rsidRPr="0005218F" w:rsidRDefault="008B28B0" w:rsidP="0005218F">
                          <w:pPr>
                            <w:tabs>
                              <w:tab w:val="right" w:pos="12333"/>
                            </w:tabs>
                            <w:rPr>
                              <w:rFonts w:ascii="Arial" w:hAnsi="Arial" w:cs="Arial"/>
                              <w:sz w:val="18"/>
                              <w:szCs w:val="18"/>
                            </w:rPr>
                          </w:pPr>
                          <w:r w:rsidRPr="0005218F">
                            <w:rPr>
                              <w:rFonts w:ascii="Arial" w:hAnsi="Arial" w:cs="Arial"/>
                              <w:b/>
                              <w:sz w:val="18"/>
                              <w:szCs w:val="18"/>
                            </w:rPr>
                            <w:t>Uncontrolled copy.</w:t>
                          </w:r>
                          <w:r w:rsidRPr="0005218F">
                            <w:rPr>
                              <w:rFonts w:ascii="Arial" w:hAnsi="Arial" w:cs="Arial"/>
                              <w:sz w:val="18"/>
                              <w:szCs w:val="18"/>
                            </w:rPr>
                            <w:t xml:space="preserve"> Refer to the Department of Education P</w:t>
                          </w:r>
                          <w:r w:rsidR="008B056A" w:rsidRPr="0005218F">
                            <w:rPr>
                              <w:rFonts w:ascii="Arial" w:hAnsi="Arial" w:cs="Arial"/>
                              <w:sz w:val="18"/>
                              <w:szCs w:val="18"/>
                            </w:rPr>
                            <w:t xml:space="preserve">olicy and Procedure Register at </w:t>
                          </w:r>
                          <w:hyperlink r:id="rId1" w:history="1">
                            <w:r w:rsidR="0005218F" w:rsidRPr="00351C00">
                              <w:rPr>
                                <w:rStyle w:val="Hyperlink"/>
                                <w:rFonts w:ascii="Arial" w:hAnsi="Arial" w:cs="Arial"/>
                                <w:sz w:val="18"/>
                                <w:szCs w:val="18"/>
                              </w:rPr>
                              <w:t>https://ppr.qed.qld.gov.au/pp/school-alerts-procedure</w:t>
                            </w:r>
                          </w:hyperlink>
                          <w:r w:rsidR="0005218F">
                            <w:rPr>
                              <w:rFonts w:ascii="Arial" w:hAnsi="Arial" w:cs="Arial"/>
                              <w:sz w:val="18"/>
                              <w:szCs w:val="18"/>
                            </w:rPr>
                            <w:t xml:space="preserve"> </w:t>
                          </w:r>
                          <w:r w:rsidR="0005218F">
                            <w:rPr>
                              <w:rFonts w:ascii="Arial" w:hAnsi="Arial" w:cs="Arial"/>
                              <w:sz w:val="18"/>
                              <w:szCs w:val="18"/>
                            </w:rPr>
                            <w:br/>
                          </w:r>
                          <w:r w:rsidRPr="0005218F">
                            <w:rPr>
                              <w:rFonts w:ascii="Arial" w:hAnsi="Arial" w:cs="Arial"/>
                              <w:sz w:val="18"/>
                              <w:szCs w:val="18"/>
                            </w:rPr>
                            <w:t>to ensure you have the most current versi</w:t>
                          </w:r>
                          <w:r w:rsidR="008B056A" w:rsidRPr="0005218F">
                            <w:rPr>
                              <w:rFonts w:ascii="Arial" w:hAnsi="Arial" w:cs="Arial"/>
                              <w:sz w:val="18"/>
                              <w:szCs w:val="18"/>
                            </w:rPr>
                            <w:t>on of this document.</w:t>
                          </w:r>
                          <w:r w:rsidR="008B056A" w:rsidRPr="0005218F">
                            <w:rPr>
                              <w:rFonts w:ascii="Arial" w:hAnsi="Arial" w:cs="Arial"/>
                              <w:sz w:val="18"/>
                              <w:szCs w:val="18"/>
                            </w:rPr>
                            <w:tab/>
                            <w:t xml:space="preserve">      </w:t>
                          </w:r>
                          <w:r w:rsidRPr="0005218F">
                            <w:rPr>
                              <w:rFonts w:ascii="Arial" w:hAnsi="Arial" w:cs="Arial"/>
                              <w:sz w:val="18"/>
                              <w:szCs w:val="18"/>
                            </w:rPr>
                            <w:t xml:space="preserve">Page </w:t>
                          </w:r>
                          <w:r w:rsidRPr="0005218F">
                            <w:rPr>
                              <w:rFonts w:ascii="Arial" w:hAnsi="Arial" w:cs="Arial"/>
                              <w:b/>
                              <w:sz w:val="18"/>
                              <w:szCs w:val="18"/>
                            </w:rPr>
                            <w:t>1</w:t>
                          </w:r>
                          <w:r w:rsidRPr="0005218F">
                            <w:rPr>
                              <w:rFonts w:ascii="Arial" w:hAnsi="Arial" w:cs="Arial"/>
                              <w:sz w:val="18"/>
                              <w:szCs w:val="18"/>
                            </w:rPr>
                            <w:t xml:space="preserve"> of </w:t>
                          </w:r>
                          <w:r w:rsidRPr="0005218F">
                            <w:rPr>
                              <w:rFonts w:ascii="Arial" w:hAnsi="Arial" w:cs="Arial"/>
                              <w:b/>
                              <w:sz w:val="18"/>
                              <w:szCs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FDA650" id="_x0000_t202" coordsize="21600,21600" o:spt="202" path="m,l,21600r21600,l21600,xe">
              <v:stroke joinstyle="miter"/>
              <v:path gradientshapeok="t" o:connecttype="rect"/>
            </v:shapetype>
            <v:shape id="_x0000_s1028" type="#_x0000_t202" style="position:absolute;margin-left:-3.55pt;margin-top:-3.05pt;width:638.25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" stroked="f">
              <v:textbox>
                <w:txbxContent>
                  <w:p w14:paraId="05DDA966" w14:textId="2A748F2E" w:rsidR="008B28B0" w:rsidRPr="0005218F" w:rsidRDefault="008B28B0" w:rsidP="0005218F">
                    <w:pPr>
                      <w:tabs>
                        <w:tab w:val="right" w:pos="12333"/>
                      </w:tabs>
                      <w:rPr>
                        <w:rFonts w:ascii="Arial" w:hAnsi="Arial" w:cs="Arial"/>
                        <w:sz w:val="18"/>
                        <w:szCs w:val="18"/>
                      </w:rPr>
                    </w:pPr>
                    <w:r w:rsidRPr="0005218F">
                      <w:rPr>
                        <w:rFonts w:ascii="Arial" w:hAnsi="Arial" w:cs="Arial"/>
                        <w:b/>
                        <w:sz w:val="18"/>
                        <w:szCs w:val="18"/>
                      </w:rPr>
                      <w:t>Uncontrolled copy.</w:t>
                    </w:r>
                    <w:r w:rsidRPr="0005218F">
                      <w:rPr>
                        <w:rFonts w:ascii="Arial" w:hAnsi="Arial" w:cs="Arial"/>
                        <w:sz w:val="18"/>
                        <w:szCs w:val="18"/>
                      </w:rPr>
                      <w:t xml:space="preserve"> Refer to the Department of Education P</w:t>
                    </w:r>
                    <w:r w:rsidR="008B056A" w:rsidRPr="0005218F">
                      <w:rPr>
                        <w:rFonts w:ascii="Arial" w:hAnsi="Arial" w:cs="Arial"/>
                        <w:sz w:val="18"/>
                        <w:szCs w:val="18"/>
                      </w:rPr>
                      <w:t xml:space="preserve">olicy and Procedure Register at </w:t>
                    </w:r>
                    <w:hyperlink r:id="rId2" w:history="1">
                      <w:r w:rsidR="0005218F" w:rsidRPr="00351C00">
                        <w:rPr>
                          <w:rStyle w:val="Hyperlink"/>
                          <w:rFonts w:ascii="Arial" w:hAnsi="Arial" w:cs="Arial"/>
                          <w:sz w:val="18"/>
                          <w:szCs w:val="18"/>
                        </w:rPr>
                        <w:t>https://ppr.qed.qld.gov.au/pp/school-alerts-procedure</w:t>
                      </w:r>
                    </w:hyperlink>
                    <w:r w:rsidR="0005218F">
                      <w:rPr>
                        <w:rFonts w:ascii="Arial" w:hAnsi="Arial" w:cs="Arial"/>
                        <w:sz w:val="18"/>
                        <w:szCs w:val="18"/>
                      </w:rPr>
                      <w:t xml:space="preserve"> </w:t>
                    </w:r>
                    <w:r w:rsidR="0005218F">
                      <w:rPr>
                        <w:rFonts w:ascii="Arial" w:hAnsi="Arial" w:cs="Arial"/>
                        <w:sz w:val="18"/>
                        <w:szCs w:val="18"/>
                      </w:rPr>
                      <w:br/>
                    </w:r>
                    <w:r w:rsidRPr="0005218F">
                      <w:rPr>
                        <w:rFonts w:ascii="Arial" w:hAnsi="Arial" w:cs="Arial"/>
                        <w:sz w:val="18"/>
                        <w:szCs w:val="18"/>
                      </w:rPr>
                      <w:t>to ensure you have the most current versi</w:t>
                    </w:r>
                    <w:r w:rsidR="008B056A" w:rsidRPr="0005218F">
                      <w:rPr>
                        <w:rFonts w:ascii="Arial" w:hAnsi="Arial" w:cs="Arial"/>
                        <w:sz w:val="18"/>
                        <w:szCs w:val="18"/>
                      </w:rPr>
                      <w:t>on of this document.</w:t>
                    </w:r>
                    <w:r w:rsidR="008B056A" w:rsidRPr="0005218F">
                      <w:rPr>
                        <w:rFonts w:ascii="Arial" w:hAnsi="Arial" w:cs="Arial"/>
                        <w:sz w:val="18"/>
                        <w:szCs w:val="18"/>
                      </w:rPr>
                      <w:tab/>
                      <w:t xml:space="preserve">      </w:t>
                    </w:r>
                    <w:r w:rsidRPr="0005218F">
                      <w:rPr>
                        <w:rFonts w:ascii="Arial" w:hAnsi="Arial" w:cs="Arial"/>
                        <w:sz w:val="18"/>
                        <w:szCs w:val="18"/>
                      </w:rPr>
                      <w:t xml:space="preserve">Page </w:t>
                    </w:r>
                    <w:r w:rsidRPr="0005218F">
                      <w:rPr>
                        <w:rFonts w:ascii="Arial" w:hAnsi="Arial" w:cs="Arial"/>
                        <w:b/>
                        <w:sz w:val="18"/>
                        <w:szCs w:val="18"/>
                      </w:rPr>
                      <w:t>1</w:t>
                    </w:r>
                    <w:r w:rsidRPr="0005218F">
                      <w:rPr>
                        <w:rFonts w:ascii="Arial" w:hAnsi="Arial" w:cs="Arial"/>
                        <w:sz w:val="18"/>
                        <w:szCs w:val="18"/>
                      </w:rPr>
                      <w:t xml:space="preserve"> of </w:t>
                    </w:r>
                    <w:r w:rsidRPr="0005218F">
                      <w:rPr>
                        <w:rFonts w:ascii="Arial" w:hAnsi="Arial" w:cs="Arial"/>
                        <w:b/>
                        <w:sz w:val="18"/>
                        <w:szCs w:val="18"/>
                      </w:rPr>
                      <w:t>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76BAD" w14:textId="77777777" w:rsidR="00351D8A" w:rsidRDefault="00351D8A">
      <w:r>
        <w:separator/>
      </w:r>
    </w:p>
  </w:footnote>
  <w:footnote w:type="continuationSeparator" w:id="0">
    <w:p w14:paraId="13725FC4" w14:textId="77777777" w:rsidR="00351D8A" w:rsidRDefault="00351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9F126" w14:textId="77777777" w:rsidR="008B28B0" w:rsidRDefault="008B28B0">
    <w:pPr>
      <w:pStyle w:val="Header"/>
    </w:pPr>
    <w:r>
      <w:rPr>
        <w:noProof/>
        <w:lang w:eastAsia="zh-CN"/>
      </w:rPr>
      <w:drawing>
        <wp:anchor distT="0" distB="0" distL="114300" distR="114300" simplePos="0" relativeHeight="251663872" behindDoc="1" locked="1" layoutInCell="1" allowOverlap="1" wp14:anchorId="2BD2C96B" wp14:editId="5085E7DC">
          <wp:simplePos x="0" y="0"/>
          <wp:positionH relativeFrom="page">
            <wp:posOffset>0</wp:posOffset>
          </wp:positionH>
          <wp:positionV relativeFrom="page">
            <wp:posOffset>0</wp:posOffset>
          </wp:positionV>
          <wp:extent cx="10691495" cy="755967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10691495" cy="7559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6BCA9" w14:textId="77777777" w:rsidR="00C01064" w:rsidRDefault="008B28B0">
    <w:pPr>
      <w:pStyle w:val="Header"/>
    </w:pPr>
    <w:r>
      <w:rPr>
        <w:noProof/>
        <w:lang w:eastAsia="zh-CN"/>
      </w:rPr>
      <w:drawing>
        <wp:anchor distT="0" distB="0" distL="114300" distR="114300" simplePos="0" relativeHeight="251661824" behindDoc="1" locked="1" layoutInCell="1" allowOverlap="1" wp14:anchorId="0F6B9290" wp14:editId="2CE26306">
          <wp:simplePos x="0" y="0"/>
          <wp:positionH relativeFrom="page">
            <wp:posOffset>0</wp:posOffset>
          </wp:positionH>
          <wp:positionV relativeFrom="page">
            <wp:posOffset>0</wp:posOffset>
          </wp:positionV>
          <wp:extent cx="10691495" cy="75596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10691495" cy="7559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628F5"/>
    <w:multiLevelType w:val="hybridMultilevel"/>
    <w:tmpl w:val="E0F81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7A45195"/>
    <w:multiLevelType w:val="hybridMultilevel"/>
    <w:tmpl w:val="D58610EC"/>
    <w:lvl w:ilvl="0" w:tplc="0C090001">
      <w:start w:val="1"/>
      <w:numFmt w:val="bullet"/>
      <w:lvlText w:val=""/>
      <w:lvlJc w:val="left"/>
      <w:pPr>
        <w:ind w:left="317" w:hanging="360"/>
      </w:pPr>
      <w:rPr>
        <w:rFonts w:ascii="Symbol" w:hAnsi="Symbol" w:hint="default"/>
      </w:rPr>
    </w:lvl>
    <w:lvl w:ilvl="1" w:tplc="0C090003">
      <w:start w:val="1"/>
      <w:numFmt w:val="bullet"/>
      <w:lvlText w:val="o"/>
      <w:lvlJc w:val="left"/>
      <w:pPr>
        <w:ind w:left="1037" w:hanging="360"/>
      </w:pPr>
      <w:rPr>
        <w:rFonts w:ascii="Courier New" w:hAnsi="Courier New" w:cs="Courier New" w:hint="default"/>
      </w:rPr>
    </w:lvl>
    <w:lvl w:ilvl="2" w:tplc="0C090005">
      <w:start w:val="1"/>
      <w:numFmt w:val="bullet"/>
      <w:lvlText w:val=""/>
      <w:lvlJc w:val="left"/>
      <w:pPr>
        <w:ind w:left="1757" w:hanging="360"/>
      </w:pPr>
      <w:rPr>
        <w:rFonts w:ascii="Wingdings" w:hAnsi="Wingdings" w:hint="default"/>
      </w:rPr>
    </w:lvl>
    <w:lvl w:ilvl="3" w:tplc="0C090001">
      <w:start w:val="1"/>
      <w:numFmt w:val="bullet"/>
      <w:lvlText w:val=""/>
      <w:lvlJc w:val="left"/>
      <w:pPr>
        <w:ind w:left="2477" w:hanging="360"/>
      </w:pPr>
      <w:rPr>
        <w:rFonts w:ascii="Symbol" w:hAnsi="Symbol" w:hint="default"/>
      </w:rPr>
    </w:lvl>
    <w:lvl w:ilvl="4" w:tplc="0C090003">
      <w:start w:val="1"/>
      <w:numFmt w:val="bullet"/>
      <w:lvlText w:val="o"/>
      <w:lvlJc w:val="left"/>
      <w:pPr>
        <w:ind w:left="3197" w:hanging="360"/>
      </w:pPr>
      <w:rPr>
        <w:rFonts w:ascii="Courier New" w:hAnsi="Courier New" w:cs="Courier New" w:hint="default"/>
      </w:rPr>
    </w:lvl>
    <w:lvl w:ilvl="5" w:tplc="0C090005">
      <w:start w:val="1"/>
      <w:numFmt w:val="bullet"/>
      <w:lvlText w:val=""/>
      <w:lvlJc w:val="left"/>
      <w:pPr>
        <w:ind w:left="3917" w:hanging="360"/>
      </w:pPr>
      <w:rPr>
        <w:rFonts w:ascii="Wingdings" w:hAnsi="Wingdings" w:hint="default"/>
      </w:rPr>
    </w:lvl>
    <w:lvl w:ilvl="6" w:tplc="0C090001">
      <w:start w:val="1"/>
      <w:numFmt w:val="bullet"/>
      <w:lvlText w:val=""/>
      <w:lvlJc w:val="left"/>
      <w:pPr>
        <w:ind w:left="4637" w:hanging="360"/>
      </w:pPr>
      <w:rPr>
        <w:rFonts w:ascii="Symbol" w:hAnsi="Symbol" w:hint="default"/>
      </w:rPr>
    </w:lvl>
    <w:lvl w:ilvl="7" w:tplc="0C090003">
      <w:start w:val="1"/>
      <w:numFmt w:val="bullet"/>
      <w:lvlText w:val="o"/>
      <w:lvlJc w:val="left"/>
      <w:pPr>
        <w:ind w:left="5357" w:hanging="360"/>
      </w:pPr>
      <w:rPr>
        <w:rFonts w:ascii="Courier New" w:hAnsi="Courier New" w:cs="Courier New" w:hint="default"/>
      </w:rPr>
    </w:lvl>
    <w:lvl w:ilvl="8" w:tplc="0C090005">
      <w:start w:val="1"/>
      <w:numFmt w:val="bullet"/>
      <w:lvlText w:val=""/>
      <w:lvlJc w:val="left"/>
      <w:pPr>
        <w:ind w:left="607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EF"/>
    <w:rsid w:val="0000204E"/>
    <w:rsid w:val="0005218F"/>
    <w:rsid w:val="00066BDA"/>
    <w:rsid w:val="0007065A"/>
    <w:rsid w:val="000A0136"/>
    <w:rsid w:val="000D1927"/>
    <w:rsid w:val="00136F4E"/>
    <w:rsid w:val="001C1C16"/>
    <w:rsid w:val="001E7188"/>
    <w:rsid w:val="0022273A"/>
    <w:rsid w:val="00294867"/>
    <w:rsid w:val="003124D0"/>
    <w:rsid w:val="00322570"/>
    <w:rsid w:val="00351D8A"/>
    <w:rsid w:val="003B6C57"/>
    <w:rsid w:val="003F0D33"/>
    <w:rsid w:val="003F473C"/>
    <w:rsid w:val="003F727B"/>
    <w:rsid w:val="00413A38"/>
    <w:rsid w:val="0049773B"/>
    <w:rsid w:val="004A775D"/>
    <w:rsid w:val="0051601C"/>
    <w:rsid w:val="00581637"/>
    <w:rsid w:val="005A4EB5"/>
    <w:rsid w:val="005C66B0"/>
    <w:rsid w:val="005D2CEF"/>
    <w:rsid w:val="0069125D"/>
    <w:rsid w:val="006C7471"/>
    <w:rsid w:val="007B3227"/>
    <w:rsid w:val="0081088C"/>
    <w:rsid w:val="00890308"/>
    <w:rsid w:val="008B056A"/>
    <w:rsid w:val="008B28B0"/>
    <w:rsid w:val="008F0FC6"/>
    <w:rsid w:val="00965996"/>
    <w:rsid w:val="009725F6"/>
    <w:rsid w:val="00A80C4B"/>
    <w:rsid w:val="00A91927"/>
    <w:rsid w:val="00AF5047"/>
    <w:rsid w:val="00B4561E"/>
    <w:rsid w:val="00C01064"/>
    <w:rsid w:val="00C82BA0"/>
    <w:rsid w:val="00C85397"/>
    <w:rsid w:val="00D6535D"/>
    <w:rsid w:val="00D74332"/>
    <w:rsid w:val="00DD252D"/>
    <w:rsid w:val="00DE4BBC"/>
    <w:rsid w:val="00E43BB1"/>
    <w:rsid w:val="00EA301E"/>
    <w:rsid w:val="00F03153"/>
    <w:rsid w:val="00F52907"/>
    <w:rsid w:val="00F70EE8"/>
    <w:rsid w:val="00FA1AF5"/>
    <w:rsid w:val="00FD0D18"/>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0F827EE0"/>
  <w15:docId w15:val="{D4C8E9CD-9655-4D60-ADCA-A60076A3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AU"/>
    </w:rPr>
  </w:style>
  <w:style w:type="paragraph" w:styleId="Heading2">
    <w:name w:val="heading 2"/>
    <w:basedOn w:val="Normal"/>
    <w:next w:val="Normal"/>
    <w:qFormat/>
    <w:rsid w:val="003C51FA"/>
    <w:pPr>
      <w:keepNext/>
      <w:spacing w:before="360" w:after="160" w:line="360" w:lineRule="exact"/>
      <w:outlineLvl w:val="1"/>
    </w:pPr>
    <w:rPr>
      <w:rFonts w:ascii="Arial" w:eastAsia="Times" w:hAnsi="Arial"/>
      <w:sz w:val="28"/>
      <w:szCs w:val="20"/>
    </w:rPr>
  </w:style>
  <w:style w:type="paragraph" w:styleId="Heading3">
    <w:name w:val="heading 3"/>
    <w:basedOn w:val="Normal"/>
    <w:next w:val="Normal"/>
    <w:qFormat/>
    <w:rsid w:val="003C51FA"/>
    <w:pPr>
      <w:keepNext/>
      <w:suppressAutoHyphens/>
      <w:spacing w:before="200" w:after="60" w:line="360" w:lineRule="exact"/>
      <w:outlineLvl w:val="2"/>
    </w:pPr>
    <w:rPr>
      <w:rFonts w:ascii="Arial" w:eastAsia="Times"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3C51FA"/>
    <w:pPr>
      <w:suppressAutoHyphens/>
      <w:spacing w:after="280" w:line="300" w:lineRule="exact"/>
      <w:ind w:right="45"/>
    </w:pPr>
    <w:rPr>
      <w:rFonts w:ascii="Arial" w:eastAsia="Times" w:hAnsi="Arial"/>
      <w:sz w:val="20"/>
      <w:szCs w:val="20"/>
    </w:rPr>
  </w:style>
  <w:style w:type="paragraph" w:styleId="Header">
    <w:name w:val="header"/>
    <w:basedOn w:val="Normal"/>
    <w:rsid w:val="00DA6519"/>
    <w:pPr>
      <w:tabs>
        <w:tab w:val="center" w:pos="4153"/>
        <w:tab w:val="right" w:pos="8306"/>
      </w:tabs>
    </w:pPr>
  </w:style>
  <w:style w:type="paragraph" w:styleId="Footer">
    <w:name w:val="footer"/>
    <w:basedOn w:val="Normal"/>
    <w:rsid w:val="00DA6519"/>
    <w:pPr>
      <w:tabs>
        <w:tab w:val="center" w:pos="4153"/>
        <w:tab w:val="right" w:pos="8306"/>
      </w:tabs>
    </w:pPr>
  </w:style>
  <w:style w:type="paragraph" w:styleId="ListParagraph">
    <w:name w:val="List Paragraph"/>
    <w:basedOn w:val="Normal"/>
    <w:uiPriority w:val="34"/>
    <w:qFormat/>
    <w:rsid w:val="006C7471"/>
    <w:pPr>
      <w:spacing w:after="200" w:line="276" w:lineRule="auto"/>
      <w:ind w:left="720"/>
      <w:contextualSpacing/>
    </w:pPr>
    <w:rPr>
      <w:rFonts w:ascii="Calibri" w:eastAsia="SimSun" w:hAnsi="Calibri"/>
      <w:sz w:val="22"/>
      <w:szCs w:val="22"/>
      <w:lang w:eastAsia="zh-CN"/>
    </w:rPr>
  </w:style>
  <w:style w:type="table" w:styleId="TableGrid">
    <w:name w:val="Table Grid"/>
    <w:basedOn w:val="TableNormal"/>
    <w:uiPriority w:val="59"/>
    <w:rsid w:val="006C7471"/>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0FC6"/>
    <w:rPr>
      <w:rFonts w:ascii="Tahoma" w:hAnsi="Tahoma" w:cs="Tahoma"/>
      <w:sz w:val="16"/>
      <w:szCs w:val="16"/>
    </w:rPr>
  </w:style>
  <w:style w:type="character" w:customStyle="1" w:styleId="BalloonTextChar">
    <w:name w:val="Balloon Text Char"/>
    <w:link w:val="BalloonText"/>
    <w:rsid w:val="008F0FC6"/>
    <w:rPr>
      <w:rFonts w:ascii="Tahoma" w:hAnsi="Tahoma" w:cs="Tahoma"/>
      <w:sz w:val="16"/>
      <w:szCs w:val="16"/>
      <w:lang w:eastAsia="en-AU"/>
    </w:rPr>
  </w:style>
  <w:style w:type="character" w:styleId="Hyperlink">
    <w:name w:val="Hyperlink"/>
    <w:basedOn w:val="DefaultParagraphFont"/>
    <w:rsid w:val="008B28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46435">
      <w:bodyDiv w:val="1"/>
      <w:marLeft w:val="0"/>
      <w:marRight w:val="0"/>
      <w:marTop w:val="0"/>
      <w:marBottom w:val="0"/>
      <w:divBdr>
        <w:top w:val="none" w:sz="0" w:space="0" w:color="auto"/>
        <w:left w:val="none" w:sz="0" w:space="0" w:color="auto"/>
        <w:bottom w:val="none" w:sz="0" w:space="0" w:color="auto"/>
        <w:right w:val="none" w:sz="0" w:space="0" w:color="auto"/>
      </w:divBdr>
    </w:div>
    <w:div w:id="46158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school-alerts-procedure" TargetMode="External"/><Relationship Id="rId1" Type="http://schemas.openxmlformats.org/officeDocument/2006/relationships/hyperlink" Target="https://ppr.mpe.qed.qld.gov.au/pp/school-alerts-procedur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school-alerts-procedure" TargetMode="External"/><Relationship Id="rId1" Type="http://schemas.openxmlformats.org/officeDocument/2006/relationships/hyperlink" Target="https://ppr.mpe.qed.qld.gov.au/pp/school-alert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20/705496</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2023-08-14T00:27:13+00:00</PPSubmittedDate>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School alert thresholds</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State Schools</PPRDivision>
    <PPLastReviewedDate xmlns="16795be8-4374-4e44-895d-be6cdbab3e2c">2023-08-15T01:37:54+00:00</PPLastReviewedDate>
    <PPContentAuthor xmlns="16795be8-4374-4e44-895d-be6cdbab3e2c">
      <UserInfo>
        <DisplayName/>
        <AccountId xsi:nil="true"/>
        <AccountType/>
      </UserInfo>
    </PPContentAuthor>
    <PPModeratedDate xmlns="16795be8-4374-4e44-895d-be6cdbab3e2c">2023-08-15T01:37:54+00:00</PPModeratedDate>
    <PPRBusinessUnit xmlns="http://schemas.microsoft.com/sharepoint/v3">State Schools Projects and Administration (PMO)</PPRBusinessUnit>
    <PPRIsUpdatesPage xmlns="http://schemas.microsoft.com/sharepoint/v3">false</PPRIsUpdatesPage>
    <PPRContentType xmlns="http://schemas.microsoft.com/sharepoint/v3">Supporting information</PPRContentType>
    <PPRHPRMUpdateDate xmlns="http://schemas.microsoft.com/sharepoint/v3">2021-02-08T01:11:47+00:00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julie.gallagher@qed.qld.gov.au</PPPublishedNotificationAddresses>
    <PPContentOwner xmlns="16795be8-4374-4e44-895d-be6cdbab3e2c">
      <UserInfo>
        <DisplayName/>
        <AccountId xsi:nil="true"/>
        <AccountType/>
      </UserInfo>
    </PPContentOwner>
    <PPRContentAuthor xmlns="http://schemas.microsoft.com/sharepoint/v3">Jan Howarth, Senior Policy Advisor</PPRContentAuthor>
    <PPRDecommissionedDate xmlns="http://schemas.microsoft.com/sharepoint/v3" xsi:nil="true"/>
    <PublishingExpirationDate xmlns="http://schemas.microsoft.com/sharepoint/v3" xsi:nil="true"/>
    <PPRPrimarySubCategory xmlns="16795be8-4374-4e44-895d-be6cdbab3e2c">1</PPRPrimarySubCategory>
    <PublishingStartDate xmlns="http://schemas.microsoft.com/sharepoint/v3" xsi:nil="true"/>
    <PPRContentOwner xmlns="http://schemas.microsoft.com/sharepoint/v3">DDG, State Schools</PPRContentOwner>
    <PPRNominatedApprovers xmlns="http://schemas.microsoft.com/sharepoint/v3">Director; ADG; DDG</PPRNominatedApprovers>
    <PPContentApprover xmlns="16795be8-4374-4e44-895d-be6cdbab3e2c">
      <UserInfo>
        <DisplayName>GALLAGHER, Julie</DisplayName>
        <AccountId>35</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critical incident;</PPRKeywords>
    <PPRPublishedDate xmlns="http://schemas.microsoft.com/sharepoint/v3" xsi:nil="true"/>
    <PPRStatus xmlns="http://schemas.microsoft.com/sharepoint/v3" xsi:nil="true"/>
    <PPRRisknumber xmlns="http://schemas.microsoft.com/sharepoint/v3" xsi:nil="true"/>
    <PPRAttachmentParent xmlns="http://schemas.microsoft.com/sharepoint/v3">20/705264</PPRAttachmentParent>
    <PPRSecondarySubCategory xmlns="16795be8-4374-4e44-895d-be6cdbab3e2c"/>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9CCA8-6440-49CA-B81E-83380E49D7C9}">
  <ds:schemaRefs>
    <ds:schemaRef ds:uri="http://purl.org/dc/dcmitype/"/>
    <ds:schemaRef ds:uri="http://schemas.microsoft.com/office/infopath/2007/PartnerControls"/>
    <ds:schemaRef ds:uri="http://purl.org/dc/elements/1.1/"/>
    <ds:schemaRef ds:uri="http://schemas.microsoft.com/office/2006/metadata/properties"/>
    <ds:schemaRef ds:uri="ca206468-b481-430f-871e-129efaa3b2d8"/>
    <ds:schemaRef ds:uri="http://purl.org/dc/terms/"/>
    <ds:schemaRef ds:uri="http://schemas.microsoft.com/office/2006/documentManagement/types"/>
    <ds:schemaRef ds:uri="http://schemas.openxmlformats.org/package/2006/metadata/core-properties"/>
    <ds:schemaRef ds:uri="0ae35178-8cb0-44ef-85e4-9768d68ca32e"/>
    <ds:schemaRef ds:uri="http://www.w3.org/XML/1998/namespace"/>
  </ds:schemaRefs>
</ds:datastoreItem>
</file>

<file path=customXml/itemProps2.xml><?xml version="1.0" encoding="utf-8"?>
<ds:datastoreItem xmlns:ds="http://schemas.openxmlformats.org/officeDocument/2006/customXml" ds:itemID="{C682ACC4-3CC6-448D-A728-EE6ED4B026B2}">
  <ds:schemaRefs>
    <ds:schemaRef ds:uri="http://schemas.microsoft.com/office/2006/metadata/longProperties"/>
  </ds:schemaRefs>
</ds:datastoreItem>
</file>

<file path=customXml/itemProps3.xml><?xml version="1.0" encoding="utf-8"?>
<ds:datastoreItem xmlns:ds="http://schemas.openxmlformats.org/officeDocument/2006/customXml" ds:itemID="{1048F6DE-2427-4E3D-BFB2-2FE494E430C4}"/>
</file>

<file path=customXml/itemProps4.xml><?xml version="1.0" encoding="utf-8"?>
<ds:datastoreItem xmlns:ds="http://schemas.openxmlformats.org/officeDocument/2006/customXml" ds:itemID="{A79141BE-63D6-4AAE-80E7-363165BE9E91}">
  <ds:schemaRefs>
    <ds:schemaRef ds:uri="http://schemas.microsoft.com/sharepoint/v3/contenttype/forms"/>
  </ds:schemaRefs>
</ds:datastoreItem>
</file>

<file path=customXml/itemProps5.xml><?xml version="1.0" encoding="utf-8"?>
<ds:datastoreItem xmlns:ds="http://schemas.openxmlformats.org/officeDocument/2006/customXml" ds:itemID="{A0BF37DE-1D3E-4CB6-8A70-07DA1C7C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DET A4 generic header landscape template</vt:lpstr>
    </vt:vector>
  </TitlesOfParts>
  <Company>Education Queensland</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alert thresholds</dc:title>
  <dc:creator>John Pennisi</dc:creator>
  <cp:keywords>DET; A4; generic; header; landscape; template;</cp:keywords>
  <cp:lastModifiedBy>WANT, Deb</cp:lastModifiedBy>
  <cp:revision>3</cp:revision>
  <cp:lastPrinted>2018-01-04T03:14:00Z</cp:lastPrinted>
  <dcterms:created xsi:type="dcterms:W3CDTF">2021-02-08T00:57:00Z</dcterms:created>
  <dcterms:modified xsi:type="dcterms:W3CDTF">2021-02-08T01:11:00Z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ContentTypeId">
    <vt:lpwstr>0x0101002CD7558897FC4235A682984CA042D72E0080A487CF4296A94BBAFF531C206947CC</vt:lpwstr>
  </property>
  <property fmtid="{D5CDD505-2E9C-101B-9397-08002B2CF9AE}" pid="4" name="Order">
    <vt:r8>63000</vt:r8>
  </property>
</Properties>
</file>