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626"/>
        <w:gridCol w:w="7588"/>
      </w:tblGrid>
      <w:tr w:rsidR="001376C5" w14:paraId="1805C20A" w14:textId="77777777" w:rsidTr="00AD2AD0">
        <w:trPr>
          <w:trHeight w:val="176"/>
        </w:trPr>
        <w:tc>
          <w:tcPr>
            <w:tcW w:w="9214" w:type="dxa"/>
            <w:gridSpan w:val="2"/>
          </w:tcPr>
          <w:p w14:paraId="2C496DCB" w14:textId="77777777" w:rsidR="001376C5" w:rsidRDefault="001376C5">
            <w:pPr>
              <w:jc w:val="right"/>
              <w:rPr>
                <w:sz w:val="16"/>
              </w:rPr>
            </w:pPr>
            <w:bookmarkStart w:id="0" w:name="Directory"/>
            <w:bookmarkEnd w:id="0"/>
          </w:p>
        </w:tc>
      </w:tr>
      <w:tr w:rsidR="001376C5" w14:paraId="793E6746" w14:textId="77777777" w:rsidTr="00AD2AD0">
        <w:trPr>
          <w:trHeight w:val="931"/>
        </w:trPr>
        <w:tc>
          <w:tcPr>
            <w:tcW w:w="1626" w:type="dxa"/>
          </w:tcPr>
          <w:p w14:paraId="2FF1C370" w14:textId="77777777" w:rsidR="001376C5" w:rsidRDefault="001376C5" w:rsidP="00DE61BA">
            <w:pPr>
              <w:tabs>
                <w:tab w:val="center" w:pos="-2410"/>
                <w:tab w:val="left" w:pos="0"/>
                <w:tab w:val="left" w:pos="1418"/>
              </w:tabs>
              <w:spacing w:after="220"/>
              <w:jc w:val="both"/>
              <w:rPr>
                <w:rFonts w:ascii="Arial" w:hAnsi="Arial" w:cs="Arial"/>
                <w:sz w:val="22"/>
              </w:rPr>
            </w:pPr>
            <w:bookmarkStart w:id="1" w:name="DocumentName"/>
            <w:bookmarkEnd w:id="1"/>
            <w:r>
              <w:rPr>
                <w:rFonts w:ascii="Arial" w:hAnsi="Arial" w:cs="Arial"/>
                <w:b/>
                <w:sz w:val="22"/>
              </w:rPr>
              <w:t>TO:</w:t>
            </w:r>
          </w:p>
        </w:tc>
        <w:tc>
          <w:tcPr>
            <w:tcW w:w="7588" w:type="dxa"/>
          </w:tcPr>
          <w:p w14:paraId="68E3764D" w14:textId="77777777" w:rsidR="001376C5" w:rsidRDefault="00611B5E" w:rsidP="009E7C5F">
            <w:pPr>
              <w:tabs>
                <w:tab w:val="center" w:pos="-2410"/>
              </w:tabs>
              <w:spacing w:after="220"/>
              <w:jc w:val="both"/>
              <w:rPr>
                <w:rFonts w:ascii="Arial" w:hAnsi="Arial" w:cs="Arial"/>
                <w:b/>
                <w:bCs/>
                <w:caps/>
                <w:sz w:val="22"/>
              </w:rPr>
            </w:pPr>
            <w:bookmarkStart w:id="2" w:name="To"/>
            <w:bookmarkEnd w:id="2"/>
            <w:r>
              <w:rPr>
                <w:rFonts w:ascii="Arial" w:hAnsi="Arial" w:cs="Arial"/>
                <w:b/>
                <w:bCs/>
                <w:caps/>
                <w:sz w:val="22"/>
              </w:rPr>
              <w:t xml:space="preserve">REGIONAL </w:t>
            </w:r>
            <w:r w:rsidR="0006793C">
              <w:rPr>
                <w:rFonts w:ascii="Arial" w:hAnsi="Arial" w:cs="Arial"/>
                <w:b/>
                <w:bCs/>
                <w:caps/>
                <w:sz w:val="22"/>
              </w:rPr>
              <w:t>DIRECTOR</w:t>
            </w:r>
            <w:r w:rsidR="00074F7C">
              <w:rPr>
                <w:rFonts w:ascii="Arial" w:hAnsi="Arial" w:cs="Arial"/>
                <w:b/>
                <w:bCs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>or</w:t>
            </w:r>
            <w:r>
              <w:rPr>
                <w:rFonts w:ascii="Arial" w:hAnsi="Arial" w:cs="Arial"/>
                <w:b/>
                <w:bCs/>
                <w:caps/>
                <w:sz w:val="22"/>
              </w:rPr>
              <w:t xml:space="preserve"> </w:t>
            </w:r>
            <w:r w:rsidR="00B27B8D">
              <w:rPr>
                <w:rFonts w:ascii="Arial" w:hAnsi="Arial" w:cs="Arial"/>
                <w:b/>
                <w:bCs/>
                <w:caps/>
                <w:sz w:val="22"/>
              </w:rPr>
              <w:t xml:space="preserve">ASSISTANT </w:t>
            </w:r>
            <w:r>
              <w:rPr>
                <w:rFonts w:ascii="Arial" w:hAnsi="Arial" w:cs="Arial"/>
                <w:b/>
                <w:bCs/>
                <w:caps/>
                <w:sz w:val="22"/>
              </w:rPr>
              <w:t xml:space="preserve">DIRECTOR-GENERAL, </w:t>
            </w:r>
            <w:r w:rsidR="0065782C">
              <w:rPr>
                <w:rFonts w:ascii="Arial" w:hAnsi="Arial" w:cs="Arial"/>
                <w:b/>
                <w:bCs/>
                <w:caps/>
                <w:sz w:val="22"/>
              </w:rPr>
              <w:t>state schools</w:t>
            </w:r>
            <w:r w:rsidR="00B27B8D">
              <w:rPr>
                <w:rFonts w:ascii="Arial" w:hAnsi="Arial" w:cs="Arial"/>
                <w:b/>
                <w:bCs/>
                <w:caps/>
                <w:sz w:val="22"/>
              </w:rPr>
              <w:t xml:space="preserve"> – OPERATIONS</w:t>
            </w:r>
            <w:r w:rsidR="0065782C">
              <w:rPr>
                <w:rFonts w:ascii="Arial" w:hAnsi="Arial" w:cs="Arial"/>
                <w:b/>
                <w:bCs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>(if an independent public school) {choose one</w:t>
            </w:r>
            <w:r w:rsidR="00894095"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 xml:space="preserve">, delete the </w:t>
            </w:r>
            <w:r w:rsidR="009E7C5F"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>o</w:t>
            </w:r>
            <w:r w:rsidR="00894095"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>t</w:t>
            </w:r>
            <w:r w:rsidR="009E7C5F"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>her</w:t>
            </w: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</w:rPr>
              <w:t>}</w:t>
            </w:r>
          </w:p>
        </w:tc>
      </w:tr>
      <w:tr w:rsidR="001376C5" w14:paraId="475169C9" w14:textId="77777777" w:rsidTr="00AD2AD0">
        <w:trPr>
          <w:trHeight w:val="450"/>
        </w:trPr>
        <w:tc>
          <w:tcPr>
            <w:tcW w:w="1626" w:type="dxa"/>
          </w:tcPr>
          <w:p w14:paraId="6A0CD992" w14:textId="77777777" w:rsidR="001376C5" w:rsidRDefault="001376C5" w:rsidP="00DE61BA">
            <w:pPr>
              <w:tabs>
                <w:tab w:val="center" w:pos="-2410"/>
                <w:tab w:val="left" w:pos="-426"/>
              </w:tabs>
              <w:spacing w:after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FROM</w:t>
            </w:r>
            <w:r w:rsidR="001420E7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7588" w:type="dxa"/>
          </w:tcPr>
          <w:p w14:paraId="0A039AAC" w14:textId="77777777" w:rsidR="001376C5" w:rsidRDefault="001376C5" w:rsidP="00DE61BA">
            <w:pPr>
              <w:tabs>
                <w:tab w:val="center" w:pos="-2410"/>
              </w:tabs>
              <w:spacing w:after="220"/>
              <w:jc w:val="both"/>
              <w:rPr>
                <w:rFonts w:ascii="Arial" w:hAnsi="Arial" w:cs="Arial"/>
                <w:b/>
                <w:bCs/>
                <w:caps/>
                <w:sz w:val="22"/>
              </w:rPr>
            </w:pPr>
            <w:bookmarkStart w:id="3" w:name="From"/>
            <w:bookmarkEnd w:id="3"/>
            <w:r>
              <w:rPr>
                <w:rFonts w:ascii="Arial" w:hAnsi="Arial" w:cs="Arial"/>
                <w:b/>
                <w:bCs/>
                <w:caps/>
                <w:sz w:val="22"/>
              </w:rPr>
              <w:t>PRINCIPAL, &lt;NAME OF SCHOOL&gt;</w:t>
            </w:r>
          </w:p>
        </w:tc>
      </w:tr>
      <w:tr w:rsidR="001376C5" w14:paraId="7B397185" w14:textId="77777777" w:rsidTr="00AD2AD0">
        <w:trPr>
          <w:trHeight w:val="754"/>
        </w:trPr>
        <w:tc>
          <w:tcPr>
            <w:tcW w:w="1626" w:type="dxa"/>
            <w:tcBorders>
              <w:bottom w:val="single" w:sz="12" w:space="0" w:color="auto"/>
            </w:tcBorders>
          </w:tcPr>
          <w:p w14:paraId="195431CB" w14:textId="77777777" w:rsidR="001376C5" w:rsidRDefault="001376C5" w:rsidP="00DE61BA">
            <w:pPr>
              <w:tabs>
                <w:tab w:val="center" w:pos="-2410"/>
                <w:tab w:val="left" w:pos="-426"/>
              </w:tabs>
              <w:spacing w:after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SUBJECT:</w:t>
            </w:r>
          </w:p>
        </w:tc>
        <w:tc>
          <w:tcPr>
            <w:tcW w:w="7588" w:type="dxa"/>
            <w:tcBorders>
              <w:bottom w:val="single" w:sz="12" w:space="0" w:color="auto"/>
            </w:tcBorders>
          </w:tcPr>
          <w:p w14:paraId="4E06F031" w14:textId="77777777" w:rsidR="001376C5" w:rsidRDefault="001376C5" w:rsidP="00257558">
            <w:pPr>
              <w:tabs>
                <w:tab w:val="center" w:pos="-2410"/>
              </w:tabs>
              <w:spacing w:after="120"/>
              <w:jc w:val="both"/>
              <w:rPr>
                <w:rFonts w:ascii="Arial" w:hAnsi="Arial" w:cs="Arial"/>
                <w:b/>
                <w:caps/>
                <w:sz w:val="22"/>
              </w:rPr>
            </w:pPr>
            <w:bookmarkStart w:id="4" w:name="Subject"/>
            <w:bookmarkEnd w:id="4"/>
            <w:r>
              <w:rPr>
                <w:rFonts w:ascii="Arial" w:hAnsi="Arial" w:cs="Arial"/>
                <w:b/>
                <w:caps/>
                <w:sz w:val="22"/>
              </w:rPr>
              <w:t>RECOMMENDATION TO DISSOLVE &lt;NAME OF SCHOOL&gt; SCHOOL COUNCIL</w:t>
            </w:r>
          </w:p>
        </w:tc>
      </w:tr>
      <w:tr w:rsidR="001376C5" w14:paraId="52A3FB9C" w14:textId="77777777" w:rsidTr="00AD2AD0">
        <w:trPr>
          <w:trHeight w:val="241"/>
        </w:trPr>
        <w:tc>
          <w:tcPr>
            <w:tcW w:w="9214" w:type="dxa"/>
            <w:gridSpan w:val="2"/>
          </w:tcPr>
          <w:p w14:paraId="65C506D5" w14:textId="77777777" w:rsidR="001376C5" w:rsidRDefault="001376C5" w:rsidP="00BD6D9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7F86E87" w14:textId="77777777" w:rsidR="001376C5" w:rsidRDefault="001376C5" w:rsidP="00C44EA3">
      <w:pPr>
        <w:pStyle w:val="Heading1"/>
        <w:ind w:left="720" w:hanging="720"/>
        <w:rPr>
          <w:rFonts w:cs="Arial"/>
        </w:rPr>
      </w:pPr>
      <w:r w:rsidRPr="00C44EA3">
        <w:rPr>
          <w:rFonts w:cs="Arial"/>
        </w:rPr>
        <w:t>PURPOSE</w:t>
      </w:r>
    </w:p>
    <w:p w14:paraId="10B52F9A" w14:textId="77777777" w:rsidR="001376C5" w:rsidRDefault="001376C5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bookmarkStart w:id="5" w:name="Text1"/>
      <w:bookmarkEnd w:id="5"/>
      <w:r>
        <w:rPr>
          <w:rFonts w:ascii="Arial" w:hAnsi="Arial" w:cs="Arial"/>
          <w:sz w:val="22"/>
        </w:rPr>
        <w:t xml:space="preserve">The purpose of this </w:t>
      </w:r>
      <w:r w:rsidR="00DE61BA">
        <w:rPr>
          <w:rFonts w:ascii="Arial" w:hAnsi="Arial" w:cs="Arial"/>
          <w:sz w:val="22"/>
        </w:rPr>
        <w:t xml:space="preserve">memorandum </w:t>
      </w:r>
      <w:r>
        <w:rPr>
          <w:rFonts w:ascii="Arial" w:hAnsi="Arial" w:cs="Arial"/>
          <w:sz w:val="22"/>
        </w:rPr>
        <w:t>is to recommend dissolution of the &lt;NAME OF SCHOOL&gt; School Council.</w:t>
      </w:r>
    </w:p>
    <w:p w14:paraId="11EFD27B" w14:textId="77777777" w:rsidR="001376C5" w:rsidRDefault="001376C5" w:rsidP="00C44EA3">
      <w:pPr>
        <w:pStyle w:val="Heading1"/>
        <w:ind w:left="720" w:hanging="720"/>
        <w:rPr>
          <w:rFonts w:cs="Arial"/>
        </w:rPr>
      </w:pPr>
      <w:r w:rsidRPr="00C44EA3">
        <w:rPr>
          <w:rFonts w:cs="Arial"/>
        </w:rPr>
        <w:t>BACKGROUND</w:t>
      </w:r>
    </w:p>
    <w:p w14:paraId="386A809E" w14:textId="77777777" w:rsidR="001376C5" w:rsidRDefault="001376C5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intention to formally dissolve our school council was published in the &lt;NAME OF SCHOOL&gt; school newsletter of &lt;DAY&gt; &lt;MONTH&gt; &lt;YEAR&gt;.</w:t>
      </w:r>
    </w:p>
    <w:p w14:paraId="68D4EF42" w14:textId="77777777" w:rsidR="00373B4B" w:rsidRDefault="001376C5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reasons for the dissolution </w:t>
      </w:r>
      <w:r w:rsidR="00E02051">
        <w:rPr>
          <w:rFonts w:ascii="Arial" w:hAnsi="Arial" w:cs="Arial"/>
          <w:sz w:val="22"/>
        </w:rPr>
        <w:t>include &lt;INCLUDE REASONS&gt;.</w:t>
      </w:r>
    </w:p>
    <w:p w14:paraId="4BEBAA37" w14:textId="77777777" w:rsidR="001376C5" w:rsidRDefault="00373B4B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reasons </w:t>
      </w:r>
      <w:r w:rsidR="001376C5">
        <w:rPr>
          <w:rFonts w:ascii="Arial" w:hAnsi="Arial" w:cs="Arial"/>
          <w:sz w:val="22"/>
        </w:rPr>
        <w:t>have been made clear to both the school staff and the school community. Information on how submissions could be lodged about the proposed dissolution was provided.</w:t>
      </w:r>
    </w:p>
    <w:p w14:paraId="2AEDE7C2" w14:textId="77777777" w:rsidR="001376C5" w:rsidRDefault="001376C5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wish to confirm that the consultation process has been completed in relation to the dissolution of &lt;NAME OF SCHOOL&gt; School Council.</w:t>
      </w:r>
    </w:p>
    <w:p w14:paraId="03E0C6E9" w14:textId="77777777" w:rsidR="001376C5" w:rsidRDefault="001376C5" w:rsidP="00C44EA3">
      <w:pPr>
        <w:pStyle w:val="Heading1"/>
        <w:ind w:left="720" w:hanging="720"/>
        <w:rPr>
          <w:rFonts w:cs="Arial"/>
        </w:rPr>
      </w:pPr>
      <w:r w:rsidRPr="00C44EA3">
        <w:rPr>
          <w:rFonts w:cs="Arial"/>
        </w:rPr>
        <w:t>CONSULTATION</w:t>
      </w:r>
    </w:p>
    <w:p w14:paraId="613B8C6B" w14:textId="77777777" w:rsidR="001376C5" w:rsidRDefault="001376C5" w:rsidP="00FA0486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Consultation has occurred with all stakeholders as indicated below. General support for the dissolution has been achieved. </w:t>
      </w:r>
      <w:r w:rsidRPr="004423B0">
        <w:rPr>
          <w:rFonts w:ascii="Arial" w:hAnsi="Arial" w:cs="Arial"/>
          <w:b/>
          <w:sz w:val="22"/>
        </w:rPr>
        <w:t xml:space="preserve">(Please arrange </w:t>
      </w:r>
      <w:r w:rsidRPr="009E7C5F">
        <w:rPr>
          <w:rFonts w:ascii="Arial" w:hAnsi="Arial" w:cs="Arial"/>
          <w:b/>
          <w:sz w:val="22"/>
        </w:rPr>
        <w:t>signatures of P</w:t>
      </w:r>
      <w:r w:rsidR="000614FE">
        <w:rPr>
          <w:rFonts w:ascii="Arial" w:hAnsi="Arial" w:cs="Arial"/>
          <w:b/>
          <w:sz w:val="22"/>
        </w:rPr>
        <w:t xml:space="preserve">arents and </w:t>
      </w:r>
      <w:r w:rsidRPr="009E7C5F">
        <w:rPr>
          <w:rFonts w:ascii="Arial" w:hAnsi="Arial" w:cs="Arial"/>
          <w:b/>
          <w:sz w:val="22"/>
        </w:rPr>
        <w:t>C</w:t>
      </w:r>
      <w:r w:rsidR="000614FE">
        <w:rPr>
          <w:rFonts w:ascii="Arial" w:hAnsi="Arial" w:cs="Arial"/>
          <w:b/>
          <w:sz w:val="22"/>
        </w:rPr>
        <w:t>itizens’ Association (P&amp;C)</w:t>
      </w:r>
      <w:r w:rsidRPr="009E7C5F">
        <w:rPr>
          <w:rFonts w:ascii="Arial" w:hAnsi="Arial" w:cs="Arial"/>
          <w:b/>
          <w:sz w:val="22"/>
        </w:rPr>
        <w:t xml:space="preserve"> President and School Council Chair)</w:t>
      </w:r>
      <w:r w:rsidRPr="009E7C5F">
        <w:rPr>
          <w:rFonts w:ascii="Arial" w:hAnsi="Arial" w:cs="Arial"/>
          <w:sz w:val="22"/>
        </w:rPr>
        <w:t>.</w:t>
      </w:r>
    </w:p>
    <w:p w14:paraId="4486D26B" w14:textId="77777777" w:rsidR="005E3710" w:rsidRDefault="005E3710" w:rsidP="00876AC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School staff</w:t>
      </w:r>
    </w:p>
    <w:p w14:paraId="03431BC8" w14:textId="77777777" w:rsidR="005E3710" w:rsidRDefault="005E3710" w:rsidP="00876AC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Secondary students (if applicable) </w:t>
      </w:r>
    </w:p>
    <w:p w14:paraId="408D7104" w14:textId="77777777" w:rsidR="00BD6D9D" w:rsidRPr="00B63290" w:rsidRDefault="005E3710" w:rsidP="00B63290">
      <w:pPr>
        <w:numPr>
          <w:ilvl w:val="0"/>
          <w:numId w:val="7"/>
        </w:numPr>
        <w:spacing w:after="120"/>
        <w:ind w:left="1434" w:hanging="357"/>
        <w:jc w:val="both"/>
        <w:rPr>
          <w:rFonts w:ascii="Arial" w:hAnsi="Arial" w:cs="Arial"/>
          <w:sz w:val="22"/>
        </w:rPr>
      </w:pPr>
      <w:r w:rsidRPr="005E3710">
        <w:rPr>
          <w:rFonts w:ascii="Arial" w:hAnsi="Arial" w:cs="Arial"/>
          <w:sz w:val="22"/>
        </w:rPr>
        <w:t>School Council</w:t>
      </w:r>
    </w:p>
    <w:p w14:paraId="0D358A7D" w14:textId="77777777" w:rsidR="00876ACC" w:rsidRDefault="000614FE" w:rsidP="00257558">
      <w:pPr>
        <w:numPr>
          <w:ilvl w:val="0"/>
          <w:numId w:val="8"/>
        </w:numPr>
        <w:spacing w:after="120"/>
        <w:ind w:left="141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P&amp;C Association</w:t>
      </w:r>
    </w:p>
    <w:p w14:paraId="5A0E9455" w14:textId="77777777" w:rsidR="00B63290" w:rsidRDefault="00B63290" w:rsidP="00B63290">
      <w:pPr>
        <w:numPr>
          <w:ilvl w:val="0"/>
          <w:numId w:val="8"/>
        </w:numPr>
        <w:spacing w:after="120"/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 Community Groups/Members (if applicable, please state the name of the group/s supporting the dissolution below)</w:t>
      </w:r>
    </w:p>
    <w:p w14:paraId="7C5D602F" w14:textId="77777777" w:rsidR="00B63290" w:rsidRDefault="00681ACD" w:rsidP="00B63290">
      <w:pPr>
        <w:spacing w:after="120"/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</w:t>
      </w:r>
    </w:p>
    <w:p w14:paraId="253FED14" w14:textId="77777777" w:rsidR="00681ACD" w:rsidRDefault="00681ACD" w:rsidP="00B63290">
      <w:pPr>
        <w:spacing w:after="120"/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</w:t>
      </w:r>
    </w:p>
    <w:p w14:paraId="2076D170" w14:textId="77777777" w:rsidR="00681ACD" w:rsidRDefault="00681ACD" w:rsidP="00681ACD">
      <w:pPr>
        <w:spacing w:after="120"/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</w:t>
      </w:r>
    </w:p>
    <w:p w14:paraId="094D7FDF" w14:textId="77777777" w:rsidR="00681ACD" w:rsidRDefault="00681ACD" w:rsidP="00B63290">
      <w:pPr>
        <w:spacing w:after="120"/>
        <w:ind w:left="1440"/>
        <w:jc w:val="both"/>
        <w:rPr>
          <w:rFonts w:ascii="Arial" w:hAnsi="Arial" w:cs="Arial"/>
          <w:sz w:val="22"/>
        </w:rPr>
      </w:pPr>
    </w:p>
    <w:p w14:paraId="7D2F3ABE" w14:textId="77777777" w:rsidR="00B27B8D" w:rsidRDefault="001376C5" w:rsidP="004C33B5">
      <w:pPr>
        <w:numPr>
          <w:ilvl w:val="0"/>
          <w:numId w:val="1"/>
        </w:numPr>
        <w:spacing w:after="220"/>
        <w:ind w:left="720" w:hanging="720"/>
        <w:jc w:val="both"/>
        <w:rPr>
          <w:rFonts w:ascii="Arial" w:hAnsi="Arial" w:cs="Arial"/>
          <w:sz w:val="22"/>
        </w:rPr>
      </w:pPr>
      <w:r w:rsidRPr="004C33B5">
        <w:rPr>
          <w:rFonts w:ascii="Arial" w:hAnsi="Arial" w:cs="Arial"/>
          <w:sz w:val="22"/>
        </w:rPr>
        <w:t>Submissions (if applicable) from the following persons were received and</w:t>
      </w:r>
      <w:r w:rsidR="009E7C5F" w:rsidRPr="004C33B5">
        <w:rPr>
          <w:rFonts w:ascii="Arial" w:hAnsi="Arial" w:cs="Arial"/>
          <w:sz w:val="22"/>
        </w:rPr>
        <w:t xml:space="preserve"> are attached.</w:t>
      </w:r>
      <w:r w:rsidRPr="004C33B5">
        <w:rPr>
          <w:rFonts w:ascii="Arial" w:hAnsi="Arial" w:cs="Arial"/>
          <w:sz w:val="22"/>
        </w:rPr>
        <w:t xml:space="preserve"> </w:t>
      </w:r>
    </w:p>
    <w:p w14:paraId="17ED75B9" w14:textId="77777777" w:rsidR="00681ACD" w:rsidRDefault="00681ACD" w:rsidP="00681ACD">
      <w:pPr>
        <w:spacing w:after="120"/>
        <w:ind w:left="1428" w:firstLine="1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</w:t>
      </w:r>
    </w:p>
    <w:p w14:paraId="0BCA06DD" w14:textId="77777777" w:rsidR="00681ACD" w:rsidRDefault="00681ACD" w:rsidP="00681ACD">
      <w:pPr>
        <w:spacing w:after="120"/>
        <w:ind w:left="1416" w:firstLine="1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</w:t>
      </w:r>
    </w:p>
    <w:p w14:paraId="6075F8CA" w14:textId="77777777" w:rsidR="00681ACD" w:rsidRDefault="00681ACD" w:rsidP="00681ACD">
      <w:pPr>
        <w:spacing w:after="120"/>
        <w:ind w:left="1416" w:firstLine="1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</w:t>
      </w:r>
    </w:p>
    <w:p w14:paraId="28D6598A" w14:textId="77777777" w:rsidR="00681ACD" w:rsidRDefault="00681ACD" w:rsidP="00681ACD">
      <w:pPr>
        <w:spacing w:after="120"/>
        <w:ind w:left="1416" w:firstLine="12"/>
        <w:jc w:val="both"/>
        <w:rPr>
          <w:rFonts w:ascii="Arial" w:hAnsi="Arial" w:cs="Arial"/>
          <w:sz w:val="22"/>
        </w:rPr>
      </w:pPr>
      <w:bookmarkStart w:id="6" w:name="_GoBack"/>
      <w:bookmarkEnd w:id="6"/>
    </w:p>
    <w:p w14:paraId="4235DC26" w14:textId="77777777" w:rsidR="001376C5" w:rsidRDefault="001376C5">
      <w:pPr>
        <w:pStyle w:val="Heading1"/>
        <w:ind w:left="720" w:hanging="720"/>
        <w:rPr>
          <w:rFonts w:cs="Arial"/>
        </w:rPr>
      </w:pPr>
      <w:r>
        <w:rPr>
          <w:rFonts w:cs="Arial"/>
        </w:rPr>
        <w:lastRenderedPageBreak/>
        <w:t>RECOMMENDATION</w:t>
      </w:r>
    </w:p>
    <w:p w14:paraId="274B6F8E" w14:textId="77777777" w:rsidR="001376C5" w:rsidRDefault="001376C5" w:rsidP="0023501D">
      <w:pPr>
        <w:spacing w:after="2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 xml:space="preserve">It is recommended that </w:t>
      </w:r>
      <w:r>
        <w:rPr>
          <w:rFonts w:ascii="Arial" w:hAnsi="Arial" w:cs="Arial"/>
          <w:sz w:val="22"/>
        </w:rPr>
        <w:t xml:space="preserve">&lt;NAME OF SCHOOL&gt; School Council be dissolved. </w:t>
      </w:r>
    </w:p>
    <w:p w14:paraId="14035495" w14:textId="77777777" w:rsidR="00683B1D" w:rsidRDefault="00683B1D" w:rsidP="0023501D">
      <w:pPr>
        <w:spacing w:after="220"/>
        <w:jc w:val="both"/>
        <w:rPr>
          <w:rFonts w:ascii="Arial" w:hAnsi="Arial" w:cs="Arial"/>
          <w:sz w:val="22"/>
        </w:rPr>
      </w:pPr>
    </w:p>
    <w:p w14:paraId="5ED0A23B" w14:textId="77777777" w:rsidR="002521B4" w:rsidRDefault="002521B4" w:rsidP="0023501D">
      <w:pPr>
        <w:spacing w:after="220"/>
        <w:jc w:val="both"/>
        <w:rPr>
          <w:rFonts w:ascii="Arial" w:hAnsi="Arial" w:cs="Arial"/>
          <w:sz w:val="22"/>
        </w:rPr>
      </w:pPr>
    </w:p>
    <w:tbl>
      <w:tblPr>
        <w:tblW w:w="314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3"/>
      </w:tblGrid>
      <w:tr w:rsidR="005E3710" w:rsidRPr="006B31DE" w14:paraId="0559838F" w14:textId="77777777" w:rsidTr="00AD2AD0">
        <w:trPr>
          <w:trHeight w:val="4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4ECA3EE" w14:textId="77777777" w:rsidR="005E3710" w:rsidRPr="00683B1D" w:rsidRDefault="00683B1D" w:rsidP="00BD0C5F">
            <w:pPr>
              <w:pStyle w:val="Footer"/>
              <w:keepNext/>
              <w:keepLines/>
              <w:rPr>
                <w:rFonts w:cs="Arial"/>
                <w:szCs w:val="22"/>
              </w:rPr>
            </w:pPr>
            <w:r w:rsidRPr="00683B1D">
              <w:rPr>
                <w:rFonts w:cs="Arial"/>
                <w:szCs w:val="22"/>
              </w:rPr>
              <w:t>(signature)</w:t>
            </w:r>
          </w:p>
        </w:tc>
      </w:tr>
      <w:tr w:rsidR="005E3710" w:rsidRPr="006B31DE" w14:paraId="0B5FB6AE" w14:textId="77777777" w:rsidTr="00AD2AD0">
        <w:trPr>
          <w:trHeight w:val="420"/>
        </w:trPr>
        <w:tc>
          <w:tcPr>
            <w:tcW w:w="5000" w:type="pct"/>
            <w:shd w:val="clear" w:color="auto" w:fill="auto"/>
          </w:tcPr>
          <w:p w14:paraId="5618AADD" w14:textId="77777777" w:rsidR="005E3710" w:rsidRPr="00683B1D" w:rsidRDefault="005E3710" w:rsidP="00BD0C5F">
            <w:pPr>
              <w:pStyle w:val="Footer"/>
              <w:keepNext/>
              <w:keepLines/>
              <w:rPr>
                <w:rFonts w:cs="Arial"/>
                <w:szCs w:val="22"/>
              </w:rPr>
            </w:pPr>
            <w:bookmarkStart w:id="7" w:name="ActionOffName"/>
            <w:bookmarkEnd w:id="7"/>
            <w:r w:rsidRPr="00683B1D">
              <w:rPr>
                <w:rFonts w:cs="Arial"/>
                <w:szCs w:val="22"/>
              </w:rPr>
              <w:t>Principal</w:t>
            </w:r>
          </w:p>
        </w:tc>
      </w:tr>
      <w:tr w:rsidR="005E3710" w:rsidRPr="006B31DE" w14:paraId="1DA04908" w14:textId="77777777" w:rsidTr="00AD2AD0">
        <w:trPr>
          <w:trHeight w:val="420"/>
        </w:trPr>
        <w:tc>
          <w:tcPr>
            <w:tcW w:w="5000" w:type="pct"/>
            <w:shd w:val="clear" w:color="auto" w:fill="auto"/>
          </w:tcPr>
          <w:p w14:paraId="71EFF53E" w14:textId="77777777" w:rsidR="005E3710" w:rsidRPr="00683B1D" w:rsidRDefault="005E3710" w:rsidP="00BD0C5F">
            <w:pPr>
              <w:pStyle w:val="Footer"/>
              <w:keepNext/>
              <w:keepLines/>
              <w:rPr>
                <w:rFonts w:cs="Arial"/>
                <w:szCs w:val="22"/>
              </w:rPr>
            </w:pPr>
            <w:bookmarkStart w:id="8" w:name="ActionOffPosition"/>
            <w:bookmarkEnd w:id="8"/>
            <w:r w:rsidRPr="00683B1D">
              <w:rPr>
                <w:rFonts w:cs="Arial"/>
                <w:szCs w:val="22"/>
              </w:rPr>
              <w:t>&lt;NAME OF SCHOOL&gt;</w:t>
            </w:r>
          </w:p>
        </w:tc>
        <w:bookmarkStart w:id="9" w:name="ADGName"/>
        <w:bookmarkStart w:id="10" w:name="DDGName"/>
        <w:bookmarkEnd w:id="9"/>
        <w:bookmarkEnd w:id="10"/>
      </w:tr>
      <w:tr w:rsidR="005E3710" w:rsidRPr="006B31DE" w14:paraId="107A4FB9" w14:textId="77777777" w:rsidTr="00AD2AD0">
        <w:trPr>
          <w:trHeight w:val="420"/>
        </w:trPr>
        <w:tc>
          <w:tcPr>
            <w:tcW w:w="5000" w:type="pct"/>
            <w:shd w:val="clear" w:color="auto" w:fill="auto"/>
          </w:tcPr>
          <w:p w14:paraId="291E74F9" w14:textId="77777777" w:rsidR="005E3710" w:rsidRPr="00683B1D" w:rsidRDefault="005E3710" w:rsidP="00BD0C5F">
            <w:pPr>
              <w:pStyle w:val="Footer"/>
              <w:keepNext/>
              <w:keepLines/>
              <w:rPr>
                <w:rFonts w:cs="Arial"/>
                <w:szCs w:val="22"/>
              </w:rPr>
            </w:pPr>
            <w:bookmarkStart w:id="11" w:name="ActionOffBranch"/>
            <w:bookmarkEnd w:id="11"/>
            <w:r w:rsidRPr="00683B1D">
              <w:rPr>
                <w:rFonts w:cs="Arial"/>
                <w:szCs w:val="22"/>
              </w:rPr>
              <w:t xml:space="preserve">Date:  </w:t>
            </w:r>
            <w:r w:rsidR="00BD6D9D">
              <w:rPr>
                <w:rFonts w:cs="Arial"/>
                <w:szCs w:val="22"/>
              </w:rPr>
              <w:t xml:space="preserve"> </w:t>
            </w:r>
            <w:r w:rsidRPr="00683B1D">
              <w:rPr>
                <w:rFonts w:cs="Arial"/>
                <w:szCs w:val="22"/>
              </w:rPr>
              <w:t xml:space="preserve">  /  </w:t>
            </w:r>
            <w:r w:rsidR="00BD6D9D">
              <w:rPr>
                <w:rFonts w:cs="Arial"/>
                <w:szCs w:val="22"/>
              </w:rPr>
              <w:t xml:space="preserve"> </w:t>
            </w:r>
            <w:r w:rsidRPr="00683B1D">
              <w:rPr>
                <w:rFonts w:cs="Arial"/>
                <w:szCs w:val="22"/>
              </w:rPr>
              <w:t xml:space="preserve">  /    </w:t>
            </w:r>
          </w:p>
        </w:tc>
        <w:bookmarkStart w:id="12" w:name="DDGPhone"/>
        <w:bookmarkEnd w:id="12"/>
      </w:tr>
      <w:tr w:rsidR="005E3710" w:rsidRPr="006B31DE" w14:paraId="2797FE78" w14:textId="77777777" w:rsidTr="00AD2AD0">
        <w:trPr>
          <w:trHeight w:val="148"/>
        </w:trPr>
        <w:tc>
          <w:tcPr>
            <w:tcW w:w="5000" w:type="pct"/>
            <w:shd w:val="clear" w:color="auto" w:fill="auto"/>
          </w:tcPr>
          <w:p w14:paraId="3F5128D3" w14:textId="77777777" w:rsidR="00683B1D" w:rsidRPr="006B31DE" w:rsidRDefault="00683B1D" w:rsidP="00BD0C5F">
            <w:pPr>
              <w:pStyle w:val="Footer"/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</w:tbl>
    <w:p w14:paraId="0D0A16F1" w14:textId="77777777" w:rsidR="001376C5" w:rsidRDefault="001376C5" w:rsidP="0023501D">
      <w:pPr>
        <w:pStyle w:val="Header"/>
        <w:tabs>
          <w:tab w:val="clear" w:pos="4153"/>
          <w:tab w:val="clear" w:pos="8306"/>
          <w:tab w:val="left" w:pos="709"/>
          <w:tab w:val="right" w:leader="hyphen" w:pos="2835"/>
          <w:tab w:val="left" w:pos="5670"/>
          <w:tab w:val="right" w:leader="hyphen" w:pos="7797"/>
        </w:tabs>
        <w:ind w:left="540" w:hanging="540"/>
        <w:rPr>
          <w:b/>
          <w:bCs/>
          <w:i/>
        </w:rPr>
      </w:pPr>
    </w:p>
    <w:tbl>
      <w:tblPr>
        <w:tblW w:w="9555" w:type="dxa"/>
        <w:shd w:val="clear" w:color="auto" w:fill="F2F2F2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35"/>
        <w:gridCol w:w="2920"/>
      </w:tblGrid>
      <w:tr w:rsidR="00BD6D9D" w:rsidRPr="006B31DE" w14:paraId="564BE32E" w14:textId="77777777" w:rsidTr="00BD0C5F">
        <w:tc>
          <w:tcPr>
            <w:tcW w:w="6635" w:type="dxa"/>
            <w:shd w:val="clear" w:color="auto" w:fill="F2F2F2"/>
          </w:tcPr>
          <w:p w14:paraId="571ECAC1" w14:textId="77777777" w:rsidR="00BD6D9D" w:rsidRPr="005E2284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5E2284">
              <w:rPr>
                <w:rFonts w:ascii="Arial" w:hAnsi="Arial" w:cs="Arial"/>
                <w:b/>
                <w:sz w:val="22"/>
                <w:szCs w:val="22"/>
              </w:rPr>
              <w:t>APPROVED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2284">
              <w:rPr>
                <w:rFonts w:ascii="Arial" w:hAnsi="Arial" w:cs="Arial"/>
                <w:b/>
                <w:sz w:val="22"/>
                <w:szCs w:val="22"/>
              </w:rPr>
              <w:t xml:space="preserve">/ NOT APPROVED </w:t>
            </w:r>
          </w:p>
          <w:p w14:paraId="53553896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F2F2F2"/>
          </w:tcPr>
          <w:p w14:paraId="0768B09B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D9D" w:rsidRPr="006B31DE" w14:paraId="77CC521E" w14:textId="77777777" w:rsidTr="00BD0C5F">
        <w:trPr>
          <w:trHeight w:val="1276"/>
        </w:trPr>
        <w:tc>
          <w:tcPr>
            <w:tcW w:w="6635" w:type="dxa"/>
            <w:shd w:val="clear" w:color="auto" w:fill="F2F2F2"/>
          </w:tcPr>
          <w:p w14:paraId="38573061" w14:textId="77777777" w:rsidR="00681ACD" w:rsidRDefault="00681ACD" w:rsidP="00681ACD">
            <w:pPr>
              <w:tabs>
                <w:tab w:val="center" w:pos="-2410"/>
                <w:tab w:val="left" w:pos="-426"/>
              </w:tabs>
              <w:ind w:left="540" w:hanging="540"/>
              <w:rPr>
                <w:rFonts w:ascii="Arial" w:hAnsi="Arial" w:cs="Arial"/>
                <w:color w:val="FF0000"/>
                <w:sz w:val="22"/>
              </w:rPr>
            </w:pPr>
          </w:p>
          <w:p w14:paraId="03E7DCD2" w14:textId="77777777" w:rsidR="00681ACD" w:rsidRDefault="00681ACD" w:rsidP="00681ACD">
            <w:pPr>
              <w:tabs>
                <w:tab w:val="center" w:pos="-2410"/>
                <w:tab w:val="left" w:pos="-426"/>
              </w:tabs>
              <w:ind w:left="540" w:hanging="540"/>
              <w:rPr>
                <w:rFonts w:ascii="Arial" w:hAnsi="Arial" w:cs="Arial"/>
                <w:color w:val="FF0000"/>
                <w:sz w:val="22"/>
              </w:rPr>
            </w:pPr>
          </w:p>
          <w:p w14:paraId="710F271F" w14:textId="77777777" w:rsidR="00681ACD" w:rsidRDefault="00681ACD" w:rsidP="00681ACD">
            <w:pPr>
              <w:tabs>
                <w:tab w:val="center" w:pos="-2410"/>
                <w:tab w:val="left" w:pos="-426"/>
              </w:tabs>
              <w:ind w:left="540" w:hanging="540"/>
              <w:rPr>
                <w:rFonts w:ascii="Arial" w:hAnsi="Arial" w:cs="Arial"/>
                <w:color w:val="FF0000"/>
                <w:sz w:val="22"/>
              </w:rPr>
            </w:pPr>
          </w:p>
          <w:p w14:paraId="6D5CD15C" w14:textId="77777777" w:rsidR="00681ACD" w:rsidRDefault="00681ACD" w:rsidP="00681ACD">
            <w:pPr>
              <w:tabs>
                <w:tab w:val="center" w:pos="-2410"/>
                <w:tab w:val="left" w:pos="-426"/>
              </w:tabs>
              <w:ind w:left="540" w:hanging="540"/>
              <w:rPr>
                <w:rFonts w:ascii="Arial" w:hAnsi="Arial" w:cs="Arial"/>
                <w:color w:val="FF0000"/>
                <w:sz w:val="22"/>
              </w:rPr>
            </w:pPr>
          </w:p>
          <w:p w14:paraId="1CD8B56E" w14:textId="77777777" w:rsidR="00BD6D9D" w:rsidRPr="00681ACD" w:rsidRDefault="00681ACD" w:rsidP="00681ACD">
            <w:pPr>
              <w:tabs>
                <w:tab w:val="center" w:pos="-2410"/>
                <w:tab w:val="left" w:pos="-426"/>
              </w:tabs>
              <w:ind w:left="540" w:hanging="540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{choose one, delete the other}</w:t>
            </w:r>
          </w:p>
        </w:tc>
        <w:tc>
          <w:tcPr>
            <w:tcW w:w="2920" w:type="dxa"/>
            <w:shd w:val="clear" w:color="auto" w:fill="F2F2F2"/>
          </w:tcPr>
          <w:p w14:paraId="40B4EBF1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D9D" w:rsidRPr="006B31DE" w14:paraId="193B16DB" w14:textId="77777777" w:rsidTr="00BD0C5F">
        <w:tc>
          <w:tcPr>
            <w:tcW w:w="6635" w:type="dxa"/>
            <w:shd w:val="clear" w:color="auto" w:fill="F2F2F2"/>
          </w:tcPr>
          <w:p w14:paraId="7477335E" w14:textId="77777777" w:rsidR="00BD6D9D" w:rsidRDefault="00BD6D9D" w:rsidP="00BD0C5F">
            <w:pPr>
              <w:tabs>
                <w:tab w:val="center" w:pos="-2410"/>
                <w:tab w:val="left" w:pos="-426"/>
              </w:tabs>
              <w:ind w:left="540" w:hanging="540"/>
              <w:rPr>
                <w:rFonts w:ascii="Arial" w:hAnsi="Arial" w:cs="Arial"/>
                <w:color w:val="FF0000"/>
                <w:sz w:val="22"/>
              </w:rPr>
            </w:pPr>
          </w:p>
          <w:p w14:paraId="1BFAA1B3" w14:textId="77777777" w:rsidR="00BD6D9D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683B1D">
              <w:rPr>
                <w:rFonts w:ascii="Arial" w:hAnsi="Arial" w:cs="Arial"/>
                <w:b/>
                <w:sz w:val="22"/>
                <w:szCs w:val="22"/>
              </w:rPr>
              <w:t>Regional Director</w:t>
            </w:r>
            <w:r>
              <w:rPr>
                <w:rFonts w:ascii="Arial" w:hAnsi="Arial" w:cs="Arial"/>
                <w:b/>
                <w:sz w:val="22"/>
                <w:szCs w:val="22"/>
              </w:rPr>
              <w:t>, &lt;REGION&gt;</w:t>
            </w:r>
          </w:p>
          <w:p w14:paraId="791A0FF0" w14:textId="77777777" w:rsidR="00BD6D9D" w:rsidRPr="00683B1D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B31DE">
              <w:rPr>
                <w:rFonts w:ascii="Arial" w:hAnsi="Arial" w:cs="Arial"/>
                <w:b/>
                <w:sz w:val="22"/>
                <w:szCs w:val="22"/>
              </w:rPr>
              <w:t>/            /</w:t>
            </w:r>
          </w:p>
          <w:p w14:paraId="77E26810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F2F2F2"/>
          </w:tcPr>
          <w:p w14:paraId="43BF3402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D9D" w:rsidRPr="006B31DE" w14:paraId="12FC19B0" w14:textId="77777777" w:rsidTr="00BD0C5F">
        <w:tc>
          <w:tcPr>
            <w:tcW w:w="6635" w:type="dxa"/>
            <w:shd w:val="clear" w:color="auto" w:fill="F2F2F2"/>
          </w:tcPr>
          <w:p w14:paraId="0AE89924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Assistant Director-General, State Schools – Operations</w:t>
            </w:r>
          </w:p>
        </w:tc>
        <w:tc>
          <w:tcPr>
            <w:tcW w:w="2920" w:type="dxa"/>
            <w:shd w:val="clear" w:color="auto" w:fill="F2F2F2"/>
          </w:tcPr>
          <w:p w14:paraId="1847BBCB" w14:textId="77777777" w:rsidR="00BD6D9D" w:rsidRPr="006B31DE" w:rsidRDefault="00BD6D9D" w:rsidP="00BD0C5F">
            <w:pPr>
              <w:keepNext/>
              <w:keepLines/>
              <w:ind w:left="1418" w:hanging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D9D" w:rsidRPr="006B31DE" w14:paraId="7DCCF9E2" w14:textId="77777777" w:rsidTr="00BD0C5F">
        <w:trPr>
          <w:trHeight w:val="567"/>
        </w:trPr>
        <w:tc>
          <w:tcPr>
            <w:tcW w:w="6635" w:type="dxa"/>
            <w:shd w:val="clear" w:color="auto" w:fill="F2F2F2"/>
          </w:tcPr>
          <w:p w14:paraId="6C723E97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6B31DE">
              <w:rPr>
                <w:rFonts w:ascii="Arial" w:hAnsi="Arial" w:cs="Arial"/>
                <w:b/>
                <w:sz w:val="22"/>
                <w:szCs w:val="22"/>
              </w:rPr>
              <w:tab/>
              <w:t xml:space="preserve">/            / </w:t>
            </w:r>
          </w:p>
        </w:tc>
        <w:tc>
          <w:tcPr>
            <w:tcW w:w="2920" w:type="dxa"/>
            <w:shd w:val="clear" w:color="auto" w:fill="F2F2F2"/>
          </w:tcPr>
          <w:p w14:paraId="75D815E5" w14:textId="77777777" w:rsidR="00BD6D9D" w:rsidRPr="006B31DE" w:rsidRDefault="00BD6D9D" w:rsidP="00BD0C5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9B5182" w14:textId="77777777" w:rsidR="000F002E" w:rsidRDefault="000F002E" w:rsidP="00C44EA3"/>
    <w:p w14:paraId="5092AC30" w14:textId="77777777" w:rsidR="001376C5" w:rsidRDefault="007936A3">
      <w:pPr>
        <w:pStyle w:val="Heading1"/>
        <w:tabs>
          <w:tab w:val="clear" w:pos="284"/>
          <w:tab w:val="clear" w:pos="8647"/>
        </w:tabs>
        <w:rPr>
          <w:rFonts w:cs="Arial"/>
        </w:rPr>
      </w:pPr>
      <w:r>
        <w:rPr>
          <w:rFonts w:cs="Arial"/>
        </w:rPr>
        <w:br/>
      </w:r>
      <w:r w:rsidR="001376C5">
        <w:rPr>
          <w:rFonts w:cs="Arial"/>
        </w:rPr>
        <w:t>REQUIRED ACTION</w:t>
      </w:r>
    </w:p>
    <w:p w14:paraId="25E47D9D" w14:textId="77777777" w:rsidR="001376C5" w:rsidRDefault="004C33B5" w:rsidP="007471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If the Regional Director is the decision maker, </w:t>
      </w:r>
      <w:r w:rsidR="0019398A">
        <w:rPr>
          <w:rFonts w:ascii="Arial" w:hAnsi="Arial" w:cs="Arial"/>
          <w:sz w:val="22"/>
        </w:rPr>
        <w:t>Region</w:t>
      </w:r>
      <w:r w:rsidR="001376C5">
        <w:rPr>
          <w:rFonts w:ascii="Arial" w:hAnsi="Arial" w:cs="Arial"/>
          <w:sz w:val="22"/>
        </w:rPr>
        <w:t xml:space="preserve"> to forward </w:t>
      </w:r>
      <w:r w:rsidR="007A51DC">
        <w:rPr>
          <w:rFonts w:ascii="Arial" w:hAnsi="Arial" w:cs="Arial"/>
          <w:sz w:val="22"/>
        </w:rPr>
        <w:t xml:space="preserve">the </w:t>
      </w:r>
      <w:r w:rsidR="001376C5">
        <w:rPr>
          <w:rFonts w:ascii="Arial" w:hAnsi="Arial" w:cs="Arial"/>
          <w:sz w:val="22"/>
        </w:rPr>
        <w:t>signed memo</w:t>
      </w:r>
      <w:r w:rsidR="00DE61BA">
        <w:rPr>
          <w:rFonts w:ascii="Arial" w:hAnsi="Arial" w:cs="Arial"/>
          <w:sz w:val="22"/>
        </w:rPr>
        <w:t>randum</w:t>
      </w:r>
      <w:r w:rsidR="001376C5">
        <w:rPr>
          <w:rFonts w:ascii="Arial" w:hAnsi="Arial" w:cs="Arial"/>
          <w:sz w:val="22"/>
        </w:rPr>
        <w:t xml:space="preserve"> to</w:t>
      </w:r>
      <w:r w:rsidR="00611B5E">
        <w:rPr>
          <w:rFonts w:ascii="Arial" w:hAnsi="Arial" w:cs="Arial"/>
          <w:sz w:val="22"/>
        </w:rPr>
        <w:t xml:space="preserve"> </w:t>
      </w:r>
      <w:r w:rsidR="0065782C">
        <w:rPr>
          <w:rFonts w:ascii="Arial" w:hAnsi="Arial" w:cs="Arial"/>
          <w:sz w:val="22"/>
        </w:rPr>
        <w:t>State Schools Division</w:t>
      </w:r>
      <w:r w:rsidR="007471AF" w:rsidRPr="007471AF">
        <w:rPr>
          <w:rFonts w:ascii="Arial" w:hAnsi="Arial" w:cs="Arial"/>
          <w:sz w:val="22"/>
          <w:szCs w:val="22"/>
        </w:rPr>
        <w:t xml:space="preserve"> </w:t>
      </w:r>
      <w:r w:rsidR="007A51DC">
        <w:rPr>
          <w:rFonts w:ascii="Arial" w:hAnsi="Arial" w:cs="Arial"/>
          <w:sz w:val="22"/>
          <w:szCs w:val="22"/>
        </w:rPr>
        <w:t xml:space="preserve">by email </w:t>
      </w:r>
      <w:r w:rsidR="00B27B8D">
        <w:rPr>
          <w:rFonts w:ascii="Arial" w:hAnsi="Arial" w:cs="Arial"/>
          <w:sz w:val="22"/>
          <w:szCs w:val="22"/>
        </w:rPr>
        <w:t>at</w:t>
      </w:r>
      <w:r w:rsidR="007471AF" w:rsidRPr="007471A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543CD1" w:rsidRPr="00543CD1">
          <w:rPr>
            <w:rStyle w:val="Hyperlink"/>
            <w:rFonts w:ascii="Arial" w:hAnsi="Arial" w:cs="Arial"/>
            <w:sz w:val="22"/>
            <w:szCs w:val="22"/>
          </w:rPr>
          <w:t>StateSchool.Feedback@qed.qld.gov.au</w:t>
        </w:r>
      </w:hyperlink>
      <w:r w:rsidR="00B27B8D" w:rsidRPr="00A66361">
        <w:rPr>
          <w:rFonts w:ascii="Arial" w:hAnsi="Arial" w:cs="Arial"/>
          <w:sz w:val="22"/>
          <w:szCs w:val="22"/>
        </w:rPr>
        <w:t xml:space="preserve"> </w:t>
      </w:r>
      <w:r w:rsidR="007A51DC" w:rsidRPr="00A66361">
        <w:rPr>
          <w:rFonts w:ascii="Arial" w:hAnsi="Arial" w:cs="Arial"/>
          <w:sz w:val="22"/>
          <w:szCs w:val="22"/>
        </w:rPr>
        <w:t>where a</w:t>
      </w:r>
      <w:r w:rsidR="00B27B8D" w:rsidRPr="00A66361">
        <w:rPr>
          <w:rFonts w:ascii="Arial" w:hAnsi="Arial" w:cs="Arial"/>
          <w:sz w:val="22"/>
          <w:szCs w:val="22"/>
        </w:rPr>
        <w:t xml:space="preserve"> notice of the dissolution </w:t>
      </w:r>
      <w:r w:rsidR="007A51DC" w:rsidRPr="00A66361">
        <w:rPr>
          <w:rFonts w:ascii="Arial" w:hAnsi="Arial" w:cs="Arial"/>
          <w:sz w:val="22"/>
          <w:szCs w:val="22"/>
        </w:rPr>
        <w:t>will be arranged to</w:t>
      </w:r>
      <w:r w:rsidR="00B27B8D" w:rsidRPr="00A66361">
        <w:rPr>
          <w:rFonts w:ascii="Arial" w:hAnsi="Arial" w:cs="Arial"/>
          <w:sz w:val="22"/>
          <w:szCs w:val="22"/>
        </w:rPr>
        <w:t xml:space="preserve"> be publish</w:t>
      </w:r>
      <w:r w:rsidR="007A51DC" w:rsidRPr="00A66361">
        <w:rPr>
          <w:rFonts w:ascii="Arial" w:hAnsi="Arial" w:cs="Arial"/>
          <w:sz w:val="22"/>
          <w:szCs w:val="22"/>
        </w:rPr>
        <w:t>ed</w:t>
      </w:r>
      <w:r w:rsidR="00B27B8D" w:rsidRPr="00A66361">
        <w:rPr>
          <w:rFonts w:ascii="Arial" w:hAnsi="Arial" w:cs="Arial"/>
          <w:sz w:val="22"/>
          <w:szCs w:val="22"/>
        </w:rPr>
        <w:t xml:space="preserve"> in the Queensland Government Gazette (as required under s.5</w:t>
      </w:r>
      <w:r w:rsidR="00543CD1">
        <w:rPr>
          <w:rFonts w:ascii="Arial" w:hAnsi="Arial" w:cs="Arial"/>
          <w:sz w:val="22"/>
          <w:szCs w:val="22"/>
        </w:rPr>
        <w:t>8</w:t>
      </w:r>
      <w:r w:rsidR="00B27B8D" w:rsidRPr="00A66361">
        <w:rPr>
          <w:rFonts w:ascii="Arial" w:hAnsi="Arial" w:cs="Arial"/>
          <w:sz w:val="22"/>
          <w:szCs w:val="22"/>
        </w:rPr>
        <w:t xml:space="preserve">(1)(b) of the </w:t>
      </w:r>
      <w:r w:rsidR="00B27B8D" w:rsidRPr="00A66361">
        <w:rPr>
          <w:rFonts w:ascii="Arial" w:hAnsi="Arial" w:cs="Arial"/>
          <w:i/>
          <w:sz w:val="22"/>
          <w:szCs w:val="22"/>
        </w:rPr>
        <w:t>Education (General Provisions) Regulation</w:t>
      </w:r>
      <w:r w:rsidR="00B27B8D" w:rsidRPr="00A66361">
        <w:rPr>
          <w:rFonts w:ascii="Arial" w:hAnsi="Arial" w:cs="Arial"/>
          <w:sz w:val="22"/>
          <w:szCs w:val="22"/>
        </w:rPr>
        <w:t xml:space="preserve"> 20</w:t>
      </w:r>
      <w:r w:rsidR="00543CD1">
        <w:rPr>
          <w:rFonts w:ascii="Arial" w:hAnsi="Arial" w:cs="Arial"/>
          <w:sz w:val="22"/>
          <w:szCs w:val="22"/>
        </w:rPr>
        <w:t>17</w:t>
      </w:r>
      <w:r w:rsidR="00AA0D77">
        <w:rPr>
          <w:rFonts w:ascii="Arial" w:hAnsi="Arial" w:cs="Arial"/>
          <w:sz w:val="22"/>
          <w:szCs w:val="22"/>
        </w:rPr>
        <w:t>)</w:t>
      </w:r>
      <w:r w:rsidR="00DE61BA" w:rsidRPr="007471AF">
        <w:rPr>
          <w:rFonts w:ascii="Arial" w:hAnsi="Arial" w:cs="Arial"/>
          <w:sz w:val="22"/>
          <w:szCs w:val="22"/>
        </w:rPr>
        <w:t>.</w:t>
      </w:r>
    </w:p>
    <w:p w14:paraId="49B3B126" w14:textId="77777777" w:rsidR="004C33B5" w:rsidRDefault="004C33B5" w:rsidP="007471AF">
      <w:pPr>
        <w:jc w:val="both"/>
        <w:rPr>
          <w:rFonts w:ascii="Arial" w:hAnsi="Arial" w:cs="Arial"/>
          <w:sz w:val="22"/>
          <w:szCs w:val="22"/>
        </w:rPr>
      </w:pPr>
    </w:p>
    <w:p w14:paraId="0D9FD2BA" w14:textId="77777777" w:rsidR="00646E0F" w:rsidRPr="00290F87" w:rsidRDefault="004C33B5" w:rsidP="00290F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the </w:t>
      </w:r>
      <w:r w:rsidRPr="004C33B5">
        <w:rPr>
          <w:rFonts w:ascii="Arial" w:hAnsi="Arial" w:cs="Arial"/>
          <w:sz w:val="22"/>
        </w:rPr>
        <w:t>Assistant Director-General</w:t>
      </w:r>
      <w:r>
        <w:rPr>
          <w:rFonts w:ascii="Arial" w:hAnsi="Arial" w:cs="Arial"/>
          <w:sz w:val="22"/>
        </w:rPr>
        <w:t xml:space="preserve"> is the decision maker, staff of the </w:t>
      </w:r>
      <w:r w:rsidRPr="004C33B5">
        <w:rPr>
          <w:rFonts w:ascii="Arial" w:hAnsi="Arial" w:cs="Arial"/>
          <w:sz w:val="22"/>
        </w:rPr>
        <w:t xml:space="preserve">State Schools </w:t>
      </w:r>
      <w:r>
        <w:rPr>
          <w:rFonts w:ascii="Arial" w:hAnsi="Arial" w:cs="Arial"/>
          <w:sz w:val="22"/>
        </w:rPr>
        <w:t xml:space="preserve">Division will publish </w:t>
      </w:r>
      <w:r w:rsidRPr="00A66361">
        <w:rPr>
          <w:rFonts w:ascii="Arial" w:hAnsi="Arial" w:cs="Arial"/>
          <w:sz w:val="22"/>
          <w:szCs w:val="22"/>
        </w:rPr>
        <w:t>a notice of the dissolution in the Queensland Government Gazette</w:t>
      </w:r>
      <w:r>
        <w:rPr>
          <w:rFonts w:ascii="Arial" w:hAnsi="Arial" w:cs="Arial"/>
          <w:sz w:val="22"/>
          <w:szCs w:val="22"/>
        </w:rPr>
        <w:t>.</w:t>
      </w:r>
    </w:p>
    <w:sectPr w:rsidR="00646E0F" w:rsidRPr="00290F87" w:rsidSect="00F742F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440" w:bottom="1134" w:left="1440" w:header="720" w:footer="67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6F427" w14:textId="77777777" w:rsidR="0047257F" w:rsidRDefault="0047257F">
      <w:r>
        <w:separator/>
      </w:r>
    </w:p>
  </w:endnote>
  <w:endnote w:type="continuationSeparator" w:id="0">
    <w:p w14:paraId="260F523E" w14:textId="77777777" w:rsidR="0047257F" w:rsidRDefault="0047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PDings">
    <w:charset w:val="02"/>
    <w:family w:val="modern"/>
    <w:pitch w:val="fixed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E886" w14:textId="05476A68" w:rsidR="00C44EA3" w:rsidRPr="00185189" w:rsidRDefault="00117B25" w:rsidP="00C44EA3">
    <w:pPr>
      <w:pStyle w:val="Footer"/>
      <w:tabs>
        <w:tab w:val="clear" w:pos="8306"/>
        <w:tab w:val="right" w:pos="7655"/>
      </w:tabs>
      <w:rPr>
        <w:rFonts w:cs="Arial"/>
        <w:sz w:val="16"/>
        <w:szCs w:val="16"/>
      </w:rPr>
    </w:pPr>
    <w:r w:rsidRPr="00185189">
      <w:rPr>
        <w:rFonts w:cs="Arial"/>
        <w:noProof/>
        <w:sz w:val="16"/>
        <w:szCs w:val="16"/>
        <w:lang w:eastAsia="zh-CN" w:bidi="ar-SA"/>
      </w:rPr>
      <w:drawing>
        <wp:anchor distT="0" distB="0" distL="114300" distR="114300" simplePos="0" relativeHeight="251658240" behindDoc="0" locked="0" layoutInCell="1" allowOverlap="1" wp14:anchorId="5CAC9684" wp14:editId="3D2BE765">
          <wp:simplePos x="0" y="0"/>
          <wp:positionH relativeFrom="column">
            <wp:posOffset>4312920</wp:posOffset>
          </wp:positionH>
          <wp:positionV relativeFrom="paragraph">
            <wp:posOffset>-116840</wp:posOffset>
          </wp:positionV>
          <wp:extent cx="1649095" cy="539750"/>
          <wp:effectExtent l="0" t="0" r="8255" b="0"/>
          <wp:wrapSquare wrapText="bothSides"/>
          <wp:docPr id="7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EA3" w:rsidRPr="00185189">
      <w:rPr>
        <w:rFonts w:cs="Arial"/>
        <w:b/>
        <w:sz w:val="16"/>
        <w:szCs w:val="16"/>
      </w:rPr>
      <w:t xml:space="preserve">Uncontrolled copy. </w:t>
    </w:r>
    <w:r w:rsidR="00C44EA3" w:rsidRPr="00185189">
      <w:rPr>
        <w:rFonts w:cs="Arial"/>
        <w:sz w:val="16"/>
        <w:szCs w:val="16"/>
      </w:rPr>
      <w:t>Refer to the Department of Education Po</w:t>
    </w:r>
    <w:r w:rsidR="00A02FC9">
      <w:rPr>
        <w:rFonts w:cs="Arial"/>
        <w:sz w:val="16"/>
        <w:szCs w:val="16"/>
      </w:rPr>
      <w:t xml:space="preserve">licy and Procedure Register at </w:t>
    </w:r>
    <w:hyperlink r:id="rId2" w:history="1">
      <w:r w:rsidR="002D177F">
        <w:rPr>
          <w:rStyle w:val="Hyperlink"/>
          <w:rFonts w:cs="Arial"/>
          <w:sz w:val="16"/>
          <w:szCs w:val="16"/>
        </w:rPr>
        <w:t>https://ppr.qed.qld.gov.au/pp/school-councils-procedure</w:t>
      </w:r>
    </w:hyperlink>
    <w:r w:rsidR="00A02FC9">
      <w:rPr>
        <w:rFonts w:cs="Arial"/>
        <w:sz w:val="16"/>
        <w:szCs w:val="16"/>
      </w:rPr>
      <w:t xml:space="preserve"> </w:t>
    </w:r>
    <w:r w:rsidR="00C44EA3" w:rsidRPr="00185189">
      <w:rPr>
        <w:rFonts w:cs="Arial"/>
        <w:sz w:val="16"/>
        <w:szCs w:val="16"/>
      </w:rPr>
      <w:t xml:space="preserve">to ensure you have the most current version of this document. </w:t>
    </w:r>
  </w:p>
  <w:p w14:paraId="50DD2A01" w14:textId="35B5EC37" w:rsidR="007D2A8D" w:rsidRPr="00C44EA3" w:rsidRDefault="00C44EA3" w:rsidP="00C44EA3">
    <w:pPr>
      <w:pStyle w:val="Footer"/>
      <w:tabs>
        <w:tab w:val="clear" w:pos="8306"/>
        <w:tab w:val="right" w:pos="7655"/>
      </w:tabs>
      <w:rPr>
        <w:rFonts w:cs="Arial"/>
        <w:sz w:val="16"/>
        <w:szCs w:val="16"/>
      </w:rPr>
    </w:pPr>
    <w:r w:rsidRPr="00185189">
      <w:rPr>
        <w:rFonts w:cs="Arial"/>
        <w:sz w:val="16"/>
        <w:szCs w:val="16"/>
      </w:rPr>
      <w:t xml:space="preserve">Page </w:t>
    </w:r>
    <w:r w:rsidRPr="00185189">
      <w:rPr>
        <w:rFonts w:cs="Arial"/>
        <w:b/>
        <w:bCs/>
        <w:sz w:val="16"/>
        <w:szCs w:val="16"/>
      </w:rPr>
      <w:fldChar w:fldCharType="begin"/>
    </w:r>
    <w:r w:rsidRPr="00185189">
      <w:rPr>
        <w:rFonts w:cs="Arial"/>
        <w:b/>
        <w:bCs/>
        <w:sz w:val="16"/>
        <w:szCs w:val="16"/>
      </w:rPr>
      <w:instrText xml:space="preserve"> PAGE </w:instrText>
    </w:r>
    <w:r w:rsidRPr="00185189">
      <w:rPr>
        <w:rFonts w:cs="Arial"/>
        <w:b/>
        <w:bCs/>
        <w:sz w:val="16"/>
        <w:szCs w:val="16"/>
      </w:rPr>
      <w:fldChar w:fldCharType="separate"/>
    </w:r>
    <w:r w:rsidR="002D177F">
      <w:rPr>
        <w:rFonts w:cs="Arial"/>
        <w:b/>
        <w:bCs/>
        <w:noProof/>
        <w:sz w:val="16"/>
        <w:szCs w:val="16"/>
      </w:rPr>
      <w:t>1</w:t>
    </w:r>
    <w:r w:rsidRPr="00185189">
      <w:rPr>
        <w:rFonts w:cs="Arial"/>
        <w:b/>
        <w:bCs/>
        <w:sz w:val="16"/>
        <w:szCs w:val="16"/>
      </w:rPr>
      <w:fldChar w:fldCharType="end"/>
    </w:r>
    <w:r w:rsidRPr="00185189">
      <w:rPr>
        <w:rFonts w:cs="Arial"/>
        <w:sz w:val="16"/>
        <w:szCs w:val="16"/>
      </w:rPr>
      <w:t xml:space="preserve"> of </w:t>
    </w:r>
    <w:r w:rsidRPr="00185189">
      <w:rPr>
        <w:rFonts w:cs="Arial"/>
        <w:b/>
        <w:bCs/>
        <w:sz w:val="16"/>
        <w:szCs w:val="16"/>
      </w:rPr>
      <w:fldChar w:fldCharType="begin"/>
    </w:r>
    <w:r w:rsidRPr="00185189">
      <w:rPr>
        <w:rFonts w:cs="Arial"/>
        <w:b/>
        <w:bCs/>
        <w:sz w:val="16"/>
        <w:szCs w:val="16"/>
      </w:rPr>
      <w:instrText xml:space="preserve"> NUMPAGES  </w:instrText>
    </w:r>
    <w:r w:rsidRPr="00185189">
      <w:rPr>
        <w:rFonts w:cs="Arial"/>
        <w:b/>
        <w:bCs/>
        <w:sz w:val="16"/>
        <w:szCs w:val="16"/>
      </w:rPr>
      <w:fldChar w:fldCharType="separate"/>
    </w:r>
    <w:r w:rsidR="002D177F">
      <w:rPr>
        <w:rFonts w:cs="Arial"/>
        <w:b/>
        <w:bCs/>
        <w:noProof/>
        <w:sz w:val="16"/>
        <w:szCs w:val="16"/>
      </w:rPr>
      <w:t>2</w:t>
    </w:r>
    <w:r w:rsidRPr="00185189">
      <w:rPr>
        <w:rFonts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D5BB" w14:textId="1400FC37" w:rsidR="007D2A8D" w:rsidRDefault="00117B25" w:rsidP="00451579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172483" wp14:editId="4E7C5CCD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454A1" w14:textId="77777777" w:rsidR="007D2A8D" w:rsidRPr="00253958" w:rsidRDefault="007D2A8D" w:rsidP="00451579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408F7B55" w14:textId="77777777" w:rsidR="007D2A8D" w:rsidRDefault="007D2A8D" w:rsidP="00451579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5B7B335C" w14:textId="77777777" w:rsidR="007D2A8D" w:rsidRPr="00451579" w:rsidRDefault="007D2A8D" w:rsidP="00451579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 w:rsidR="009E7C5F"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C44EA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CA10" w14:textId="77777777" w:rsidR="0047257F" w:rsidRDefault="0047257F">
      <w:r>
        <w:separator/>
      </w:r>
    </w:p>
  </w:footnote>
  <w:footnote w:type="continuationSeparator" w:id="0">
    <w:p w14:paraId="637C1A41" w14:textId="77777777" w:rsidR="0047257F" w:rsidRDefault="0047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B7EC" w14:textId="77777777" w:rsidR="007D2A8D" w:rsidRPr="00FA0486" w:rsidRDefault="007D2A8D" w:rsidP="003755CA">
    <w:pPr>
      <w:pStyle w:val="Header"/>
      <w:rPr>
        <w:b/>
        <w:sz w:val="18"/>
        <w:szCs w:val="18"/>
      </w:rPr>
    </w:pPr>
    <w:r w:rsidRPr="00FA0486">
      <w:rPr>
        <w:b/>
        <w:sz w:val="18"/>
        <w:szCs w:val="18"/>
      </w:rPr>
      <w:t>School memo</w:t>
    </w:r>
    <w:r w:rsidR="00DE61BA">
      <w:rPr>
        <w:b/>
        <w:sz w:val="18"/>
        <w:szCs w:val="18"/>
      </w:rPr>
      <w:t>randum</w:t>
    </w:r>
    <w:r w:rsidRPr="00FA0486">
      <w:rPr>
        <w:b/>
        <w:sz w:val="18"/>
        <w:szCs w:val="18"/>
      </w:rPr>
      <w:t xml:space="preserve"> for Dissolution of School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788E" w14:textId="77777777" w:rsidR="007D2A8D" w:rsidRPr="00FA0486" w:rsidRDefault="007D2A8D">
    <w:pPr>
      <w:pStyle w:val="Header"/>
      <w:rPr>
        <w:b/>
        <w:sz w:val="18"/>
        <w:szCs w:val="18"/>
      </w:rPr>
    </w:pPr>
    <w:r w:rsidRPr="00FA0486">
      <w:rPr>
        <w:b/>
        <w:sz w:val="18"/>
        <w:szCs w:val="18"/>
      </w:rPr>
      <w:t xml:space="preserve">School memo for </w:t>
    </w:r>
    <w:r>
      <w:rPr>
        <w:b/>
        <w:sz w:val="18"/>
        <w:szCs w:val="18"/>
      </w:rPr>
      <w:t>d</w:t>
    </w:r>
    <w:r w:rsidRPr="00FA0486">
      <w:rPr>
        <w:b/>
        <w:sz w:val="18"/>
        <w:szCs w:val="18"/>
      </w:rPr>
      <w:t xml:space="preserve">issolution of </w:t>
    </w:r>
    <w:r>
      <w:rPr>
        <w:b/>
        <w:sz w:val="18"/>
        <w:szCs w:val="18"/>
      </w:rPr>
      <w:t>school c</w:t>
    </w:r>
    <w:r w:rsidRPr="00FA0486">
      <w:rPr>
        <w:b/>
        <w:sz w:val="18"/>
        <w:szCs w:val="18"/>
      </w:rPr>
      <w:t>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F15"/>
    <w:multiLevelType w:val="hybridMultilevel"/>
    <w:tmpl w:val="82B870BC"/>
    <w:lvl w:ilvl="0" w:tplc="1292B92C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25D"/>
    <w:multiLevelType w:val="multilevel"/>
    <w:tmpl w:val="228222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BD29D1"/>
    <w:multiLevelType w:val="hybridMultilevel"/>
    <w:tmpl w:val="7E7E0622"/>
    <w:lvl w:ilvl="0" w:tplc="492A40C0">
      <w:numFmt w:val="bullet"/>
      <w:lvlText w:val=""/>
      <w:lvlJc w:val="left"/>
      <w:pPr>
        <w:tabs>
          <w:tab w:val="num" w:pos="742"/>
        </w:tabs>
        <w:ind w:left="742" w:hanging="360"/>
      </w:pPr>
      <w:rPr>
        <w:rFonts w:ascii="SAPDings" w:eastAsia="Times New Roman" w:hAnsi="SAP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8131E9B"/>
    <w:multiLevelType w:val="hybridMultilevel"/>
    <w:tmpl w:val="93BA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0D5F"/>
    <w:multiLevelType w:val="hybridMultilevel"/>
    <w:tmpl w:val="3A82076A"/>
    <w:lvl w:ilvl="0" w:tplc="F168E884">
      <w:start w:val="1"/>
      <w:numFmt w:val="bullet"/>
      <w:lvlText w:val="~"/>
      <w:lvlJc w:val="left"/>
      <w:pPr>
        <w:tabs>
          <w:tab w:val="num" w:pos="927"/>
        </w:tabs>
        <w:ind w:left="927" w:hanging="360"/>
      </w:pPr>
      <w:rPr>
        <w:rFonts w:ascii="CG Omega" w:hAnsi="CG Omega" w:hint="default"/>
      </w:rPr>
    </w:lvl>
    <w:lvl w:ilvl="1" w:tplc="F168E884">
      <w:start w:val="1"/>
      <w:numFmt w:val="bullet"/>
      <w:lvlText w:val="~"/>
      <w:lvlJc w:val="left"/>
      <w:pPr>
        <w:tabs>
          <w:tab w:val="num" w:pos="2007"/>
        </w:tabs>
        <w:ind w:left="2007" w:hanging="360"/>
      </w:pPr>
      <w:rPr>
        <w:rFonts w:ascii="CG Omega" w:hAnsi="CG Omeg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04C0DDA"/>
    <w:multiLevelType w:val="multilevel"/>
    <w:tmpl w:val="228222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664B090B"/>
    <w:multiLevelType w:val="hybridMultilevel"/>
    <w:tmpl w:val="6F86C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7448BF"/>
    <w:multiLevelType w:val="hybridMultilevel"/>
    <w:tmpl w:val="85404CEA"/>
    <w:lvl w:ilvl="0" w:tplc="49D614C8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C6"/>
    <w:rsid w:val="00005869"/>
    <w:rsid w:val="0001276D"/>
    <w:rsid w:val="00021D58"/>
    <w:rsid w:val="00031CFE"/>
    <w:rsid w:val="0004202E"/>
    <w:rsid w:val="000614FE"/>
    <w:rsid w:val="0006793C"/>
    <w:rsid w:val="00074F7C"/>
    <w:rsid w:val="0008238E"/>
    <w:rsid w:val="000F002E"/>
    <w:rsid w:val="00117B25"/>
    <w:rsid w:val="001376C5"/>
    <w:rsid w:val="001420E7"/>
    <w:rsid w:val="0019398A"/>
    <w:rsid w:val="001C136A"/>
    <w:rsid w:val="001E7D99"/>
    <w:rsid w:val="0023501D"/>
    <w:rsid w:val="002521B4"/>
    <w:rsid w:val="00257558"/>
    <w:rsid w:val="00290F87"/>
    <w:rsid w:val="00291BFF"/>
    <w:rsid w:val="00293A45"/>
    <w:rsid w:val="002A3152"/>
    <w:rsid w:val="002C089A"/>
    <w:rsid w:val="002D177F"/>
    <w:rsid w:val="002F382D"/>
    <w:rsid w:val="002F58FD"/>
    <w:rsid w:val="00321E11"/>
    <w:rsid w:val="00357494"/>
    <w:rsid w:val="00373448"/>
    <w:rsid w:val="00373B4B"/>
    <w:rsid w:val="003755CA"/>
    <w:rsid w:val="003A39D9"/>
    <w:rsid w:val="003F22BC"/>
    <w:rsid w:val="003F54EC"/>
    <w:rsid w:val="003F73CD"/>
    <w:rsid w:val="004423B0"/>
    <w:rsid w:val="004464D8"/>
    <w:rsid w:val="00451579"/>
    <w:rsid w:val="0047257F"/>
    <w:rsid w:val="004A6C5C"/>
    <w:rsid w:val="004C33B5"/>
    <w:rsid w:val="00522146"/>
    <w:rsid w:val="00543CD1"/>
    <w:rsid w:val="005E3710"/>
    <w:rsid w:val="005F41E0"/>
    <w:rsid w:val="00611B5E"/>
    <w:rsid w:val="00646E0F"/>
    <w:rsid w:val="0065782C"/>
    <w:rsid w:val="00681ACD"/>
    <w:rsid w:val="00683B1D"/>
    <w:rsid w:val="006D1205"/>
    <w:rsid w:val="00701DBA"/>
    <w:rsid w:val="007471AF"/>
    <w:rsid w:val="00792CA6"/>
    <w:rsid w:val="007936A3"/>
    <w:rsid w:val="007976F3"/>
    <w:rsid w:val="007A51DC"/>
    <w:rsid w:val="007C1DC0"/>
    <w:rsid w:val="007C59C6"/>
    <w:rsid w:val="007D2A8D"/>
    <w:rsid w:val="007D51AC"/>
    <w:rsid w:val="007D7AC2"/>
    <w:rsid w:val="007E0844"/>
    <w:rsid w:val="007E0D2A"/>
    <w:rsid w:val="0082236D"/>
    <w:rsid w:val="00876ACC"/>
    <w:rsid w:val="00894095"/>
    <w:rsid w:val="008B508D"/>
    <w:rsid w:val="008D0A07"/>
    <w:rsid w:val="008D40C5"/>
    <w:rsid w:val="0096128F"/>
    <w:rsid w:val="00973066"/>
    <w:rsid w:val="009C6D04"/>
    <w:rsid w:val="009D008A"/>
    <w:rsid w:val="009E7C5F"/>
    <w:rsid w:val="00A02FC9"/>
    <w:rsid w:val="00A27169"/>
    <w:rsid w:val="00A50251"/>
    <w:rsid w:val="00A66361"/>
    <w:rsid w:val="00A760A6"/>
    <w:rsid w:val="00A921E7"/>
    <w:rsid w:val="00AA0D77"/>
    <w:rsid w:val="00AD23BF"/>
    <w:rsid w:val="00AD2AD0"/>
    <w:rsid w:val="00B00E49"/>
    <w:rsid w:val="00B27B8D"/>
    <w:rsid w:val="00B346E7"/>
    <w:rsid w:val="00B63290"/>
    <w:rsid w:val="00BA0DE1"/>
    <w:rsid w:val="00BB61E5"/>
    <w:rsid w:val="00BD0C5F"/>
    <w:rsid w:val="00BD6D9D"/>
    <w:rsid w:val="00BF5D6C"/>
    <w:rsid w:val="00C301BB"/>
    <w:rsid w:val="00C44EA3"/>
    <w:rsid w:val="00C77268"/>
    <w:rsid w:val="00CA2D2A"/>
    <w:rsid w:val="00CE6875"/>
    <w:rsid w:val="00D66E41"/>
    <w:rsid w:val="00D94D8C"/>
    <w:rsid w:val="00DE61BA"/>
    <w:rsid w:val="00E02051"/>
    <w:rsid w:val="00E0312B"/>
    <w:rsid w:val="00E16FAF"/>
    <w:rsid w:val="00E372EE"/>
    <w:rsid w:val="00E40E40"/>
    <w:rsid w:val="00E75D81"/>
    <w:rsid w:val="00E76C7B"/>
    <w:rsid w:val="00E956DA"/>
    <w:rsid w:val="00EC1EBE"/>
    <w:rsid w:val="00EF2082"/>
    <w:rsid w:val="00F026DF"/>
    <w:rsid w:val="00F033B0"/>
    <w:rsid w:val="00F36F2F"/>
    <w:rsid w:val="00F742F0"/>
    <w:rsid w:val="00FA0486"/>
    <w:rsid w:val="00F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13E715F"/>
  <w15:chartTrackingRefBased/>
  <w15:docId w15:val="{A26F1013-AC5B-4CB0-B3B2-785EB38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  <w:tab w:val="right" w:leader="hyphen" w:pos="8647"/>
      </w:tabs>
      <w:spacing w:after="220"/>
      <w:jc w:val="both"/>
      <w:outlineLvl w:val="0"/>
    </w:pPr>
    <w:rPr>
      <w:rFonts w:ascii="Arial" w:hAnsi="Arial"/>
      <w:b/>
      <w:bCs/>
      <w:sz w:val="22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szCs w:val="20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bidi="he-I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pBdr>
        <w:top w:val="single" w:sz="6" w:space="1" w:color="auto"/>
      </w:pBd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spacing w:after="220"/>
      <w:ind w:left="720" w:hanging="720"/>
      <w:jc w:val="both"/>
    </w:pPr>
  </w:style>
  <w:style w:type="character" w:styleId="Hyperlink">
    <w:name w:val="Hyperlink"/>
    <w:uiPriority w:val="99"/>
    <w:rsid w:val="007C59C6"/>
    <w:rPr>
      <w:color w:val="0000FF"/>
      <w:u w:val="single"/>
    </w:rPr>
  </w:style>
  <w:style w:type="paragraph" w:styleId="BalloonText">
    <w:name w:val="Balloon Text"/>
    <w:basedOn w:val="Normal"/>
    <w:semiHidden/>
    <w:rsid w:val="00C30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157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CommentReference">
    <w:name w:val="annotation reference"/>
    <w:rsid w:val="009E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C5F"/>
    <w:rPr>
      <w:sz w:val="20"/>
      <w:szCs w:val="20"/>
    </w:rPr>
  </w:style>
  <w:style w:type="character" w:customStyle="1" w:styleId="CommentTextChar">
    <w:name w:val="Comment Text Char"/>
    <w:link w:val="CommentText"/>
    <w:rsid w:val="009E7C5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7C5F"/>
    <w:rPr>
      <w:b/>
      <w:bCs/>
    </w:rPr>
  </w:style>
  <w:style w:type="character" w:customStyle="1" w:styleId="CommentSubjectChar">
    <w:name w:val="Comment Subject Char"/>
    <w:link w:val="CommentSubject"/>
    <w:rsid w:val="009E7C5F"/>
    <w:rPr>
      <w:b/>
      <w:bCs/>
      <w:lang w:eastAsia="en-US"/>
    </w:rPr>
  </w:style>
  <w:style w:type="paragraph" w:styleId="Revision">
    <w:name w:val="Revision"/>
    <w:hidden/>
    <w:uiPriority w:val="99"/>
    <w:semiHidden/>
    <w:rsid w:val="004C33B5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44EA3"/>
    <w:rPr>
      <w:rFonts w:ascii="Arial" w:hAnsi="Arial"/>
      <w:sz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teSchool.Feedback@qed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chool-councils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20/694052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2022-02-22T04:56:17+00:00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School memo for dissolution of school council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2022-02-22T05:03:02+00:00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2022-02-22T05:03:02+00:00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2021-02-05T00:06:23+00:00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Linda Coyne,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school councils; independent public schools; governance; community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20/698958</PPRAttachmentParent>
    <PPRSecondarySubCategory xmlns="16795be8-4374-4e44-895d-be6cdbab3e2c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98B1-5135-45C7-B9F4-FA4F66BF7E0D}"/>
</file>

<file path=customXml/itemProps2.xml><?xml version="1.0" encoding="utf-8"?>
<ds:datastoreItem xmlns:ds="http://schemas.openxmlformats.org/officeDocument/2006/customXml" ds:itemID="{625EDADD-E64A-4C53-AE04-565074035EE7}"/>
</file>

<file path=customXml/itemProps3.xml><?xml version="1.0" encoding="utf-8"?>
<ds:datastoreItem xmlns:ds="http://schemas.openxmlformats.org/officeDocument/2006/customXml" ds:itemID="{D7543A99-E43E-4270-81B0-3967173D718A}"/>
</file>

<file path=customXml/itemProps4.xml><?xml version="1.0" encoding="utf-8"?>
<ds:datastoreItem xmlns:ds="http://schemas.openxmlformats.org/officeDocument/2006/customXml" ds:itemID="{03B3FE4A-CC68-493D-B188-68052F250F6E}"/>
</file>

<file path=customXml/itemProps5.xml><?xml version="1.0" encoding="utf-8"?>
<ds:datastoreItem xmlns:ds="http://schemas.openxmlformats.org/officeDocument/2006/customXml" ds:itemID="{F9F81774-11E0-4A8C-88B7-3B391BB33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memo for dissolution of School Council</vt:lpstr>
    </vt:vector>
  </TitlesOfParts>
  <Company>Education Queensland</Company>
  <LinksUpToDate>false</LinksUpToDate>
  <CharactersWithSpaces>2674</CharactersWithSpaces>
  <SharedDoc>false</SharedDoc>
  <HLinks>
    <vt:vector size="18" baseType="variant"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mailto:StateSchool.Feedback@qed.qld.gov.au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memo for dissolution of school council</dc:title>
  <dc:subject/>
  <dc:creator>jmbra1</dc:creator>
  <cp:keywords/>
  <cp:lastModifiedBy>GOUDIE, Cameron</cp:lastModifiedBy>
  <cp:revision>3</cp:revision>
  <cp:lastPrinted>2017-03-15T01:17:00Z</cp:lastPrinted>
  <dcterms:created xsi:type="dcterms:W3CDTF">2021-02-05T00:03:00Z</dcterms:created>
  <dcterms:modified xsi:type="dcterms:W3CDTF">2021-02-05T00:06:00Z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FFK3WKFDUSHC-103-65</vt:lpwstr>
  </property>
  <property fmtid="{D5CDD505-2E9C-101B-9397-08002B2CF9AE}" pid="3" name="_dlc_DocIdItemGuid">
    <vt:lpwstr>b70d19bb-7e76-406c-b28f-5465b9d96e31</vt:lpwstr>
  </property>
  <property fmtid="{D5CDD505-2E9C-101B-9397-08002B2CF9AE}" pid="4" name="_dlc_DocIdUrl">
    <vt:lpwstr>http://ppr.det.qld.gov.au/education/community/_layouts/DocIdRedir.aspx?ID=FFK3WKFDUSHC-103-65, FFK3WKFDUSHC-103-65</vt:lpwstr>
  </property>
  <property fmtid="{D5CDD505-2E9C-101B-9397-08002B2CF9AE}" pid="5" name="TRIMReferenceNumber">
    <vt:lpwstr>12/354522</vt:lpwstr>
  </property>
  <property fmtid="{D5CDD505-2E9C-101B-9397-08002B2CF9AE}" pid="6" name="ParentProcedureAttachment">
    <vt:lpwstr>FFK3WKFDUSHC-9-18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63500</vt:r8>
  </property>
</Properties>
</file>