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FD11" w14:textId="77777777" w:rsidR="00357C04" w:rsidRDefault="00B46AC7" w:rsidP="000774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PRINCIPAL </w:t>
      </w:r>
      <w:r w:rsidR="00CA09C7">
        <w:rPr>
          <w:rFonts w:ascii="Arial" w:hAnsi="Arial" w:cs="Arial"/>
          <w:b/>
        </w:rPr>
        <w:t>REFERRAL</w:t>
      </w:r>
      <w:r w:rsidR="00077440">
        <w:rPr>
          <w:rFonts w:ascii="Arial" w:hAnsi="Arial" w:cs="Arial"/>
          <w:b/>
        </w:rPr>
        <w:t xml:space="preserve"> </w:t>
      </w:r>
      <w:r w:rsidR="00357C04">
        <w:rPr>
          <w:rFonts w:ascii="Arial" w:hAnsi="Arial" w:cs="Arial"/>
          <w:b/>
        </w:rPr>
        <w:t xml:space="preserve">TO </w:t>
      </w:r>
      <w:r w:rsidR="00150D0B">
        <w:rPr>
          <w:rFonts w:ascii="Arial" w:hAnsi="Arial" w:cs="Arial"/>
          <w:b/>
        </w:rPr>
        <w:t>REGIONAL DIRECTOR</w:t>
      </w:r>
      <w:r w:rsidR="00357C04">
        <w:rPr>
          <w:rFonts w:ascii="Arial" w:hAnsi="Arial" w:cs="Arial"/>
          <w:b/>
        </w:rPr>
        <w:t xml:space="preserve"> </w:t>
      </w:r>
    </w:p>
    <w:p w14:paraId="13D84F05" w14:textId="77777777" w:rsidR="00357C04" w:rsidRDefault="00077440" w:rsidP="000774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</w:t>
      </w:r>
      <w:r w:rsidR="00B46AC7">
        <w:rPr>
          <w:rFonts w:ascii="Arial" w:hAnsi="Arial" w:cs="Arial"/>
          <w:b/>
        </w:rPr>
        <w:t xml:space="preserve"> </w:t>
      </w:r>
      <w:r w:rsidR="007806F4">
        <w:rPr>
          <w:rFonts w:ascii="Arial" w:hAnsi="Arial" w:cs="Arial"/>
          <w:b/>
        </w:rPr>
        <w:t xml:space="preserve">EXCLUSION </w:t>
      </w:r>
      <w:r w:rsidR="00327EDB">
        <w:rPr>
          <w:rFonts w:ascii="Arial" w:hAnsi="Arial" w:cs="Arial"/>
          <w:b/>
        </w:rPr>
        <w:t xml:space="preserve">OF </w:t>
      </w:r>
      <w:r w:rsidR="00327EDB" w:rsidRPr="00327EDB">
        <w:rPr>
          <w:rFonts w:ascii="Arial" w:hAnsi="Arial" w:cs="Arial"/>
          <w:b/>
          <w:color w:val="FF0000"/>
        </w:rPr>
        <w:t>{INSERT</w:t>
      </w:r>
      <w:r w:rsidR="00B37567">
        <w:rPr>
          <w:rFonts w:ascii="Arial" w:hAnsi="Arial" w:cs="Arial"/>
          <w:b/>
          <w:color w:val="FF0000"/>
        </w:rPr>
        <w:t xml:space="preserve"> NAME OF</w:t>
      </w:r>
      <w:r w:rsidR="00327EDB" w:rsidRPr="00327EDB">
        <w:rPr>
          <w:rFonts w:ascii="Arial" w:hAnsi="Arial" w:cs="Arial"/>
          <w:b/>
          <w:color w:val="FF0000"/>
        </w:rPr>
        <w:t xml:space="preserve"> STUDENT}</w:t>
      </w:r>
      <w:r w:rsidR="00327EDB">
        <w:rPr>
          <w:rFonts w:ascii="Arial" w:hAnsi="Arial" w:cs="Arial"/>
          <w:b/>
        </w:rPr>
        <w:t xml:space="preserve"> </w:t>
      </w:r>
    </w:p>
    <w:p w14:paraId="6C5C1E1F" w14:textId="77777777" w:rsidR="00077440" w:rsidRDefault="007806F4" w:rsidP="00A1497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FROM </w:t>
      </w:r>
      <w:r w:rsidR="00327EDB" w:rsidRPr="00327EDB">
        <w:rPr>
          <w:rFonts w:ascii="Arial" w:hAnsi="Arial" w:cs="Arial"/>
          <w:b/>
          <w:color w:val="FF0000"/>
        </w:rPr>
        <w:t>{</w:t>
      </w:r>
      <w:r w:rsidR="00B37567" w:rsidRPr="00B37567">
        <w:rPr>
          <w:rFonts w:ascii="Arial" w:hAnsi="Arial" w:cs="Arial"/>
          <w:b/>
          <w:color w:val="FF0000"/>
        </w:rPr>
        <w:t>INSERT NAME OF SCHOOL</w:t>
      </w:r>
      <w:r w:rsidR="00327EDB" w:rsidRPr="00327EDB">
        <w:rPr>
          <w:rFonts w:ascii="Arial" w:hAnsi="Arial" w:cs="Arial"/>
          <w:b/>
          <w:color w:val="FF0000"/>
        </w:rPr>
        <w:t>}</w:t>
      </w:r>
      <w:r w:rsidR="00D1650F">
        <w:rPr>
          <w:rFonts w:ascii="Arial" w:hAnsi="Arial" w:cs="Arial"/>
          <w:b/>
        </w:rPr>
        <w:t xml:space="preserve"> </w:t>
      </w:r>
    </w:p>
    <w:p w14:paraId="24FC8B04" w14:textId="77777777" w:rsidR="00077440" w:rsidRPr="00C24CBB" w:rsidRDefault="00077440" w:rsidP="00A1497A">
      <w:pPr>
        <w:spacing w:before="360"/>
        <w:rPr>
          <w:rFonts w:ascii="Arial" w:hAnsi="Arial" w:cs="Arial"/>
          <w:b/>
          <w:sz w:val="22"/>
          <w:szCs w:val="22"/>
          <w:u w:val="single"/>
        </w:rPr>
      </w:pPr>
      <w:r w:rsidRPr="00C24CBB">
        <w:rPr>
          <w:rFonts w:ascii="Arial" w:hAnsi="Arial" w:cs="Arial"/>
          <w:b/>
          <w:sz w:val="22"/>
          <w:szCs w:val="22"/>
          <w:u w:val="single"/>
        </w:rPr>
        <w:t>SCHOOL DETAILS</w:t>
      </w:r>
    </w:p>
    <w:p w14:paraId="076DE6C2" w14:textId="77777777" w:rsidR="00077440" w:rsidRDefault="00077440" w:rsidP="00A1497A">
      <w:pPr>
        <w:spacing w:before="2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of School:</w:t>
      </w:r>
    </w:p>
    <w:p w14:paraId="1E3A4CD6" w14:textId="77777777" w:rsidR="00B37567" w:rsidRDefault="00077440" w:rsidP="00A1497A">
      <w:pPr>
        <w:spacing w:before="2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Address:</w:t>
      </w:r>
    </w:p>
    <w:p w14:paraId="3DA27599" w14:textId="77777777" w:rsidR="00077440" w:rsidRPr="00C24CBB" w:rsidRDefault="00077440" w:rsidP="00A1497A">
      <w:pPr>
        <w:spacing w:before="360"/>
        <w:rPr>
          <w:rFonts w:ascii="Arial" w:hAnsi="Arial" w:cs="Arial"/>
          <w:b/>
          <w:sz w:val="22"/>
          <w:szCs w:val="22"/>
          <w:u w:val="single"/>
        </w:rPr>
      </w:pPr>
      <w:r w:rsidRPr="00C24CBB">
        <w:rPr>
          <w:rFonts w:ascii="Arial" w:hAnsi="Arial" w:cs="Arial"/>
          <w:b/>
          <w:sz w:val="22"/>
          <w:szCs w:val="22"/>
          <w:u w:val="single"/>
        </w:rPr>
        <w:t>STUDENT DETAILS</w:t>
      </w:r>
    </w:p>
    <w:p w14:paraId="1C864FD7" w14:textId="77777777" w:rsidR="00077440" w:rsidRDefault="00077440" w:rsidP="00A1497A">
      <w:pPr>
        <w:spacing w:before="2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Surname: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Given Names:</w:t>
      </w:r>
    </w:p>
    <w:p w14:paraId="67B1BC1A" w14:textId="77777777" w:rsidR="00077440" w:rsidRDefault="00077440" w:rsidP="00A1497A">
      <w:pPr>
        <w:spacing w:before="2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of Birth: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Year Level:</w:t>
      </w:r>
    </w:p>
    <w:p w14:paraId="288A18D9" w14:textId="77777777" w:rsidR="00077440" w:rsidRDefault="00077440" w:rsidP="00A1497A">
      <w:pPr>
        <w:spacing w:before="2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Home Address:</w:t>
      </w:r>
    </w:p>
    <w:p w14:paraId="54E809C8" w14:textId="77777777" w:rsidR="00077440" w:rsidRDefault="00B67F87" w:rsidP="00A1497A">
      <w:pPr>
        <w:spacing w:before="2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Parent</w:t>
      </w:r>
      <w:r w:rsidR="00077440">
        <w:rPr>
          <w:rFonts w:ascii="Arial" w:hAnsi="Arial" w:cs="Arial"/>
          <w:b/>
          <w:sz w:val="22"/>
          <w:szCs w:val="22"/>
        </w:rPr>
        <w:t>’s Name (where applicable):</w:t>
      </w:r>
    </w:p>
    <w:p w14:paraId="64CC2C66" w14:textId="77777777" w:rsidR="00132D98" w:rsidRDefault="00077440" w:rsidP="00A1497A">
      <w:pPr>
        <w:spacing w:before="22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OLE_LINK3"/>
      <w:bookmarkStart w:id="1" w:name="OLE_LINK4"/>
      <w:r>
        <w:rPr>
          <w:rFonts w:ascii="Arial" w:hAnsi="Arial" w:cs="Arial"/>
          <w:sz w:val="22"/>
          <w:szCs w:val="22"/>
        </w:rPr>
        <w:t xml:space="preserve">After deliberating the facts and circumstances related to </w:t>
      </w:r>
      <w:r w:rsidR="00357C04">
        <w:rPr>
          <w:rFonts w:ascii="Arial" w:hAnsi="Arial" w:cs="Arial"/>
          <w:sz w:val="22"/>
          <w:szCs w:val="22"/>
        </w:rPr>
        <w:t xml:space="preserve">my decision to exclude </w:t>
      </w:r>
      <w:r w:rsidR="0061282E" w:rsidRPr="00A03C2E">
        <w:rPr>
          <w:rFonts w:ascii="Arial" w:hAnsi="Arial" w:cs="Arial"/>
          <w:color w:val="FF0000"/>
          <w:sz w:val="22"/>
          <w:szCs w:val="22"/>
        </w:rPr>
        <w:t>{insert name of student}</w:t>
      </w:r>
      <w:r w:rsidR="0061282E">
        <w:rPr>
          <w:rFonts w:ascii="Arial" w:hAnsi="Arial" w:cs="Arial"/>
          <w:color w:val="FF0000"/>
          <w:sz w:val="22"/>
          <w:szCs w:val="22"/>
        </w:rPr>
        <w:t xml:space="preserve"> </w:t>
      </w:r>
      <w:r w:rsidR="007806F4">
        <w:rPr>
          <w:rFonts w:ascii="Arial" w:hAnsi="Arial" w:cs="Arial"/>
          <w:sz w:val="22"/>
          <w:szCs w:val="22"/>
        </w:rPr>
        <w:t>from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{insert name of school}</w:t>
      </w:r>
      <w:r w:rsidR="00357C04" w:rsidRPr="0061282E">
        <w:rPr>
          <w:rFonts w:ascii="Arial" w:hAnsi="Arial" w:cs="Arial"/>
          <w:sz w:val="22"/>
          <w:szCs w:val="22"/>
        </w:rPr>
        <w:t>,</w:t>
      </w:r>
      <w:r w:rsidRPr="0061282E">
        <w:rPr>
          <w:rFonts w:ascii="Arial" w:hAnsi="Arial" w:cs="Arial"/>
          <w:sz w:val="22"/>
          <w:szCs w:val="22"/>
        </w:rPr>
        <w:t xml:space="preserve"> </w:t>
      </w:r>
      <w:r w:rsidR="00132D98">
        <w:rPr>
          <w:rFonts w:ascii="Arial" w:hAnsi="Arial" w:cs="Arial"/>
          <w:sz w:val="22"/>
          <w:szCs w:val="22"/>
        </w:rPr>
        <w:t>I have decided to refer</w:t>
      </w:r>
      <w:r w:rsidR="0093339F">
        <w:rPr>
          <w:rFonts w:ascii="Arial" w:hAnsi="Arial" w:cs="Arial"/>
          <w:sz w:val="22"/>
          <w:szCs w:val="22"/>
        </w:rPr>
        <w:t xml:space="preserve"> </w:t>
      </w:r>
      <w:r w:rsidR="00132D98">
        <w:rPr>
          <w:rFonts w:ascii="Arial" w:hAnsi="Arial" w:cs="Arial"/>
          <w:sz w:val="22"/>
          <w:szCs w:val="22"/>
        </w:rPr>
        <w:t>for</w:t>
      </w:r>
      <w:r w:rsidR="0093339F">
        <w:rPr>
          <w:rFonts w:ascii="Arial" w:hAnsi="Arial" w:cs="Arial"/>
          <w:sz w:val="22"/>
          <w:szCs w:val="22"/>
        </w:rPr>
        <w:t xml:space="preserve"> your noting and progression </w:t>
      </w:r>
      <w:r w:rsidR="00132D98">
        <w:rPr>
          <w:rFonts w:ascii="Arial" w:hAnsi="Arial" w:cs="Arial"/>
          <w:sz w:val="22"/>
          <w:szCs w:val="22"/>
        </w:rPr>
        <w:t xml:space="preserve">to the Director-General </w:t>
      </w:r>
      <w:r w:rsidR="00386BA9">
        <w:rPr>
          <w:rFonts w:ascii="Arial" w:hAnsi="Arial" w:cs="Arial"/>
          <w:sz w:val="22"/>
          <w:szCs w:val="22"/>
        </w:rPr>
        <w:t xml:space="preserve">(or delegate) </w:t>
      </w:r>
      <w:r w:rsidR="00132D98">
        <w:rPr>
          <w:rFonts w:ascii="Arial" w:hAnsi="Arial" w:cs="Arial"/>
          <w:sz w:val="22"/>
          <w:szCs w:val="22"/>
        </w:rPr>
        <w:t>for their consideration</w:t>
      </w:r>
      <w:r w:rsidR="0093339F">
        <w:rPr>
          <w:rFonts w:ascii="Arial" w:hAnsi="Arial" w:cs="Arial"/>
          <w:sz w:val="22"/>
          <w:szCs w:val="22"/>
        </w:rPr>
        <w:t>, the decision t</w:t>
      </w:r>
      <w:r w:rsidR="00132D98">
        <w:rPr>
          <w:rFonts w:ascii="Arial" w:hAnsi="Arial" w:cs="Arial"/>
          <w:sz w:val="22"/>
          <w:szCs w:val="22"/>
        </w:rPr>
        <w:t xml:space="preserve">o exclude </w:t>
      </w:r>
      <w:r w:rsidR="00132D98" w:rsidRPr="00A03C2E">
        <w:rPr>
          <w:rFonts w:ascii="Arial" w:hAnsi="Arial" w:cs="Arial"/>
          <w:color w:val="FF0000"/>
          <w:sz w:val="22"/>
          <w:szCs w:val="22"/>
        </w:rPr>
        <w:t>{insert name of student</w:t>
      </w:r>
      <w:r w:rsidR="00132D98">
        <w:rPr>
          <w:rFonts w:ascii="Arial" w:hAnsi="Arial" w:cs="Arial"/>
          <w:color w:val="FF0000"/>
          <w:sz w:val="22"/>
          <w:szCs w:val="22"/>
        </w:rPr>
        <w:t xml:space="preserve">} </w:t>
      </w:r>
      <w:r w:rsidR="00132D98">
        <w:rPr>
          <w:rFonts w:ascii="Arial" w:hAnsi="Arial" w:cs="Arial"/>
          <w:sz w:val="22"/>
          <w:szCs w:val="22"/>
        </w:rPr>
        <w:t>from ce</w:t>
      </w:r>
      <w:r w:rsidR="00132D98" w:rsidRPr="0061282E">
        <w:rPr>
          <w:rFonts w:ascii="Arial" w:hAnsi="Arial" w:cs="Arial"/>
          <w:color w:val="000000"/>
          <w:sz w:val="22"/>
          <w:szCs w:val="22"/>
        </w:rPr>
        <w:t xml:space="preserve">rtain </w:t>
      </w:r>
      <w:r w:rsidR="00386BA9">
        <w:rPr>
          <w:rFonts w:ascii="Arial" w:hAnsi="Arial" w:cs="Arial"/>
          <w:color w:val="000000"/>
          <w:sz w:val="22"/>
          <w:szCs w:val="22"/>
        </w:rPr>
        <w:t xml:space="preserve">Queensland </w:t>
      </w:r>
      <w:r w:rsidR="00132D98" w:rsidRPr="0061282E">
        <w:rPr>
          <w:rFonts w:ascii="Arial" w:hAnsi="Arial" w:cs="Arial"/>
          <w:color w:val="000000"/>
          <w:sz w:val="22"/>
          <w:szCs w:val="22"/>
        </w:rPr>
        <w:t xml:space="preserve">state schools (being all state schools except schools of distance education).  </w:t>
      </w:r>
    </w:p>
    <w:p w14:paraId="07D030BB" w14:textId="77777777" w:rsidR="00132D98" w:rsidRPr="00132D98" w:rsidRDefault="00077440" w:rsidP="00A1497A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my belief that </w:t>
      </w:r>
      <w:r w:rsidR="00132D98">
        <w:rPr>
          <w:rFonts w:ascii="Arial" w:hAnsi="Arial" w:cs="Arial"/>
          <w:sz w:val="22"/>
          <w:szCs w:val="22"/>
        </w:rPr>
        <w:t xml:space="preserve">exclusion under </w:t>
      </w:r>
      <w:r w:rsidR="00386BA9">
        <w:rPr>
          <w:rFonts w:ascii="Arial" w:hAnsi="Arial" w:cs="Arial"/>
          <w:sz w:val="22"/>
          <w:szCs w:val="22"/>
        </w:rPr>
        <w:t xml:space="preserve">chapter 12, part 3, </w:t>
      </w:r>
      <w:r w:rsidR="00132D98">
        <w:rPr>
          <w:rFonts w:ascii="Arial" w:hAnsi="Arial" w:cs="Arial"/>
          <w:sz w:val="22"/>
          <w:szCs w:val="22"/>
        </w:rPr>
        <w:t xml:space="preserve">division 3 of the </w:t>
      </w:r>
      <w:r w:rsidR="00132D98">
        <w:rPr>
          <w:rFonts w:ascii="Arial" w:hAnsi="Arial" w:cs="Arial"/>
          <w:i/>
          <w:sz w:val="22"/>
          <w:szCs w:val="22"/>
        </w:rPr>
        <w:t>Education (General Provisions) Act 2006</w:t>
      </w:r>
      <w:r w:rsidR="008B274C">
        <w:rPr>
          <w:rFonts w:ascii="Arial" w:hAnsi="Arial" w:cs="Arial"/>
          <w:i/>
          <w:sz w:val="22"/>
          <w:szCs w:val="22"/>
        </w:rPr>
        <w:t xml:space="preserve"> </w:t>
      </w:r>
      <w:r w:rsidR="000A2E00">
        <w:rPr>
          <w:rFonts w:ascii="Arial" w:hAnsi="Arial" w:cs="Arial"/>
          <w:sz w:val="22"/>
          <w:szCs w:val="22"/>
        </w:rPr>
        <w:t>(Qld)</w:t>
      </w:r>
      <w:r w:rsidR="00132D98">
        <w:rPr>
          <w:rFonts w:ascii="Arial" w:hAnsi="Arial" w:cs="Arial"/>
          <w:sz w:val="22"/>
          <w:szCs w:val="22"/>
        </w:rPr>
        <w:t xml:space="preserve"> is inadequate to deal with </w:t>
      </w:r>
      <w:r w:rsidR="00132D98" w:rsidRPr="00A03C2E">
        <w:rPr>
          <w:rFonts w:ascii="Arial" w:hAnsi="Arial" w:cs="Arial"/>
          <w:color w:val="FF0000"/>
          <w:sz w:val="22"/>
          <w:szCs w:val="22"/>
        </w:rPr>
        <w:t>{insert name of student</w:t>
      </w:r>
      <w:r w:rsidR="00132D98">
        <w:rPr>
          <w:rFonts w:ascii="Arial" w:hAnsi="Arial" w:cs="Arial"/>
          <w:color w:val="FF0000"/>
          <w:sz w:val="22"/>
          <w:szCs w:val="22"/>
        </w:rPr>
        <w:t>}</w:t>
      </w:r>
      <w:r w:rsidR="00132D98" w:rsidRPr="00132D98">
        <w:rPr>
          <w:rFonts w:ascii="Arial" w:hAnsi="Arial" w:cs="Arial"/>
          <w:sz w:val="22"/>
          <w:szCs w:val="22"/>
        </w:rPr>
        <w:t>’s</w:t>
      </w:r>
      <w:r w:rsidR="00132D98">
        <w:rPr>
          <w:rFonts w:ascii="Arial" w:hAnsi="Arial" w:cs="Arial"/>
          <w:sz w:val="22"/>
          <w:szCs w:val="22"/>
        </w:rPr>
        <w:t xml:space="preserve"> disobedience, misbehaviour, conduct or risk.</w:t>
      </w:r>
    </w:p>
    <w:bookmarkEnd w:id="0"/>
    <w:bookmarkEnd w:id="1"/>
    <w:p w14:paraId="58EA2A15" w14:textId="77777777" w:rsidR="00077440" w:rsidRDefault="00132D98" w:rsidP="00A1497A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made this decision</w:t>
      </w:r>
      <w:r w:rsidR="00D165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the following reasons</w:t>
      </w:r>
      <w:r w:rsidR="00D1650F">
        <w:rPr>
          <w:rFonts w:ascii="Arial" w:hAnsi="Arial" w:cs="Arial"/>
          <w:sz w:val="22"/>
          <w:szCs w:val="22"/>
        </w:rPr>
        <w:t>:</w:t>
      </w:r>
    </w:p>
    <w:p w14:paraId="2A5D51A7" w14:textId="77777777" w:rsidR="00D1650F" w:rsidRPr="00A1497A" w:rsidRDefault="00132D98" w:rsidP="00A1497A">
      <w:pPr>
        <w:numPr>
          <w:ilvl w:val="0"/>
          <w:numId w:val="2"/>
        </w:numPr>
        <w:tabs>
          <w:tab w:val="clear" w:pos="720"/>
        </w:tabs>
        <w:spacing w:before="120"/>
        <w:ind w:hanging="720"/>
        <w:jc w:val="both"/>
        <w:rPr>
          <w:rFonts w:ascii="Arial" w:hAnsi="Arial" w:cs="Arial"/>
          <w:color w:val="FF0000"/>
          <w:sz w:val="22"/>
          <w:szCs w:val="22"/>
        </w:rPr>
      </w:pPr>
      <w:r w:rsidRPr="002C3378">
        <w:rPr>
          <w:rFonts w:ascii="Arial" w:hAnsi="Arial" w:cs="Arial"/>
          <w:color w:val="FF0000"/>
          <w:sz w:val="22"/>
          <w:szCs w:val="22"/>
        </w:rPr>
        <w:t>{Insert reasons}</w:t>
      </w:r>
    </w:p>
    <w:p w14:paraId="59124E54" w14:textId="77777777" w:rsidR="00D1650F" w:rsidRDefault="00D1650F" w:rsidP="00AD1257">
      <w:pPr>
        <w:jc w:val="both"/>
        <w:rPr>
          <w:rFonts w:ascii="Arial" w:hAnsi="Arial" w:cs="Arial"/>
          <w:sz w:val="22"/>
          <w:szCs w:val="22"/>
        </w:rPr>
      </w:pPr>
    </w:p>
    <w:p w14:paraId="2E53E47A" w14:textId="77777777" w:rsidR="00B37567" w:rsidRPr="00B37567" w:rsidRDefault="00B37567" w:rsidP="00B37567">
      <w:pPr>
        <w:tabs>
          <w:tab w:val="left" w:pos="7371"/>
        </w:tabs>
        <w:spacing w:after="1320"/>
        <w:rPr>
          <w:rFonts w:ascii="Arial" w:hAnsi="Arial"/>
          <w:sz w:val="22"/>
          <w:szCs w:val="20"/>
          <w:lang w:eastAsia="en-US" w:bidi="he-IL"/>
        </w:rPr>
      </w:pPr>
      <w:r w:rsidRPr="00B37567">
        <w:rPr>
          <w:rFonts w:ascii="Arial" w:hAnsi="Arial"/>
          <w:sz w:val="22"/>
          <w:szCs w:val="20"/>
          <w:lang w:eastAsia="en-US" w:bidi="he-IL"/>
        </w:rPr>
        <w:t>Yours sincerely</w:t>
      </w:r>
    </w:p>
    <w:p w14:paraId="6370EEBD" w14:textId="77777777" w:rsidR="00077440" w:rsidRPr="002C3378" w:rsidRDefault="00077440" w:rsidP="00AD125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C3378">
        <w:rPr>
          <w:rFonts w:ascii="Arial" w:hAnsi="Arial" w:cs="Arial"/>
          <w:color w:val="FF0000"/>
          <w:sz w:val="22"/>
          <w:szCs w:val="22"/>
        </w:rPr>
        <w:t>{</w:t>
      </w:r>
      <w:r>
        <w:rPr>
          <w:rFonts w:ascii="Arial" w:hAnsi="Arial" w:cs="Arial"/>
          <w:color w:val="FF0000"/>
          <w:sz w:val="22"/>
          <w:szCs w:val="22"/>
        </w:rPr>
        <w:t>I</w:t>
      </w:r>
      <w:r w:rsidRPr="002C3378">
        <w:rPr>
          <w:rFonts w:ascii="Arial" w:hAnsi="Arial" w:cs="Arial"/>
          <w:color w:val="FF0000"/>
          <w:sz w:val="22"/>
          <w:szCs w:val="22"/>
        </w:rPr>
        <w:t>nsert name of</w:t>
      </w:r>
      <w:r w:rsidR="001C6C38">
        <w:rPr>
          <w:rFonts w:ascii="Arial" w:hAnsi="Arial" w:cs="Arial"/>
          <w:color w:val="FF0000"/>
          <w:sz w:val="22"/>
          <w:szCs w:val="22"/>
        </w:rPr>
        <w:t xml:space="preserve"> p</w:t>
      </w:r>
      <w:r>
        <w:rPr>
          <w:rFonts w:ascii="Arial" w:hAnsi="Arial" w:cs="Arial"/>
          <w:color w:val="FF0000"/>
          <w:sz w:val="22"/>
          <w:szCs w:val="22"/>
        </w:rPr>
        <w:t>rincipal</w:t>
      </w:r>
      <w:r w:rsidRPr="002C3378">
        <w:rPr>
          <w:rFonts w:ascii="Arial" w:hAnsi="Arial" w:cs="Arial"/>
          <w:color w:val="FF0000"/>
          <w:sz w:val="22"/>
          <w:szCs w:val="22"/>
        </w:rPr>
        <w:t>}</w:t>
      </w:r>
    </w:p>
    <w:p w14:paraId="7E83C15E" w14:textId="77777777" w:rsidR="00077440" w:rsidRDefault="00077440" w:rsidP="00AD125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Principal</w:t>
      </w:r>
    </w:p>
    <w:p w14:paraId="1F9E24E4" w14:textId="77777777" w:rsidR="00077440" w:rsidRDefault="00077440" w:rsidP="00AD1257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name of school</w:t>
      </w:r>
      <w:r w:rsidRPr="002C3378">
        <w:rPr>
          <w:rFonts w:ascii="Arial" w:hAnsi="Arial" w:cs="Arial"/>
          <w:color w:val="FF0000"/>
          <w:sz w:val="22"/>
          <w:szCs w:val="22"/>
        </w:rPr>
        <w:t>}</w:t>
      </w:r>
    </w:p>
    <w:p w14:paraId="10FA0E7B" w14:textId="77777777" w:rsidR="00077440" w:rsidRDefault="00077440" w:rsidP="00AD1257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date}</w:t>
      </w:r>
    </w:p>
    <w:p w14:paraId="640A3B61" w14:textId="77777777" w:rsidR="00077440" w:rsidRDefault="00077440" w:rsidP="00AD125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794E901" w14:textId="77777777" w:rsidR="00132D98" w:rsidRPr="00A1497A" w:rsidRDefault="00132D98" w:rsidP="00AD1257">
      <w:pPr>
        <w:jc w:val="both"/>
        <w:rPr>
          <w:rFonts w:ascii="Arial" w:hAnsi="Arial" w:cs="Arial"/>
          <w:sz w:val="16"/>
          <w:szCs w:val="16"/>
        </w:rPr>
      </w:pPr>
      <w:r w:rsidRPr="00A1497A">
        <w:rPr>
          <w:rFonts w:ascii="Arial" w:hAnsi="Arial" w:cs="Arial"/>
          <w:sz w:val="16"/>
          <w:szCs w:val="16"/>
        </w:rPr>
        <w:t>Enc:</w:t>
      </w:r>
      <w:r w:rsidRPr="00A1497A">
        <w:rPr>
          <w:rFonts w:ascii="Arial" w:hAnsi="Arial" w:cs="Arial"/>
          <w:sz w:val="16"/>
          <w:szCs w:val="16"/>
        </w:rPr>
        <w:tab/>
        <w:t>Copy of student’s proposed exclusion notice</w:t>
      </w:r>
    </w:p>
    <w:p w14:paraId="26BBB35E" w14:textId="77777777" w:rsidR="00E74954" w:rsidRPr="00A1497A" w:rsidRDefault="00E74954" w:rsidP="00F81380">
      <w:pPr>
        <w:ind w:left="720"/>
        <w:rPr>
          <w:sz w:val="16"/>
          <w:szCs w:val="16"/>
        </w:rPr>
      </w:pPr>
      <w:r w:rsidRPr="00A1497A">
        <w:rPr>
          <w:rFonts w:ascii="Arial" w:hAnsi="Arial" w:cs="Arial"/>
          <w:color w:val="FF0000"/>
          <w:sz w:val="16"/>
          <w:szCs w:val="16"/>
        </w:rPr>
        <w:t>{Any documentation that provides evidence in support of claims made in respect to student, including mature age students, criminal history}</w:t>
      </w:r>
    </w:p>
    <w:p w14:paraId="09DCD520" w14:textId="77777777" w:rsidR="00E74954" w:rsidRPr="00CB2AC2" w:rsidRDefault="00E74954" w:rsidP="00AD1257">
      <w:pPr>
        <w:jc w:val="both"/>
        <w:rPr>
          <w:rFonts w:ascii="Arial" w:hAnsi="Arial" w:cs="Arial"/>
          <w:sz w:val="20"/>
          <w:szCs w:val="22"/>
        </w:rPr>
      </w:pPr>
    </w:p>
    <w:sectPr w:rsidR="00E74954" w:rsidRPr="00CB2AC2" w:rsidSect="00A149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567" w:left="1440" w:header="709" w:footer="709" w:gutter="0"/>
      <w:cols w:space="708"/>
      <w:docGrid w:linePitch="360" w:charSpace="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B167" w14:textId="77777777" w:rsidR="00751A79" w:rsidRDefault="00751A79">
      <w:r>
        <w:separator/>
      </w:r>
    </w:p>
  </w:endnote>
  <w:endnote w:type="continuationSeparator" w:id="0">
    <w:p w14:paraId="5BBEE93B" w14:textId="77777777" w:rsidR="00751A79" w:rsidRDefault="0075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8BEC" w14:textId="77777777" w:rsidR="00C85FA6" w:rsidRDefault="00C85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544D" w14:textId="77777777" w:rsidR="00C85FA6" w:rsidRDefault="00C85F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4820" w14:textId="77777777" w:rsidR="00C85FA6" w:rsidRDefault="00C85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D409" w14:textId="77777777" w:rsidR="00751A79" w:rsidRDefault="00751A79">
      <w:r>
        <w:separator/>
      </w:r>
    </w:p>
  </w:footnote>
  <w:footnote w:type="continuationSeparator" w:id="0">
    <w:p w14:paraId="443D1AF7" w14:textId="77777777" w:rsidR="00751A79" w:rsidRDefault="00751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60E0" w14:textId="77777777" w:rsidR="00C85FA6" w:rsidRDefault="00C85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9992" w14:textId="77777777" w:rsidR="007F35BD" w:rsidRDefault="007806F4" w:rsidP="006B568F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SD-1</w:t>
    </w:r>
    <w:r w:rsidR="007F35BD" w:rsidRPr="00AD1257">
      <w:rPr>
        <w:rFonts w:ascii="Arial" w:hAnsi="Arial" w:cs="Arial"/>
        <w:b/>
        <w:sz w:val="18"/>
        <w:szCs w:val="18"/>
      </w:rPr>
      <w:t xml:space="preserve">: </w:t>
    </w:r>
    <w:r w:rsidR="00B46AC7">
      <w:rPr>
        <w:rFonts w:ascii="Arial" w:hAnsi="Arial" w:cs="Arial"/>
        <w:b/>
        <w:sz w:val="18"/>
        <w:szCs w:val="18"/>
      </w:rPr>
      <w:t xml:space="preserve">Principal </w:t>
    </w:r>
    <w:r w:rsidR="00E421A9">
      <w:rPr>
        <w:rFonts w:ascii="Arial" w:hAnsi="Arial" w:cs="Arial"/>
        <w:b/>
        <w:sz w:val="18"/>
        <w:szCs w:val="18"/>
      </w:rPr>
      <w:t>referral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D6B9" w14:textId="77777777" w:rsidR="00C85FA6" w:rsidRDefault="00C85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41AE4"/>
    <w:multiLevelType w:val="hybridMultilevel"/>
    <w:tmpl w:val="E048AA36"/>
    <w:lvl w:ilvl="0" w:tplc="F4AE7ABE">
      <w:start w:val="1"/>
      <w:numFmt w:val="bullet"/>
      <w:lvlText w:val=""/>
      <w:lvlJc w:val="left"/>
      <w:pPr>
        <w:tabs>
          <w:tab w:val="num" w:pos="180"/>
        </w:tabs>
        <w:ind w:left="407" w:hanging="227"/>
      </w:pPr>
      <w:rPr>
        <w:rFonts w:ascii="Symbol" w:hAnsi="Symbol" w:hint="default"/>
        <w:color w:val="auto"/>
      </w:rPr>
    </w:lvl>
    <w:lvl w:ilvl="1" w:tplc="72ACC5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10040"/>
    <w:multiLevelType w:val="hybridMultilevel"/>
    <w:tmpl w:val="182EFD7A"/>
    <w:lvl w:ilvl="0" w:tplc="F364D3D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14EDF"/>
    <w:multiLevelType w:val="hybridMultilevel"/>
    <w:tmpl w:val="CF2673C4"/>
    <w:lvl w:ilvl="0" w:tplc="B3FAFA7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B7DC3"/>
    <w:multiLevelType w:val="hybridMultilevel"/>
    <w:tmpl w:val="742C26A8"/>
    <w:lvl w:ilvl="0" w:tplc="3F528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91C04"/>
    <w:multiLevelType w:val="hybridMultilevel"/>
    <w:tmpl w:val="F4E20CD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362FD"/>
    <w:multiLevelType w:val="hybridMultilevel"/>
    <w:tmpl w:val="27262308"/>
    <w:lvl w:ilvl="0" w:tplc="3440D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40"/>
    <w:rsid w:val="00011722"/>
    <w:rsid w:val="00021329"/>
    <w:rsid w:val="0002350C"/>
    <w:rsid w:val="00036719"/>
    <w:rsid w:val="00040D74"/>
    <w:rsid w:val="00043795"/>
    <w:rsid w:val="00045063"/>
    <w:rsid w:val="00047C52"/>
    <w:rsid w:val="00054165"/>
    <w:rsid w:val="00074840"/>
    <w:rsid w:val="00075118"/>
    <w:rsid w:val="0007701D"/>
    <w:rsid w:val="00077440"/>
    <w:rsid w:val="00086DED"/>
    <w:rsid w:val="00091300"/>
    <w:rsid w:val="00096948"/>
    <w:rsid w:val="000A2E00"/>
    <w:rsid w:val="000A5729"/>
    <w:rsid w:val="000D22AF"/>
    <w:rsid w:val="000E2D38"/>
    <w:rsid w:val="000F2907"/>
    <w:rsid w:val="00132D98"/>
    <w:rsid w:val="00150D0B"/>
    <w:rsid w:val="00152803"/>
    <w:rsid w:val="00180251"/>
    <w:rsid w:val="001A588B"/>
    <w:rsid w:val="001A6483"/>
    <w:rsid w:val="001A67C8"/>
    <w:rsid w:val="001C6C38"/>
    <w:rsid w:val="001D7659"/>
    <w:rsid w:val="001E49B5"/>
    <w:rsid w:val="00204336"/>
    <w:rsid w:val="002102F4"/>
    <w:rsid w:val="0022205B"/>
    <w:rsid w:val="002233E2"/>
    <w:rsid w:val="002239B2"/>
    <w:rsid w:val="00223AAF"/>
    <w:rsid w:val="002329B8"/>
    <w:rsid w:val="00236B71"/>
    <w:rsid w:val="0025596A"/>
    <w:rsid w:val="00261CBD"/>
    <w:rsid w:val="002639F7"/>
    <w:rsid w:val="002649BB"/>
    <w:rsid w:val="00266A1B"/>
    <w:rsid w:val="00285019"/>
    <w:rsid w:val="002A5C27"/>
    <w:rsid w:val="002B2B4E"/>
    <w:rsid w:val="002C0123"/>
    <w:rsid w:val="002C2188"/>
    <w:rsid w:val="002C34F3"/>
    <w:rsid w:val="002C4E77"/>
    <w:rsid w:val="002F442B"/>
    <w:rsid w:val="00307722"/>
    <w:rsid w:val="00326057"/>
    <w:rsid w:val="00327EDB"/>
    <w:rsid w:val="00334F56"/>
    <w:rsid w:val="003438A2"/>
    <w:rsid w:val="00354413"/>
    <w:rsid w:val="00357C04"/>
    <w:rsid w:val="0036201F"/>
    <w:rsid w:val="00380316"/>
    <w:rsid w:val="003809DC"/>
    <w:rsid w:val="00382AF1"/>
    <w:rsid w:val="00386BA9"/>
    <w:rsid w:val="003914D2"/>
    <w:rsid w:val="003A4F8C"/>
    <w:rsid w:val="003B6D06"/>
    <w:rsid w:val="003C685B"/>
    <w:rsid w:val="003D6CC5"/>
    <w:rsid w:val="003F1D6F"/>
    <w:rsid w:val="003F5053"/>
    <w:rsid w:val="00406FA0"/>
    <w:rsid w:val="00415C4A"/>
    <w:rsid w:val="00433147"/>
    <w:rsid w:val="00480AD7"/>
    <w:rsid w:val="00485CB1"/>
    <w:rsid w:val="00490AFB"/>
    <w:rsid w:val="00495A4A"/>
    <w:rsid w:val="004A526E"/>
    <w:rsid w:val="004C2FDD"/>
    <w:rsid w:val="004D24F6"/>
    <w:rsid w:val="004D4B66"/>
    <w:rsid w:val="004D72D6"/>
    <w:rsid w:val="004E0FFE"/>
    <w:rsid w:val="004E37E5"/>
    <w:rsid w:val="00511555"/>
    <w:rsid w:val="0051242B"/>
    <w:rsid w:val="0051346F"/>
    <w:rsid w:val="00524CD9"/>
    <w:rsid w:val="00530F41"/>
    <w:rsid w:val="00533BC2"/>
    <w:rsid w:val="00554075"/>
    <w:rsid w:val="0057075B"/>
    <w:rsid w:val="00576785"/>
    <w:rsid w:val="005A109E"/>
    <w:rsid w:val="005A39FF"/>
    <w:rsid w:val="005A6886"/>
    <w:rsid w:val="005D6514"/>
    <w:rsid w:val="005D6704"/>
    <w:rsid w:val="005F1D50"/>
    <w:rsid w:val="005F3096"/>
    <w:rsid w:val="005F5415"/>
    <w:rsid w:val="00610210"/>
    <w:rsid w:val="00610B06"/>
    <w:rsid w:val="00610F53"/>
    <w:rsid w:val="0061282E"/>
    <w:rsid w:val="0061379F"/>
    <w:rsid w:val="00636F74"/>
    <w:rsid w:val="00647111"/>
    <w:rsid w:val="00666D31"/>
    <w:rsid w:val="00683FB3"/>
    <w:rsid w:val="006961A6"/>
    <w:rsid w:val="006B375F"/>
    <w:rsid w:val="006B568F"/>
    <w:rsid w:val="006D0992"/>
    <w:rsid w:val="006D5180"/>
    <w:rsid w:val="006E4B95"/>
    <w:rsid w:val="006F778F"/>
    <w:rsid w:val="00704244"/>
    <w:rsid w:val="007255F2"/>
    <w:rsid w:val="0073129A"/>
    <w:rsid w:val="00751A79"/>
    <w:rsid w:val="00756E7E"/>
    <w:rsid w:val="0076347C"/>
    <w:rsid w:val="0076401C"/>
    <w:rsid w:val="00764EC4"/>
    <w:rsid w:val="00773619"/>
    <w:rsid w:val="007756F5"/>
    <w:rsid w:val="007806F4"/>
    <w:rsid w:val="00783232"/>
    <w:rsid w:val="007D153A"/>
    <w:rsid w:val="007D17EC"/>
    <w:rsid w:val="007D3622"/>
    <w:rsid w:val="007E1BBD"/>
    <w:rsid w:val="007F35BD"/>
    <w:rsid w:val="00851BF7"/>
    <w:rsid w:val="008627EC"/>
    <w:rsid w:val="00867B65"/>
    <w:rsid w:val="00890594"/>
    <w:rsid w:val="008935B8"/>
    <w:rsid w:val="008A4A74"/>
    <w:rsid w:val="008B274C"/>
    <w:rsid w:val="00902651"/>
    <w:rsid w:val="00910707"/>
    <w:rsid w:val="00911923"/>
    <w:rsid w:val="00916190"/>
    <w:rsid w:val="00917372"/>
    <w:rsid w:val="00927858"/>
    <w:rsid w:val="00927D0A"/>
    <w:rsid w:val="00930C01"/>
    <w:rsid w:val="00931E1D"/>
    <w:rsid w:val="0093339F"/>
    <w:rsid w:val="00940EA4"/>
    <w:rsid w:val="00954A87"/>
    <w:rsid w:val="00957086"/>
    <w:rsid w:val="00977511"/>
    <w:rsid w:val="00991E39"/>
    <w:rsid w:val="009932AB"/>
    <w:rsid w:val="009A0350"/>
    <w:rsid w:val="009A550C"/>
    <w:rsid w:val="009A6926"/>
    <w:rsid w:val="009C1D5E"/>
    <w:rsid w:val="009C2758"/>
    <w:rsid w:val="009C417F"/>
    <w:rsid w:val="009F671D"/>
    <w:rsid w:val="00A03C2E"/>
    <w:rsid w:val="00A1497A"/>
    <w:rsid w:val="00A27348"/>
    <w:rsid w:val="00A504E0"/>
    <w:rsid w:val="00A92B0A"/>
    <w:rsid w:val="00AA00CE"/>
    <w:rsid w:val="00AA4E11"/>
    <w:rsid w:val="00AB1AA3"/>
    <w:rsid w:val="00AD1257"/>
    <w:rsid w:val="00AD2A9C"/>
    <w:rsid w:val="00AF0318"/>
    <w:rsid w:val="00AF2FFA"/>
    <w:rsid w:val="00AF44E3"/>
    <w:rsid w:val="00AF591B"/>
    <w:rsid w:val="00B0439F"/>
    <w:rsid w:val="00B17306"/>
    <w:rsid w:val="00B231EC"/>
    <w:rsid w:val="00B2428C"/>
    <w:rsid w:val="00B26684"/>
    <w:rsid w:val="00B268C3"/>
    <w:rsid w:val="00B37567"/>
    <w:rsid w:val="00B40280"/>
    <w:rsid w:val="00B44B71"/>
    <w:rsid w:val="00B46AC7"/>
    <w:rsid w:val="00B50EC3"/>
    <w:rsid w:val="00B515C7"/>
    <w:rsid w:val="00B64045"/>
    <w:rsid w:val="00B67F87"/>
    <w:rsid w:val="00B83E86"/>
    <w:rsid w:val="00BA2776"/>
    <w:rsid w:val="00BB22BC"/>
    <w:rsid w:val="00BB6FD8"/>
    <w:rsid w:val="00BD15B4"/>
    <w:rsid w:val="00BE3E8F"/>
    <w:rsid w:val="00BF7008"/>
    <w:rsid w:val="00C01D07"/>
    <w:rsid w:val="00C01F95"/>
    <w:rsid w:val="00C029B2"/>
    <w:rsid w:val="00C03032"/>
    <w:rsid w:val="00C03D9C"/>
    <w:rsid w:val="00C0538F"/>
    <w:rsid w:val="00C066BD"/>
    <w:rsid w:val="00C10015"/>
    <w:rsid w:val="00C15BE5"/>
    <w:rsid w:val="00C21C4F"/>
    <w:rsid w:val="00C24668"/>
    <w:rsid w:val="00C429A5"/>
    <w:rsid w:val="00C449CE"/>
    <w:rsid w:val="00C50838"/>
    <w:rsid w:val="00C5096B"/>
    <w:rsid w:val="00C72646"/>
    <w:rsid w:val="00C85786"/>
    <w:rsid w:val="00C85FA6"/>
    <w:rsid w:val="00C903B2"/>
    <w:rsid w:val="00C94CCD"/>
    <w:rsid w:val="00C97E2F"/>
    <w:rsid w:val="00CA09C7"/>
    <w:rsid w:val="00CB1F5C"/>
    <w:rsid w:val="00CB2AC2"/>
    <w:rsid w:val="00CB39D7"/>
    <w:rsid w:val="00CD0E5F"/>
    <w:rsid w:val="00CD4F02"/>
    <w:rsid w:val="00CD5715"/>
    <w:rsid w:val="00CE4CD5"/>
    <w:rsid w:val="00CE74C5"/>
    <w:rsid w:val="00CF0257"/>
    <w:rsid w:val="00D01890"/>
    <w:rsid w:val="00D1650F"/>
    <w:rsid w:val="00D43967"/>
    <w:rsid w:val="00D43BE2"/>
    <w:rsid w:val="00D45001"/>
    <w:rsid w:val="00D741D4"/>
    <w:rsid w:val="00D8273E"/>
    <w:rsid w:val="00D82AC3"/>
    <w:rsid w:val="00D830D2"/>
    <w:rsid w:val="00D9037B"/>
    <w:rsid w:val="00D9067E"/>
    <w:rsid w:val="00D95B64"/>
    <w:rsid w:val="00DB3B33"/>
    <w:rsid w:val="00DC52FF"/>
    <w:rsid w:val="00DD6912"/>
    <w:rsid w:val="00DE55AC"/>
    <w:rsid w:val="00E15222"/>
    <w:rsid w:val="00E15613"/>
    <w:rsid w:val="00E16DDB"/>
    <w:rsid w:val="00E2349F"/>
    <w:rsid w:val="00E2611A"/>
    <w:rsid w:val="00E3243D"/>
    <w:rsid w:val="00E421A9"/>
    <w:rsid w:val="00E42C84"/>
    <w:rsid w:val="00E471EC"/>
    <w:rsid w:val="00E62AE3"/>
    <w:rsid w:val="00E70FA8"/>
    <w:rsid w:val="00E74954"/>
    <w:rsid w:val="00E8209E"/>
    <w:rsid w:val="00E855D1"/>
    <w:rsid w:val="00E912F4"/>
    <w:rsid w:val="00EB1074"/>
    <w:rsid w:val="00EC0269"/>
    <w:rsid w:val="00ED2137"/>
    <w:rsid w:val="00EE2D3F"/>
    <w:rsid w:val="00EF0612"/>
    <w:rsid w:val="00F00356"/>
    <w:rsid w:val="00F06981"/>
    <w:rsid w:val="00F07E7D"/>
    <w:rsid w:val="00F2651F"/>
    <w:rsid w:val="00F27230"/>
    <w:rsid w:val="00F34D50"/>
    <w:rsid w:val="00F705B1"/>
    <w:rsid w:val="00F81380"/>
    <w:rsid w:val="00F85F5E"/>
    <w:rsid w:val="00FA166B"/>
    <w:rsid w:val="00FA4303"/>
    <w:rsid w:val="00FA7E46"/>
    <w:rsid w:val="00FB2598"/>
    <w:rsid w:val="00FB525D"/>
    <w:rsid w:val="00FE237D"/>
    <w:rsid w:val="00FE6A2F"/>
    <w:rsid w:val="00FF4B1E"/>
    <w:rsid w:val="00FF5E01"/>
    <w:rsid w:val="00FF5EA5"/>
    <w:rsid w:val="00FF6C5B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C2B6C25"/>
  <w15:chartTrackingRefBased/>
  <w15:docId w15:val="{DF0224CD-2375-4F51-A5EF-374DEED6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440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650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1650F"/>
    <w:rPr>
      <w:sz w:val="16"/>
      <w:szCs w:val="16"/>
    </w:rPr>
  </w:style>
  <w:style w:type="paragraph" w:styleId="CommentText">
    <w:name w:val="annotation text"/>
    <w:basedOn w:val="Normal"/>
    <w:semiHidden/>
    <w:rsid w:val="00D165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1650F"/>
    <w:rPr>
      <w:b/>
      <w:bCs/>
    </w:rPr>
  </w:style>
  <w:style w:type="paragraph" w:styleId="Header">
    <w:name w:val="header"/>
    <w:basedOn w:val="Normal"/>
    <w:link w:val="HeaderChar"/>
    <w:rsid w:val="00AD12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D125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F778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Hyperlink">
    <w:name w:val="Hyperlink"/>
    <w:uiPriority w:val="99"/>
    <w:unhideWhenUsed/>
    <w:rsid w:val="006F778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6F778F"/>
    <w:rPr>
      <w:sz w:val="24"/>
      <w:szCs w:val="24"/>
      <w:lang w:eastAsia="en-AU"/>
    </w:rPr>
  </w:style>
  <w:style w:type="character" w:customStyle="1" w:styleId="HeaderChar">
    <w:name w:val="Header Char"/>
    <w:link w:val="Header"/>
    <w:rsid w:val="00F85F5E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20/709556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2024-07-24T01:17:48+00:00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SD-1 Principal referral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GALLAGHER, Julie</DisplayName>
        <AccountId>35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2024-07-24T01:37:32+00:00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2024-07-24T01:37:32+00:00</PPModeratedDate>
    <PPRBusinessUnit xmlns="http://schemas.microsoft.com/sharepoint/v3">Governance Projects and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2024-07-24T01:01:37+00:00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>KURZ, Kristyn</DisplayName>
        <AccountId>2267</AccountId>
        <AccountType/>
      </UserInfo>
    </PPContentOwner>
    <PPRContentAuthor xmlns="http://schemas.microsoft.com/sharepoint/v3">Kristy Kallis, Principal Advisor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6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ED; DDG; DDG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5</PPRHPRMRevisionNumber>
    <PPRKeywords xmlns="http://schemas.microsoft.com/sharepoint/v3">behaviour; discipline; suspend; charge-related; exclude;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20/709098</PPRAttachmentParent>
    <PPRSecondarySubCategory xmlns="16795be8-4374-4e44-895d-be6cdbab3e2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1825C-0FB6-445F-9E21-590D10401EC6}">
  <ds:schemaRefs>
    <ds:schemaRef ds:uri="http://purl.org/dc/elements/1.1/"/>
    <ds:schemaRef ds:uri="http://schemas.microsoft.com/office/2006/metadata/properties"/>
    <ds:schemaRef ds:uri="ca206468-b481-430f-871e-129efaa3b2d8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ae35178-8cb0-44ef-85e4-9768d68ca32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AB6E20-1EEF-42F6-BBA8-CFD083A623F2}"/>
</file>

<file path=customXml/itemProps3.xml><?xml version="1.0" encoding="utf-8"?>
<ds:datastoreItem xmlns:ds="http://schemas.openxmlformats.org/officeDocument/2006/customXml" ds:itemID="{99E29DFA-3132-4DCA-9D3E-1C09FDD129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1CAE8F-CCBF-44AD-9B72-9DC59F0C765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E6549CB-2FEF-4169-8BE6-8316F8276E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 1 Principal referral to RD</vt:lpstr>
    </vt:vector>
  </TitlesOfParts>
  <Company>Education Queensland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SD-1 Principal referral</dc:title>
  <dc:subject>This document is part of SCM-PR-020: Refusal to Enrol: Risk to Safety and Wellbeing</dc:subject>
  <dc:creator>Windows XP Corporate SOE</dc:creator>
  <cp:keywords>enrolment; entitlement; allocation; exclusion; refusing enrolment; refuse enrolment;</cp:keywords>
  <dc:description/>
  <cp:lastModifiedBy>GALLAGHER, Julie</cp:lastModifiedBy>
  <cp:revision>4</cp:revision>
  <cp:lastPrinted>2019-08-22T05:08:00Z</cp:lastPrinted>
  <dcterms:created xsi:type="dcterms:W3CDTF">2021-02-17T04:19:00Z</dcterms:created>
  <dcterms:modified xsi:type="dcterms:W3CDTF">2024-07-24T01:01:00Z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FFK3WKFDUSHC-100-222</vt:lpwstr>
  </property>
  <property fmtid="{D5CDD505-2E9C-101B-9397-08002B2CF9AE}" pid="3" name="_dlc_DocIdItemGuid">
    <vt:lpwstr>00c539f1-c6fb-43f5-bcc1-3535e966c5c4</vt:lpwstr>
  </property>
  <property fmtid="{D5CDD505-2E9C-101B-9397-08002B2CF9AE}" pid="4" name="_dlc_DocIdUrl">
    <vt:lpwstr>https://ppr.qed.qld.gov.au/education/learning/_layouts/15/DocIdRedir.aspx?ID=FFK3WKFDUSHC-100-222, FFK3WKFDUSHC-100-222</vt:lpwstr>
  </property>
  <property fmtid="{D5CDD505-2E9C-101B-9397-08002B2CF9AE}" pid="5" name="ParentProcedureAttachment">
    <vt:lpwstr/>
  </property>
  <property fmtid="{D5CDD505-2E9C-101B-9397-08002B2CF9AE}" pid="6" name="TRIMReferenceNumber">
    <vt:lpwstr>19/691133</vt:lpwstr>
  </property>
  <property fmtid="{D5CDD505-2E9C-101B-9397-08002B2CF9AE}" pid="7" name="display_urn:schemas-microsoft-com:office:office#Editor">
    <vt:lpwstr>KINSELLA, Marie</vt:lpwstr>
  </property>
  <property fmtid="{D5CDD505-2E9C-101B-9397-08002B2CF9AE}" pid="8" name="display_urn:schemas-microsoft-com:office:office#Author">
    <vt:lpwstr>KINSELLA, Marie</vt:lpwstr>
  </property>
  <property fmtid="{D5CDD505-2E9C-101B-9397-08002B2CF9AE}" pid="9" name="PPReferenceNumber">
    <vt:lpwstr/>
  </property>
  <property fmtid="{D5CDD505-2E9C-101B-9397-08002B2CF9AE}" pid="10" name="PPContentOwner">
    <vt:lpwstr/>
  </property>
  <property fmtid="{D5CDD505-2E9C-101B-9397-08002B2CF9AE}" pid="11" name="PPSubmittedBy">
    <vt:lpwstr/>
  </property>
  <property fmtid="{D5CDD505-2E9C-101B-9397-08002B2CF9AE}" pid="12" name="PPLastReviewedBy">
    <vt:lpwstr/>
  </property>
  <property fmtid="{D5CDD505-2E9C-101B-9397-08002B2CF9AE}" pid="13" name="PPSubmittedDate">
    <vt:lpwstr/>
  </property>
  <property fmtid="{D5CDD505-2E9C-101B-9397-08002B2CF9AE}" pid="14" name="PPPublishedNotificationAddresses">
    <vt:lpwstr/>
  </property>
  <property fmtid="{D5CDD505-2E9C-101B-9397-08002B2CF9AE}" pid="15" name="PPModeratedDate">
    <vt:lpwstr/>
  </property>
  <property fmtid="{D5CDD505-2E9C-101B-9397-08002B2CF9AE}" pid="16" name="PPLastReviewedDate">
    <vt:lpwstr/>
  </property>
  <property fmtid="{D5CDD505-2E9C-101B-9397-08002B2CF9AE}" pid="17" name="PPContentApprover">
    <vt:lpwstr/>
  </property>
  <property fmtid="{D5CDD505-2E9C-101B-9397-08002B2CF9AE}" pid="18" name="PPContentAuthor">
    <vt:lpwstr/>
  </property>
  <property fmtid="{D5CDD505-2E9C-101B-9397-08002B2CF9AE}" pid="19" name="PPModeratedBy">
    <vt:lpwstr/>
  </property>
  <property fmtid="{D5CDD505-2E9C-101B-9397-08002B2CF9AE}" pid="20" name="PPReviewDate">
    <vt:lpwstr/>
  </property>
  <property fmtid="{D5CDD505-2E9C-101B-9397-08002B2CF9AE}" pid="21" name="ContentTypeId">
    <vt:lpwstr>0x0101002CD7558897FC4235A682984CA042D72E0080A487CF4296A94BBAFF531C206947CC</vt:lpwstr>
  </property>
  <property fmtid="{D5CDD505-2E9C-101B-9397-08002B2CF9AE}" pid="22" name="Order">
    <vt:r8>63900</vt:r8>
  </property>
</Properties>
</file>