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58" w:rsidRDefault="00D60E15">
      <w:pPr>
        <w:tabs>
          <w:tab w:val="left" w:pos="567"/>
        </w:tabs>
        <w:jc w:val="center"/>
        <w:rPr>
          <w:rFonts w:ascii="Arial" w:hAnsi="Arial" w:cs="Arial"/>
          <w:b/>
          <w:bCs/>
          <w:caps/>
        </w:rPr>
      </w:pPr>
      <w:bookmarkStart w:id="0" w:name="_GoBack"/>
      <w:bookmarkEnd w:id="0"/>
      <w:r>
        <w:rPr>
          <w:rFonts w:ascii="Arial" w:hAnsi="Arial" w:cs="Arial"/>
          <w:b/>
          <w:bCs/>
          <w:caps/>
        </w:rPr>
        <w:t xml:space="preserve">Managing Unsatisfactory peformance (MUP) </w:t>
      </w:r>
      <w:r w:rsidR="00510A58">
        <w:rPr>
          <w:rFonts w:ascii="Arial" w:hAnsi="Arial" w:cs="Arial"/>
          <w:b/>
          <w:bCs/>
          <w:caps/>
        </w:rPr>
        <w:t>CHECKLIST</w:t>
      </w:r>
    </w:p>
    <w:p w:rsidR="00352D22" w:rsidRDefault="00352D22">
      <w:pPr>
        <w:jc w:val="center"/>
        <w:rPr>
          <w:rFonts w:ascii="Arial" w:hAnsi="Arial" w:cs="Arial"/>
          <w:iCs/>
        </w:rPr>
      </w:pPr>
      <w:r w:rsidRPr="00352D22">
        <w:rPr>
          <w:rFonts w:ascii="Arial" w:hAnsi="Arial" w:cs="Arial"/>
          <w:iCs/>
        </w:rPr>
        <w:t>(Stage One and Two)</w:t>
      </w:r>
    </w:p>
    <w:p w:rsidR="009C4E61" w:rsidRPr="00352D22" w:rsidRDefault="009C4E61">
      <w:pPr>
        <w:jc w:val="center"/>
        <w:rPr>
          <w:rFonts w:ascii="Arial" w:hAnsi="Arial" w:cs="Arial"/>
          <w:iCs/>
        </w:rPr>
      </w:pPr>
    </w:p>
    <w:p w:rsidR="00510A58" w:rsidRDefault="00352D22">
      <w:pPr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 </w:t>
      </w:r>
      <w:r w:rsidR="00510A58">
        <w:rPr>
          <w:rFonts w:ascii="Arial" w:hAnsi="Arial" w:cs="Arial"/>
          <w:i/>
          <w:iCs/>
          <w:sz w:val="20"/>
        </w:rPr>
        <w:t>(A copy of all performance management documents must be given to the employee)</w:t>
      </w:r>
    </w:p>
    <w:p w:rsidR="00510A58" w:rsidRDefault="00510A58">
      <w:pPr>
        <w:pStyle w:val="Heading1"/>
      </w:pPr>
      <w:r>
        <w:t xml:space="preserve">All documents </w:t>
      </w:r>
      <w:r w:rsidR="009C4E61">
        <w:t xml:space="preserve">are </w:t>
      </w:r>
      <w:r>
        <w:t>to be signed by parties &amp; copy given to employee</w:t>
      </w:r>
    </w:p>
    <w:p w:rsidR="00510A58" w:rsidRPr="009C4E61" w:rsidRDefault="00510A58">
      <w:pPr>
        <w:tabs>
          <w:tab w:val="left" w:pos="3261"/>
          <w:tab w:val="left" w:pos="8505"/>
          <w:tab w:val="left" w:pos="9356"/>
        </w:tabs>
        <w:spacing w:before="120" w:line="360" w:lineRule="auto"/>
        <w:rPr>
          <w:rFonts w:ascii="Arial" w:hAnsi="Arial" w:cs="Arial"/>
          <w:b/>
          <w:lang w:val="en-US"/>
        </w:rPr>
      </w:pPr>
    </w:p>
    <w:p w:rsidR="00510A58" w:rsidRPr="004E2B18" w:rsidRDefault="00510A58">
      <w:pPr>
        <w:tabs>
          <w:tab w:val="left" w:pos="3261"/>
          <w:tab w:val="left" w:pos="8505"/>
          <w:tab w:val="left" w:pos="9356"/>
        </w:tabs>
        <w:spacing w:before="120" w:line="360" w:lineRule="auto"/>
        <w:rPr>
          <w:rFonts w:ascii="Arial" w:hAnsi="Arial" w:cs="Arial"/>
          <w:bCs/>
        </w:rPr>
      </w:pPr>
      <w:r w:rsidRPr="004E2B18">
        <w:rPr>
          <w:rFonts w:ascii="Arial" w:hAnsi="Arial" w:cs="Arial"/>
        </w:rPr>
        <w:t xml:space="preserve">Employee Name: </w:t>
      </w:r>
      <w:r w:rsidRPr="004E2B18">
        <w:rPr>
          <w:rFonts w:ascii="Arial" w:hAnsi="Arial" w:cs="Arial"/>
          <w:bCs/>
        </w:rPr>
        <w:t>______________________________________________</w:t>
      </w:r>
    </w:p>
    <w:p w:rsidR="00510A58" w:rsidRPr="004E2B18" w:rsidRDefault="00510A58">
      <w:pPr>
        <w:tabs>
          <w:tab w:val="left" w:pos="3261"/>
          <w:tab w:val="left" w:pos="8505"/>
          <w:tab w:val="left" w:pos="9356"/>
        </w:tabs>
        <w:spacing w:before="120" w:line="360" w:lineRule="auto"/>
        <w:rPr>
          <w:rFonts w:ascii="Arial" w:hAnsi="Arial" w:cs="Arial"/>
        </w:rPr>
      </w:pPr>
      <w:r w:rsidRPr="004E2B18">
        <w:rPr>
          <w:rFonts w:ascii="Arial" w:hAnsi="Arial" w:cs="Arial"/>
          <w:bCs/>
        </w:rPr>
        <w:t>Position: _____________________________________________________</w:t>
      </w:r>
    </w:p>
    <w:p w:rsidR="00510A58" w:rsidRPr="004E2B18" w:rsidRDefault="00510A58">
      <w:pPr>
        <w:tabs>
          <w:tab w:val="left" w:pos="8505"/>
        </w:tabs>
        <w:spacing w:before="120" w:line="360" w:lineRule="auto"/>
        <w:rPr>
          <w:rFonts w:ascii="Arial" w:hAnsi="Arial" w:cs="Arial"/>
        </w:rPr>
      </w:pPr>
      <w:r w:rsidRPr="004E2B18">
        <w:rPr>
          <w:rFonts w:ascii="Arial" w:hAnsi="Arial" w:cs="Arial"/>
        </w:rPr>
        <w:t>School</w:t>
      </w:r>
      <w:r w:rsidR="00497D09" w:rsidRPr="004E2B18">
        <w:rPr>
          <w:rFonts w:ascii="Arial" w:hAnsi="Arial" w:cs="Arial"/>
        </w:rPr>
        <w:t xml:space="preserve"> </w:t>
      </w:r>
      <w:r w:rsidR="004E2B18" w:rsidRPr="004E2B18">
        <w:rPr>
          <w:rFonts w:ascii="Arial" w:hAnsi="Arial" w:cs="Arial"/>
        </w:rPr>
        <w:t>Name</w:t>
      </w:r>
      <w:r w:rsidR="00497D09" w:rsidRPr="004E2B18">
        <w:rPr>
          <w:rFonts w:ascii="Arial" w:hAnsi="Arial" w:cs="Arial"/>
        </w:rPr>
        <w:t xml:space="preserve">(including circuit schools): </w:t>
      </w:r>
      <w:r w:rsidRPr="004E2B18">
        <w:rPr>
          <w:rFonts w:ascii="Arial" w:hAnsi="Arial" w:cs="Arial"/>
          <w:bCs/>
        </w:rPr>
        <w:t>______________________</w:t>
      </w:r>
      <w:r w:rsidR="004E2B18" w:rsidRPr="004E2B18">
        <w:rPr>
          <w:rFonts w:ascii="Arial" w:hAnsi="Arial" w:cs="Arial"/>
          <w:bCs/>
        </w:rPr>
        <w:t>______</w:t>
      </w:r>
      <w:r w:rsidR="004E2B18">
        <w:rPr>
          <w:rFonts w:ascii="Arial" w:hAnsi="Arial" w:cs="Arial"/>
          <w:bCs/>
        </w:rPr>
        <w:t xml:space="preserve">_ </w:t>
      </w:r>
    </w:p>
    <w:p w:rsidR="00510A58" w:rsidRPr="004E2B18" w:rsidRDefault="00510A58">
      <w:pPr>
        <w:tabs>
          <w:tab w:val="left" w:pos="8505"/>
        </w:tabs>
        <w:spacing w:before="120" w:line="360" w:lineRule="auto"/>
        <w:rPr>
          <w:rFonts w:ascii="Arial" w:hAnsi="Arial" w:cs="Arial"/>
        </w:rPr>
      </w:pPr>
      <w:r w:rsidRPr="004E2B18">
        <w:rPr>
          <w:rFonts w:ascii="Arial" w:hAnsi="Arial" w:cs="Arial"/>
          <w:bCs/>
        </w:rPr>
        <w:t>_________________________________________</w:t>
      </w:r>
      <w:r w:rsidR="004E2B18" w:rsidRPr="004E2B18">
        <w:rPr>
          <w:rFonts w:ascii="Arial" w:hAnsi="Arial" w:cs="Arial"/>
          <w:bCs/>
        </w:rPr>
        <w:t>____________________</w:t>
      </w:r>
    </w:p>
    <w:p w:rsidR="00510A58" w:rsidRPr="004E2B18" w:rsidRDefault="00510A58">
      <w:pPr>
        <w:rPr>
          <w:rFonts w:ascii="Arial" w:hAnsi="Arial" w:cs="Arial"/>
          <w:bCs/>
        </w:rPr>
      </w:pPr>
    </w:p>
    <w:p w:rsidR="00510A58" w:rsidRPr="004E2B18" w:rsidRDefault="00497D09">
      <w:pPr>
        <w:rPr>
          <w:rFonts w:ascii="Arial" w:hAnsi="Arial" w:cs="Arial"/>
          <w:bCs/>
        </w:rPr>
      </w:pPr>
      <w:r w:rsidRPr="004E2B18">
        <w:rPr>
          <w:rFonts w:ascii="Arial" w:hAnsi="Arial" w:cs="Arial"/>
          <w:bCs/>
        </w:rPr>
        <w:t>Principal/Delegates</w:t>
      </w:r>
      <w:r w:rsidR="00510A58" w:rsidRPr="004E2B18">
        <w:rPr>
          <w:rFonts w:ascii="Arial" w:hAnsi="Arial" w:cs="Arial"/>
          <w:bCs/>
        </w:rPr>
        <w:t xml:space="preserve"> Name: __________</w:t>
      </w:r>
      <w:r w:rsidR="004E2B18" w:rsidRPr="004E2B18">
        <w:rPr>
          <w:rFonts w:ascii="Arial" w:hAnsi="Arial" w:cs="Arial"/>
          <w:bCs/>
        </w:rPr>
        <w:t>____________________________</w:t>
      </w:r>
      <w:r w:rsidR="004E2B18">
        <w:rPr>
          <w:rFonts w:ascii="Arial" w:hAnsi="Arial" w:cs="Arial"/>
          <w:bCs/>
        </w:rPr>
        <w:t>_</w:t>
      </w:r>
    </w:p>
    <w:p w:rsidR="00510A58" w:rsidRPr="004E2B18" w:rsidRDefault="00510A58">
      <w:pPr>
        <w:rPr>
          <w:rFonts w:ascii="Arial" w:hAnsi="Arial" w:cs="Arial"/>
          <w:u w:val="single"/>
        </w:rPr>
      </w:pPr>
    </w:p>
    <w:p w:rsidR="00352D22" w:rsidRPr="004E2B18" w:rsidRDefault="00352D22">
      <w:pPr>
        <w:rPr>
          <w:rFonts w:ascii="Arial" w:hAnsi="Arial" w:cs="Arial"/>
          <w:u w:val="single"/>
        </w:rPr>
      </w:pPr>
      <w:r w:rsidRPr="004E2B18">
        <w:rPr>
          <w:rFonts w:ascii="Arial" w:hAnsi="Arial" w:cs="Arial"/>
          <w:u w:val="single"/>
        </w:rPr>
        <w:t xml:space="preserve">Stage One: </w:t>
      </w:r>
    </w:p>
    <w:p w:rsidR="008301E2" w:rsidRDefault="00697AD6" w:rsidP="00352D22">
      <w:pPr>
        <w:numPr>
          <w:ilvl w:val="0"/>
          <w:numId w:val="1"/>
        </w:numPr>
        <w:tabs>
          <w:tab w:val="clear" w:pos="720"/>
        </w:tabs>
        <w:spacing w:before="120" w:after="120"/>
        <w:ind w:left="426" w:right="368" w:hanging="426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83185</wp:posOffset>
                </wp:positionV>
                <wp:extent cx="228600" cy="228600"/>
                <wp:effectExtent l="9525" t="11430" r="9525" b="762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C33C8" id="Rectangle 13" o:spid="_x0000_s1026" style="position:absolute;margin-left:413.25pt;margin-top:6.5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0UhHQIAADwEAAAOAAAAZHJzL2Uyb0RvYy54bWysU21v0zAQ/o7Ef7D8neaFdmxR02nqKEIa&#10;MDH4AVfHSSwc25zdpuPXc3a60gGfEPlg3eXOj++e5255fRg020v0ypqaF7OcM2mEbZTpav71y+bV&#10;JWc+gGlAWyNr/ig9v169fLEcXSVL21vdSGQEYnw1upr3Ibgqy7zo5QB+Zp00FGwtDhDIxS5rEEZC&#10;H3RW5vlFNlpsHFohvae/t1OQrxJ+20oRPrWtl4HpmlNtIZ2Yzm08s9USqg7B9Uocy4B/qGIAZejR&#10;E9QtBGA7VH9ADUqg9bYNM2GHzLatEjL1QN0U+W/dPPTgZOqFyPHuRJP/f7Di4/4emWpqTkIZGEii&#10;z0QamE5LVryO/IzOV5T24O4xdujdnRXfPDN23VOavEG0Yy+hoaqKmJ89uxAdT1fZdvxgG4KHXbCJ&#10;qkOLQwQkEtghKfJ4UkQeAhP0sywvL3LSTVDoaMcXoHq67NCHd9IOLBo1R6o9gcP+zocp9SklFW+1&#10;ajZK6+Rgt11rZHug4dikL9VPPZ6nacPGml8tykVCfhbz5xB5+v4GMahAU67VQDSfkqCKrL01DZUJ&#10;VQClJ5u60+ZIY2RuUmBrm0diEe00wrRyZPQWf3A20vjW3H/fAUrO9HtDSlwV83mc9+TMF29KcvA8&#10;sj2PgBEEVfPA2WSuw7QjO4eq6+mlIvVu7A2p16rEbFR2qupYLI1o0ua4TnEHzv2U9WvpVz8BAAD/&#10;/wMAUEsDBBQABgAIAAAAIQCJqaIz3gAAAAkBAAAPAAAAZHJzL2Rvd25yZXYueG1sTI/BToNAEIbv&#10;Jr7DZky82QWqhCJLYzQ18djSi7eBHQFldwm7tOjTO57qceb/8s83xXYxgzjR5HtnFcSrCATZxune&#10;tgqO1e4uA+EDWo2Ds6Tgmzxsy+urAnPtznZPp0NoBZdYn6OCLoQxl9I3HRn0KzeS5ezDTQYDj1Mr&#10;9YRnLjeDTKIolQZ7yxc6HOm5o+brMBsFdZ8c8WdfvUZms1uHt6X6nN9flLq9WZ4eQQRawgWGP31W&#10;h5Kdajdb7cWgIEvSB0Y5WMcgGMjShBe1gvtNDLIs5P8Pyl8AAAD//wMAUEsBAi0AFAAGAAgAAAAh&#10;ALaDOJL+AAAA4QEAABMAAAAAAAAAAAAAAAAAAAAAAFtDb250ZW50X1R5cGVzXS54bWxQSwECLQAU&#10;AAYACAAAACEAOP0h/9YAAACUAQAACwAAAAAAAAAAAAAAAAAvAQAAX3JlbHMvLnJlbHNQSwECLQAU&#10;AAYACAAAACEA//NFIR0CAAA8BAAADgAAAAAAAAAAAAAAAAAuAgAAZHJzL2Uyb0RvYy54bWxQSwEC&#10;LQAUAAYACAAAACEAiamiM94AAAAJAQAADwAAAAAAAAAAAAAAAAB3BAAAZHJzL2Rvd25yZXYueG1s&#10;UEsFBgAAAAAEAAQA8wAAAIIFAAAAAA==&#10;"/>
            </w:pict>
          </mc:Fallback>
        </mc:AlternateContent>
      </w:r>
      <w:r w:rsidR="00CD7335">
        <w:rPr>
          <w:rFonts w:ascii="Arial" w:hAnsi="Arial" w:cs="Arial"/>
        </w:rPr>
        <w:t>Notification</w:t>
      </w:r>
      <w:r w:rsidR="008301E2">
        <w:rPr>
          <w:rFonts w:ascii="Arial" w:hAnsi="Arial" w:cs="Arial"/>
        </w:rPr>
        <w:t xml:space="preserve"> letter sent for commencement of stage one</w:t>
      </w:r>
      <w:r w:rsidR="00DA05EC">
        <w:rPr>
          <w:rFonts w:ascii="Arial" w:hAnsi="Arial" w:cs="Arial"/>
        </w:rPr>
        <w:t xml:space="preserve"> (see template letter) letter should include</w:t>
      </w:r>
      <w:r w:rsidR="008301E2">
        <w:rPr>
          <w:rFonts w:ascii="Arial" w:hAnsi="Arial" w:cs="Arial"/>
        </w:rPr>
        <w:t>:</w:t>
      </w:r>
    </w:p>
    <w:p w:rsidR="004E2B18" w:rsidRDefault="004E2B18" w:rsidP="004E2B18">
      <w:pPr>
        <w:spacing w:before="120" w:after="120"/>
        <w:ind w:left="426" w:right="368"/>
        <w:rPr>
          <w:rFonts w:ascii="Arial" w:hAnsi="Arial" w:cs="Arial"/>
        </w:rPr>
      </w:pPr>
    </w:p>
    <w:p w:rsidR="008301E2" w:rsidRDefault="008301E2" w:rsidP="00352D22">
      <w:pPr>
        <w:numPr>
          <w:ilvl w:val="1"/>
          <w:numId w:val="1"/>
        </w:numPr>
        <w:tabs>
          <w:tab w:val="num" w:pos="426"/>
        </w:tabs>
        <w:spacing w:before="120" w:after="120"/>
        <w:ind w:right="368" w:hanging="720"/>
        <w:rPr>
          <w:rFonts w:ascii="Arial" w:hAnsi="Arial" w:cs="Arial"/>
        </w:rPr>
      </w:pPr>
      <w:r>
        <w:rPr>
          <w:rFonts w:ascii="Arial" w:hAnsi="Arial" w:cs="Arial"/>
        </w:rPr>
        <w:t>Invitation for employee to have a support person</w:t>
      </w:r>
    </w:p>
    <w:p w:rsidR="00DA05EC" w:rsidRPr="0094376A" w:rsidRDefault="008301E2" w:rsidP="0094376A">
      <w:pPr>
        <w:numPr>
          <w:ilvl w:val="1"/>
          <w:numId w:val="1"/>
        </w:numPr>
        <w:tabs>
          <w:tab w:val="num" w:pos="426"/>
        </w:tabs>
        <w:spacing w:before="120" w:after="120"/>
        <w:ind w:right="368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Copy of </w:t>
      </w:r>
      <w:r w:rsidR="00DA05EC">
        <w:rPr>
          <w:rFonts w:ascii="Arial" w:hAnsi="Arial" w:cs="Arial"/>
        </w:rPr>
        <w:t xml:space="preserve">relevant MUP procedure </w:t>
      </w:r>
      <w:r w:rsidR="00352D22">
        <w:rPr>
          <w:rFonts w:ascii="Arial" w:hAnsi="Arial" w:cs="Arial"/>
        </w:rPr>
        <w:t>attached</w:t>
      </w:r>
    </w:p>
    <w:p w:rsidR="00DA05EC" w:rsidRDefault="00352D22" w:rsidP="00352D22">
      <w:pPr>
        <w:numPr>
          <w:ilvl w:val="1"/>
          <w:numId w:val="1"/>
        </w:numPr>
        <w:tabs>
          <w:tab w:val="num" w:pos="426"/>
        </w:tabs>
        <w:spacing w:before="120" w:after="120"/>
        <w:ind w:right="368" w:hanging="720"/>
        <w:rPr>
          <w:rFonts w:ascii="Arial" w:hAnsi="Arial" w:cs="Arial"/>
        </w:rPr>
      </w:pPr>
      <w:r>
        <w:rPr>
          <w:rFonts w:ascii="Arial" w:hAnsi="Arial" w:cs="Arial"/>
        </w:rPr>
        <w:t>Date, time and location of meeting</w:t>
      </w:r>
    </w:p>
    <w:p w:rsidR="00352D22" w:rsidRDefault="00352D22" w:rsidP="00352D22">
      <w:pPr>
        <w:numPr>
          <w:ilvl w:val="1"/>
          <w:numId w:val="1"/>
        </w:numPr>
        <w:tabs>
          <w:tab w:val="num" w:pos="426"/>
        </w:tabs>
        <w:spacing w:before="120" w:after="120"/>
        <w:ind w:right="368" w:hanging="720"/>
        <w:rPr>
          <w:rFonts w:ascii="Arial" w:hAnsi="Arial" w:cs="Arial"/>
        </w:rPr>
      </w:pPr>
      <w:r>
        <w:rPr>
          <w:rFonts w:ascii="Arial" w:hAnsi="Arial" w:cs="Arial"/>
        </w:rPr>
        <w:t>Brief outline of performance concerns</w:t>
      </w:r>
    </w:p>
    <w:p w:rsidR="00352D22" w:rsidRDefault="00352D22" w:rsidP="00352D22">
      <w:pPr>
        <w:numPr>
          <w:ilvl w:val="1"/>
          <w:numId w:val="1"/>
        </w:numPr>
        <w:tabs>
          <w:tab w:val="num" w:pos="426"/>
        </w:tabs>
        <w:spacing w:before="120" w:after="120"/>
        <w:ind w:right="368" w:hanging="720"/>
        <w:rPr>
          <w:rFonts w:ascii="Arial" w:hAnsi="Arial" w:cs="Arial"/>
        </w:rPr>
      </w:pPr>
      <w:r>
        <w:rPr>
          <w:rFonts w:ascii="Arial" w:hAnsi="Arial" w:cs="Arial"/>
        </w:rPr>
        <w:t>Draft Identification and Improvement Plan</w:t>
      </w:r>
    </w:p>
    <w:p w:rsidR="0094376A" w:rsidRDefault="0094376A" w:rsidP="00352D22">
      <w:pPr>
        <w:numPr>
          <w:ilvl w:val="1"/>
          <w:numId w:val="1"/>
        </w:numPr>
        <w:tabs>
          <w:tab w:val="num" w:pos="426"/>
        </w:tabs>
        <w:spacing w:before="120" w:after="120"/>
        <w:ind w:right="368" w:hanging="720"/>
        <w:rPr>
          <w:rFonts w:ascii="Arial" w:hAnsi="Arial" w:cs="Arial"/>
        </w:rPr>
      </w:pPr>
      <w:r>
        <w:rPr>
          <w:rFonts w:ascii="Arial" w:hAnsi="Arial" w:cs="Arial"/>
        </w:rPr>
        <w:t>Remind employee Employee Assistance Scheme is available</w:t>
      </w:r>
    </w:p>
    <w:p w:rsidR="00352D22" w:rsidRDefault="00352D22" w:rsidP="00352D22">
      <w:pPr>
        <w:tabs>
          <w:tab w:val="num" w:pos="426"/>
        </w:tabs>
        <w:spacing w:before="120" w:after="120"/>
        <w:ind w:left="1440" w:right="368" w:hanging="720"/>
        <w:rPr>
          <w:rFonts w:ascii="Arial" w:hAnsi="Arial" w:cs="Arial"/>
        </w:rPr>
      </w:pPr>
    </w:p>
    <w:p w:rsidR="00510A58" w:rsidRDefault="00697AD6" w:rsidP="00352D22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right="368" w:hanging="720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179705</wp:posOffset>
                </wp:positionV>
                <wp:extent cx="228600" cy="228600"/>
                <wp:effectExtent l="9525" t="13335" r="9525" b="571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498A1" id="Rectangle 11" o:spid="_x0000_s1026" style="position:absolute;margin-left:413.25pt;margin-top:14.1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6jHAIAADwEAAAOAAAAZHJzL2Uyb0RvYy54bWysU9uO0zAQfUfiHyy/0zRRu5eo6WrVpQhp&#10;gRULHzB1nMTCN8Zu0/L1TJy2dIEnRB6smcz4+MyZmcXd3mi2kxiUsxXPJ1POpBWuVrat+Ncv6zc3&#10;nIUItgbtrKz4QQZ+t3z9atH7Uhauc7qWyAjEhrL3Fe9i9GWWBdFJA2HivLQUbBwaiORim9UIPaEb&#10;nRXT6VXWO6w9OiFDoL8PY5AvE37TSBE/NU2QkemKE7eYTkznZjiz5QLKFsF3ShxpwD+wMKAsPXqG&#10;eoAIbIvqDyijBLrgmjgRzmSuaZSQqQaqJp/+Vs1zB16mWkic4M8yhf8HKz7unpCpuuLXnFkw1KLP&#10;JBrYVkuW54M+vQ8lpT37JxwqDP7RiW+BWbfqKE3eI7q+k1ATq5SfvbgwOIGusk3/wdUED9voklT7&#10;Bs0ASCKwferI4dwRuY9M0M+iuLmaUt8EhY42McqgPF32GOI76QwbjIojcU/gsHsMcUw9pSTyTqt6&#10;rbRODrablUa2AxqOdfqGegk9XKZpy/qK386LeUJ+EQuXENP0/Q3CqEhTrpWp+M05CcpBtbe2pjeh&#10;jKD0aNP72hKNk3JjBzauPpCK6MYRppUjo3P4g7Oexrfi4fsWUHKm31vqxG0+mw3znpzZ/LogBy8j&#10;m8sIWEFQFY+cjeYqjjuy9ajajl7KU+3W3VP3GpWUHfiNrI5kaUSTesd1Gnbg0k9Zv5Z++RMAAP//&#10;AwBQSwMEFAAGAAgAAAAhALqVPC/eAAAACQEAAA8AAABkcnMvZG93bnJldi54bWxMj8FOg0AQhu8m&#10;vsNmTLzZRVCClKExmpp4bOnF28COQGV3Cbu06NO7nupxZr788/3FZtGDOPHkemsQ7lcRCDaNVb1p&#10;EQ7V9i4D4TwZRYM1jPDNDjbl9VVBubJns+PT3rcihBiXE0Ln/ZhL6ZqONbmVHdmE26edNPkwTq1U&#10;E51DuB5kHEWp1NSb8KGjkV86br72s0ao+/hAP7vqLdJP28S/L9Vx/nhFvL1ZntcgPC/+AsOfflCH&#10;MjjVdjbKiQEhi9PHgCLEWQIiAFkah0WNkD4kIMtC/m9Q/gIAAP//AwBQSwECLQAUAAYACAAAACEA&#10;toM4kv4AAADhAQAAEwAAAAAAAAAAAAAAAAAAAAAAW0NvbnRlbnRfVHlwZXNdLnhtbFBLAQItABQA&#10;BgAIAAAAIQA4/SH/1gAAAJQBAAALAAAAAAAAAAAAAAAAAC8BAABfcmVscy8ucmVsc1BLAQItABQA&#10;BgAIAAAAIQCKWy6jHAIAADwEAAAOAAAAAAAAAAAAAAAAAC4CAABkcnMvZTJvRG9jLnhtbFBLAQIt&#10;ABQABgAIAAAAIQC6lTwv3gAAAAkBAAAPAAAAAAAAAAAAAAAAAHYEAABkcnMvZG93bnJldi54bWxQ&#10;SwUGAAAAAAQABADzAAAAgQUAAAAA&#10;"/>
            </w:pict>
          </mc:Fallback>
        </mc:AlternateContent>
      </w:r>
      <w:r w:rsidR="00510A58">
        <w:rPr>
          <w:rFonts w:ascii="Arial" w:hAnsi="Arial" w:cs="Arial"/>
        </w:rPr>
        <w:t>Initial meeting</w:t>
      </w:r>
      <w:r w:rsidR="00352D22">
        <w:rPr>
          <w:rFonts w:ascii="Arial" w:hAnsi="Arial" w:cs="Arial"/>
        </w:rPr>
        <w:t xml:space="preserve"> held</w:t>
      </w:r>
      <w:r w:rsidR="00510A58">
        <w:rPr>
          <w:rFonts w:ascii="Arial" w:hAnsi="Arial" w:cs="Arial"/>
        </w:rPr>
        <w:tab/>
      </w:r>
      <w:r w:rsidR="00510A58">
        <w:rPr>
          <w:rFonts w:ascii="Arial" w:hAnsi="Arial" w:cs="Arial"/>
        </w:rPr>
        <w:tab/>
      </w:r>
      <w:r w:rsidR="00510A58">
        <w:rPr>
          <w:rFonts w:ascii="Arial" w:hAnsi="Arial" w:cs="Arial"/>
        </w:rPr>
        <w:tab/>
      </w:r>
      <w:r w:rsidR="00510A58">
        <w:rPr>
          <w:rFonts w:ascii="Arial" w:hAnsi="Arial" w:cs="Arial"/>
        </w:rPr>
        <w:tab/>
      </w:r>
      <w:r w:rsidR="00510A58">
        <w:rPr>
          <w:rFonts w:ascii="Arial" w:hAnsi="Arial" w:cs="Arial"/>
        </w:rPr>
        <w:tab/>
      </w:r>
    </w:p>
    <w:p w:rsidR="00497D09" w:rsidRPr="00497D09" w:rsidRDefault="00352D22" w:rsidP="00497D09">
      <w:pPr>
        <w:numPr>
          <w:ilvl w:val="1"/>
          <w:numId w:val="1"/>
        </w:numPr>
        <w:tabs>
          <w:tab w:val="num" w:pos="426"/>
        </w:tabs>
        <w:spacing w:before="120" w:after="120"/>
        <w:ind w:right="368" w:hanging="720"/>
        <w:rPr>
          <w:rFonts w:ascii="Arial" w:hAnsi="Arial" w:cs="Arial"/>
        </w:rPr>
      </w:pPr>
      <w:r>
        <w:rPr>
          <w:rFonts w:ascii="Arial" w:hAnsi="Arial" w:cs="Arial"/>
        </w:rPr>
        <w:t>Identification and Improvement Plan</w:t>
      </w:r>
      <w:r w:rsidRPr="00352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completed and signed by employee</w:t>
      </w:r>
    </w:p>
    <w:p w:rsidR="00352D22" w:rsidRDefault="00352D22" w:rsidP="00352D22">
      <w:pPr>
        <w:numPr>
          <w:ilvl w:val="1"/>
          <w:numId w:val="1"/>
        </w:numPr>
        <w:tabs>
          <w:tab w:val="num" w:pos="426"/>
        </w:tabs>
        <w:spacing w:before="120" w:after="120"/>
        <w:ind w:right="368" w:hanging="720"/>
        <w:rPr>
          <w:rFonts w:ascii="Arial" w:hAnsi="Arial" w:cs="Arial"/>
        </w:rPr>
      </w:pPr>
      <w:r>
        <w:rPr>
          <w:rFonts w:ascii="Arial" w:hAnsi="Arial" w:cs="Arial"/>
        </w:rPr>
        <w:t>Employee provided with copy of signed plan</w:t>
      </w:r>
    </w:p>
    <w:p w:rsidR="00497D09" w:rsidRDefault="00352D22" w:rsidP="00352D22">
      <w:pPr>
        <w:numPr>
          <w:ilvl w:val="1"/>
          <w:numId w:val="1"/>
        </w:numPr>
        <w:tabs>
          <w:tab w:val="num" w:pos="426"/>
        </w:tabs>
        <w:spacing w:before="120" w:after="120"/>
        <w:ind w:right="368" w:hanging="720"/>
        <w:rPr>
          <w:rFonts w:ascii="Arial" w:hAnsi="Arial" w:cs="Arial"/>
        </w:rPr>
      </w:pPr>
      <w:r>
        <w:rPr>
          <w:rFonts w:ascii="Arial" w:hAnsi="Arial" w:cs="Arial"/>
        </w:rPr>
        <w:t>Meeting minutes completed and signed by employee</w:t>
      </w:r>
      <w:r>
        <w:rPr>
          <w:rFonts w:ascii="Arial" w:hAnsi="Arial" w:cs="Arial"/>
        </w:rPr>
        <w:tab/>
      </w:r>
    </w:p>
    <w:p w:rsidR="00352D22" w:rsidRDefault="00352D22" w:rsidP="00497D09">
      <w:pPr>
        <w:tabs>
          <w:tab w:val="num" w:pos="1440"/>
        </w:tabs>
        <w:spacing w:before="120" w:after="120"/>
        <w:ind w:left="1440" w:right="36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52D22" w:rsidRDefault="00697AD6" w:rsidP="00352D22">
      <w:pPr>
        <w:numPr>
          <w:ilvl w:val="0"/>
          <w:numId w:val="1"/>
        </w:numPr>
        <w:tabs>
          <w:tab w:val="clear" w:pos="720"/>
        </w:tabs>
        <w:spacing w:before="120" w:after="120"/>
        <w:ind w:left="426" w:right="368" w:hanging="426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99060</wp:posOffset>
                </wp:positionV>
                <wp:extent cx="228600" cy="228600"/>
                <wp:effectExtent l="9525" t="13335" r="9525" b="571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4A4B8" id="Rectangle 17" o:spid="_x0000_s1026" style="position:absolute;margin-left:413.25pt;margin-top:7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BnbHgIAADwEAAAOAAAAZHJzL2Uyb0RvYy54bWysU1Fv0zAQfkfiP1h+p2mittuiptPUUYQ0&#10;YGLwA66Ok1g4tjm7Tcuv5+x0pQOeEHmw7nLnz999d7e8PfSa7SV6ZU3F88mUM2mErZVpK/71y+bN&#10;NWc+gKlBWyMrfpSe365ev1oOrpSF7ayuJTICMb4cXMW7EFyZZV50sgc/sU4aCjYWewjkYpvVCAOh&#10;9zorptNFNlisHVohvae/92OQrxJ+00gRPjWNl4HpihO3kE5M5zae2WoJZYvgOiVONOAfWPSgDD16&#10;hrqHAGyH6g+oXgm03jZhImyf2aZRQqYaqJp8+ls1Tx04mWohcbw7y+T/H6z4uH9EpuqKLzgz0FOL&#10;PpNoYFotWX4V9RmcLyntyT1irNC7Byu+eWbsuqM0eYdoh05CTazymJ+9uBAdT1fZdvhga4KHXbBJ&#10;qkODfQQkEdghdeR47og8BCboZ1FcL6bUN0Ghkx1fgPL5skMf3knbs2hUHIl7Aof9gw9j6nNKIm+1&#10;qjdK6+Rgu11rZHug4dikL/GnGi/TtGFDxW/mxTwhv4j5S4hp+v4G0atAU65VX/HrcxKUUbW3piaa&#10;UAZQerSpOm1OMkblxg5sbX0kFdGOI0wrR0Zn8QdnA41vxf33HaDkTL831ImbfDaL856c2fyqIAcv&#10;I9vLCBhBUBUPnI3mOow7snOo2o5eylPtxt5R9xqVlI2dHVmdyNKIpt6c1inuwKWfsn4t/eonAAAA&#10;//8DAFBLAwQUAAYACAAAACEARyrvk90AAAAJAQAADwAAAGRycy9kb3ducmV2LnhtbEyPwU6DQBCG&#10;7ya+w2ZMvNmlGDaILI3R1MRjSy/eFhiBlp0l7NKiT+94sseZ/8s/3+SbxQ7ijJPvHWlYryIQSLVr&#10;emo1HMrtQwrCB0ONGRyhhm/0sClub3KTNe5COzzvQyu4hHxmNHQhjJmUvu7QGr9yIxJnX26yJvA4&#10;tbKZzIXL7SDjKFLSmp74QmdGfO2wPu1nq6Hq44P52ZXvkX3aPoaPpTzOn29a398tL88gAi7hH4Y/&#10;fVaHgp0qN1PjxaAhjVXCKAeJAsFAqmJeVBqStQJZ5PL6g+IXAAD//wMAUEsBAi0AFAAGAAgAAAAh&#10;ALaDOJL+AAAA4QEAABMAAAAAAAAAAAAAAAAAAAAAAFtDb250ZW50X1R5cGVzXS54bWxQSwECLQAU&#10;AAYACAAAACEAOP0h/9YAAACUAQAACwAAAAAAAAAAAAAAAAAvAQAAX3JlbHMvLnJlbHNQSwECLQAU&#10;AAYACAAAACEAJfAZ2x4CAAA8BAAADgAAAAAAAAAAAAAAAAAuAgAAZHJzL2Uyb0RvYy54bWxQSwEC&#10;LQAUAAYACAAAACEARyrvk90AAAAJAQAADwAAAAAAAAAAAAAAAAB4BAAAZHJzL2Rvd25yZXYueG1s&#10;UEsFBgAAAAAEAAQA8wAAAIIFAAAAAA==&#10;"/>
            </w:pict>
          </mc:Fallback>
        </mc:AlternateContent>
      </w:r>
      <w:r w:rsidR="00352D22">
        <w:rPr>
          <w:rFonts w:ascii="Arial" w:hAnsi="Arial" w:cs="Arial"/>
        </w:rPr>
        <w:t>Followup meeting held (if necessary)</w:t>
      </w:r>
    </w:p>
    <w:p w:rsidR="00497D09" w:rsidRDefault="00497D09" w:rsidP="00497D09">
      <w:pPr>
        <w:spacing w:before="120" w:after="120"/>
        <w:ind w:left="426" w:right="368"/>
        <w:rPr>
          <w:rFonts w:ascii="Arial" w:hAnsi="Arial" w:cs="Arial"/>
        </w:rPr>
      </w:pPr>
    </w:p>
    <w:p w:rsidR="004E2B18" w:rsidRDefault="004E2B18" w:rsidP="00497D09">
      <w:pPr>
        <w:spacing w:before="120" w:after="120"/>
        <w:ind w:left="426" w:right="368"/>
        <w:rPr>
          <w:rFonts w:ascii="Arial" w:hAnsi="Arial" w:cs="Arial"/>
        </w:rPr>
      </w:pPr>
    </w:p>
    <w:p w:rsidR="004E2B18" w:rsidRDefault="004E2B18" w:rsidP="00497D09">
      <w:pPr>
        <w:spacing w:before="120" w:after="120"/>
        <w:ind w:left="426" w:right="368"/>
        <w:rPr>
          <w:rFonts w:ascii="Arial" w:hAnsi="Arial" w:cs="Arial"/>
        </w:rPr>
      </w:pPr>
    </w:p>
    <w:p w:rsidR="004E2B18" w:rsidRDefault="004E2B18" w:rsidP="00497D09">
      <w:pPr>
        <w:spacing w:before="120" w:after="120"/>
        <w:ind w:left="426" w:right="368"/>
        <w:rPr>
          <w:rFonts w:ascii="Arial" w:hAnsi="Arial" w:cs="Arial"/>
        </w:rPr>
      </w:pPr>
    </w:p>
    <w:p w:rsidR="004E2B18" w:rsidRDefault="004E2B18" w:rsidP="00497D09">
      <w:pPr>
        <w:spacing w:before="120" w:after="120"/>
        <w:ind w:left="426" w:right="368"/>
        <w:rPr>
          <w:rFonts w:ascii="Arial" w:hAnsi="Arial" w:cs="Arial"/>
        </w:rPr>
      </w:pPr>
    </w:p>
    <w:p w:rsidR="004E2B18" w:rsidRDefault="004E2B18" w:rsidP="00497D09">
      <w:pPr>
        <w:spacing w:before="120" w:after="120"/>
        <w:ind w:left="426" w:right="368"/>
        <w:rPr>
          <w:rFonts w:ascii="Arial" w:hAnsi="Arial" w:cs="Arial"/>
        </w:rPr>
      </w:pPr>
    </w:p>
    <w:p w:rsidR="00497D09" w:rsidRPr="00D60E15" w:rsidRDefault="00497D09" w:rsidP="00497D09">
      <w:pPr>
        <w:spacing w:before="120" w:after="120"/>
        <w:ind w:right="368"/>
        <w:rPr>
          <w:rFonts w:ascii="Arial" w:hAnsi="Arial" w:cs="Arial"/>
          <w:u w:val="single"/>
        </w:rPr>
      </w:pPr>
      <w:r w:rsidRPr="00D60E15">
        <w:rPr>
          <w:rFonts w:ascii="Arial" w:hAnsi="Arial" w:cs="Arial"/>
          <w:u w:val="single"/>
        </w:rPr>
        <w:t xml:space="preserve">Stage Two: </w:t>
      </w:r>
    </w:p>
    <w:p w:rsidR="004E2B18" w:rsidRDefault="00697AD6" w:rsidP="00497D09">
      <w:pPr>
        <w:spacing w:before="120" w:after="120"/>
        <w:ind w:right="368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186690</wp:posOffset>
                </wp:positionV>
                <wp:extent cx="228600" cy="228600"/>
                <wp:effectExtent l="9525" t="13335" r="9525" b="571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6BA66" id="Rectangle 18" o:spid="_x0000_s1026" style="position:absolute;margin-left:415.5pt;margin-top:14.7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EHHgIAADw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3FmoKcW&#10;fSbRwGy1ZMU86jM4X1Hak3vEWKF391Z888zYVUdp8hbRDp2EhlgVMT97cSE6nq6yzfDRNgQPu2CT&#10;VIcW+whIIrBD6sjx3BF5CEzQz7KcX+XUN0Ghkx1fgOr5skMf3kvbs2jUHIl7Aof9vQ9j6nNKIm+1&#10;atZK6+TgdrPSyPZAw7FOX+JPNV6macOGml/PyllCfhHzlxB5+v4G0atAU65VX/P5OQmqqNo70xBN&#10;qAIoPdpUnTYnGaNyYwc2tjmSimjHEaaVI6Oz+IOzgca35v77DlBypj8Y6sR1MZ3GeU/OdPa2JAcv&#10;I5vLCBhBUDUPnI3mKow7snOoth29VKTajb2l7rUqKRs7O7I6kaURTb05rVPcgUs/Zf1a+uVPAAAA&#10;//8DAFBLAwQUAAYACAAAACEAs//L9d8AAAAJAQAADwAAAGRycy9kb3ducmV2LnhtbEyPQU+DQBCF&#10;7yb+h82YeLNLaUWKLI3R1MRjSy/eBnYElJ0l7NKiv971VI9v3sub7+Xb2fTiRKPrLCtYLiIQxLXV&#10;HTcKjuXuLgXhPLLG3jIp+CYH2+L6KsdM2zPv6XTwjQgl7DJU0Ho/ZFK6uiWDbmEH4uB92NGgD3Js&#10;pB7xHMpNL+MoSqTBjsOHFgd6bqn+OkxGQdXFR/zZl6+R2exW/m0uP6f3F6Vub+anRxCeZn8Jwx9+&#10;QIciMFV2Yu1EryBdLcMWryDerEGEQJo8hEOlILlfgyxy+X9B8QsAAP//AwBQSwECLQAUAAYACAAA&#10;ACEAtoM4kv4AAADhAQAAEwAAAAAAAAAAAAAAAAAAAAAAW0NvbnRlbnRfVHlwZXNdLnhtbFBLAQIt&#10;ABQABgAIAAAAIQA4/SH/1gAAAJQBAAALAAAAAAAAAAAAAAAAAC8BAABfcmVscy8ucmVsc1BLAQIt&#10;ABQABgAIAAAAIQAGnXEHHgIAADwEAAAOAAAAAAAAAAAAAAAAAC4CAABkcnMvZTJvRG9jLnhtbFBL&#10;AQItABQABgAIAAAAIQCz/8v13wAAAAkBAAAPAAAAAAAAAAAAAAAAAHgEAABkcnMvZG93bnJldi54&#10;bWxQSwUGAAAAAAQABADzAAAAhAUAAAAA&#10;"/>
            </w:pict>
          </mc:Fallback>
        </mc:AlternateContent>
      </w:r>
    </w:p>
    <w:p w:rsidR="00510A58" w:rsidRDefault="00497D09" w:rsidP="00497D09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right="368" w:hanging="720"/>
        <w:rPr>
          <w:rFonts w:ascii="Arial" w:hAnsi="Arial" w:cs="Arial"/>
        </w:rPr>
      </w:pPr>
      <w:r>
        <w:rPr>
          <w:rFonts w:ascii="Arial" w:hAnsi="Arial" w:cs="Arial"/>
        </w:rPr>
        <w:t>Email/letter sent to employee confirming start of stage two</w:t>
      </w:r>
    </w:p>
    <w:p w:rsidR="00555D08" w:rsidRDefault="00697AD6" w:rsidP="00555D08">
      <w:pPr>
        <w:spacing w:before="120" w:after="120"/>
        <w:ind w:left="720" w:right="368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245110</wp:posOffset>
                </wp:positionV>
                <wp:extent cx="228600" cy="228600"/>
                <wp:effectExtent l="9525" t="13335" r="9525" b="571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B5EB6" id="Rectangle 19" o:spid="_x0000_s1026" style="position:absolute;margin-left:415.5pt;margin-top:19.3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MJHgIAADw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3JmRU8t&#10;+kyiCbs1ihXzqM/gfEVpT+4RY4Xe3YP85pmFVUdp6hYRhk6JhlgVMT97cSE6nq6yzfARGoIXuwBJ&#10;qkOLfQQkEdghdeR47og6BCbpZ1leX+XUN0mhkx1fENXzZYc+vFfQs2jUHIl7Ahf7ex/G1OeURB6M&#10;btbamOTgdrMyyPaChmOdvsSfarxMM5YNNZ/PyllCfhHzlxB5+v4G0etAU250X/Prc5KoomrvbEM0&#10;RRWENqNN1Rl7kjEqN3ZgA82RVEQYR5hWjowO8AdnA41vzf33nUDFmflgqRPzYjqN856c6extSQ5e&#10;RjaXEWElQdU8cDaaqzDuyM6h3nb0UpFqt3BL3Wt1UjZ2dmR1IksjmnpzWqe4A5d+yvq19MufAAAA&#10;//8DAFBLAwQUAAYACAAAACEADAQqh98AAAAJAQAADwAAAGRycy9kb3ducmV2LnhtbEyPQU+DQBCF&#10;7yb+h82YeLNLi6FIWRqjqYnHll68DewIVHaXsEuL/nrHUz2+eS9vvpdvZ9OLM42+c1bBchGBIFs7&#10;3dlGwbHcPaQgfECrsXeWFHyTh21xe5Njpt3F7ul8CI3gEuszVNCGMGRS+rolg37hBrLsfbrRYGA5&#10;NlKPeOFy08tVFCXSYGf5Q4sDvbRUfx0mo6DqVkf82ZdvkXnaxeF9Lk/Tx6tS93fz8wZEoDlcw/CH&#10;z+hQMFPlJqu96BWk8ZK3BAVxmoDgQJqs+VApWD8mIItc/l9Q/AIAAP//AwBQSwECLQAUAAYACAAA&#10;ACEAtoM4kv4AAADhAQAAEwAAAAAAAAAAAAAAAAAAAAAAW0NvbnRlbnRfVHlwZXNdLnhtbFBLAQIt&#10;ABQABgAIAAAAIQA4/SH/1gAAAJQBAAALAAAAAAAAAAAAAAAAAC8BAABfcmVscy8ucmVsc1BLAQIt&#10;ABQABgAIAAAAIQAPrcMJHgIAADwEAAAOAAAAAAAAAAAAAAAAAC4CAABkcnMvZTJvRG9jLnhtbFBL&#10;AQItABQABgAIAAAAIQAMBCqH3wAAAAkBAAAPAAAAAAAAAAAAAAAAAHgEAABkcnMvZG93bnJldi54&#10;bWxQSwUGAAAAAAQABADzAAAAhAUAAAAA&#10;"/>
            </w:pict>
          </mc:Fallback>
        </mc:AlternateContent>
      </w:r>
    </w:p>
    <w:p w:rsidR="00D60E15" w:rsidRDefault="00D60E15" w:rsidP="00D60E15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right="368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Fill in increment deferment form notifiying Payroll Services that the employee’s increment is to be deferred untill the employee’s service </w:t>
      </w:r>
      <w:r w:rsidR="00555D08">
        <w:rPr>
          <w:rFonts w:ascii="Arial" w:hAnsi="Arial" w:cs="Arial"/>
        </w:rPr>
        <w:t>has been deemed as satisfactory</w:t>
      </w:r>
      <w:r>
        <w:rPr>
          <w:rFonts w:ascii="Arial" w:hAnsi="Arial" w:cs="Arial"/>
        </w:rPr>
        <w:t xml:space="preserve"> </w:t>
      </w:r>
    </w:p>
    <w:p w:rsidR="00555D08" w:rsidRDefault="00697AD6" w:rsidP="00555D08">
      <w:pPr>
        <w:spacing w:before="120" w:after="120"/>
        <w:ind w:right="368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210185</wp:posOffset>
                </wp:positionV>
                <wp:extent cx="228600" cy="228600"/>
                <wp:effectExtent l="9525" t="13335" r="9525" b="571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6E3AA" id="Rectangle 20" o:spid="_x0000_s1026" style="position:absolute;margin-left:415.5pt;margin-top:16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FcHAIAADwEAAAOAAAAZHJzL2Uyb0RvYy54bWysU1Fv0zAQfkfiP1h+p0lDO7qo6TR1FCEN&#10;mBj8ANdxEgvHZ85u0/Hrd3a6rgOeEHmw7nLnz999d7e8OvSG7RV6Dbbi00nOmbISam3bin//tnmz&#10;4MwHYWthwKqKPyjPr1avXy0HV6oCOjC1QkYg1peDq3gXgiuzzMtO9cJPwClLwQawF4FcbLMaxUDo&#10;vcmKPL/IBsDaIUjlPf29GYN8lfCbRsnwpWm8CsxUnLiFdGI6t/HMVktRtihcp+WRhvgHFr3Qlh49&#10;Qd2IINgO9R9QvZYIHpowkdBn0DRaqlQDVTPNf6vmvhNOpVpIHO9OMvn/Bys/7++Q6bribzmzoqcW&#10;fSXRhG2NYkXSZ3C+pLR7d4exQu9uQf7wzMK6ozR1jQhDp0RNrKZRz+zFheh4usq2wyeoCV7sAiSp&#10;Dg32EZBEYIfUkYdTR9QhMEk/i2JxkVPfJIWOdnxBlE+XHfrwQUHPolFxJO4JXOxvfRhTn1ISeTC6&#10;3mhjkoPtdm2Q7QUNxyZ9iT/VeJ5mLBsqfjkv5gn5RcyfQ+Tp+xtErwNNudF9xRenJFFG1d7bOs1g&#10;ENqMNlVn7FHGqFycZV9uoX4gFRHGEaaVI6MD/MXZQONbcf9zJ1BxZj5a6sTldDaL856c2fwdtZLh&#10;eWR7HhFWElTFA2ejuQ7jjuwc6rajl6apdgvX1L1GJ2WfWR3J0oim3hzXKe7AuZ+ynpd+9QgAAP//&#10;AwBQSwMEFAAGAAgAAAAhAAO76D7fAAAACQEAAA8AAABkcnMvZG93bnJldi54bWxMj0FPg0AQhe8m&#10;/ofNmHizCyVBigyN0dTEY0sv3gZ2BFp2l7BLi/5615Me37yXN98rtosexIUn11uDEK8iEGwaq3rT&#10;Ihyr3UMGwnkyigZrGOGLHWzL25uCcmWvZs+Xg29FKDEuJ4TO+zGX0jUda3IrO7IJ3qedNPkgp1aq&#10;ia6hXA9yHUWp1NSb8KGjkV86bs6HWSPU/fpI3/vqLdKbXeLfl+o0f7wi3t8tz08gPC/+Lwy/+AEd&#10;ysBU29koJwaELInDFo+QJDGIEMjSx3CoEdJNDLIs5P8F5Q8AAAD//wMAUEsBAi0AFAAGAAgAAAAh&#10;ALaDOJL+AAAA4QEAABMAAAAAAAAAAAAAAAAAAAAAAFtDb250ZW50X1R5cGVzXS54bWxQSwECLQAU&#10;AAYACAAAACEAOP0h/9YAAACUAQAACwAAAAAAAAAAAAAAAAAvAQAAX3JlbHMvLnJlbHNQSwECLQAU&#10;AAYACAAAACEAZImBXBwCAAA8BAAADgAAAAAAAAAAAAAAAAAuAgAAZHJzL2Uyb0RvYy54bWxQSwEC&#10;LQAUAAYACAAAACEAA7voPt8AAAAJAQAADwAAAAAAAAAAAAAAAAB2BAAAZHJzL2Rvd25yZXYueG1s&#10;UEsFBgAAAAAEAAQA8wAAAIIFAAAAAA==&#10;"/>
            </w:pict>
          </mc:Fallback>
        </mc:AlternateContent>
      </w:r>
    </w:p>
    <w:p w:rsidR="00497D09" w:rsidRDefault="00497D09" w:rsidP="00497D09">
      <w:pPr>
        <w:numPr>
          <w:ilvl w:val="0"/>
          <w:numId w:val="1"/>
        </w:numPr>
        <w:tabs>
          <w:tab w:val="clear" w:pos="720"/>
        </w:tabs>
        <w:spacing w:before="120" w:after="120"/>
        <w:ind w:left="426" w:right="368" w:hanging="426"/>
        <w:rPr>
          <w:rFonts w:ascii="Arial" w:hAnsi="Arial" w:cs="Arial"/>
        </w:rPr>
      </w:pPr>
      <w:r>
        <w:rPr>
          <w:rFonts w:ascii="Arial" w:hAnsi="Arial" w:cs="Arial"/>
        </w:rPr>
        <w:t>Complete stage two as per completed Identification and Improvement Plan</w:t>
      </w:r>
    </w:p>
    <w:p w:rsidR="00555D08" w:rsidRDefault="00555D08" w:rsidP="00555D08">
      <w:pPr>
        <w:spacing w:before="120" w:after="120"/>
        <w:ind w:right="368"/>
        <w:rPr>
          <w:rFonts w:ascii="Arial" w:hAnsi="Arial" w:cs="Arial"/>
        </w:rPr>
      </w:pPr>
    </w:p>
    <w:p w:rsidR="004E2B18" w:rsidRDefault="00697AD6" w:rsidP="004E2B18">
      <w:pPr>
        <w:numPr>
          <w:ilvl w:val="0"/>
          <w:numId w:val="1"/>
        </w:numPr>
        <w:tabs>
          <w:tab w:val="clear" w:pos="720"/>
        </w:tabs>
        <w:spacing w:before="120" w:after="120"/>
        <w:ind w:left="426" w:right="368" w:hanging="426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3810</wp:posOffset>
                </wp:positionV>
                <wp:extent cx="228600" cy="228600"/>
                <wp:effectExtent l="9525" t="13335" r="9525" b="571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222B4" id="Rectangle 21" o:spid="_x0000_s1026" style="position:absolute;margin-left:415.5pt;margin-top:.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NSHQ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oXnFkw1KLP&#10;JBrYVktWTAd9eh9KSnv2TzhUGPyDE98Cs27VUZq8Q3R9J6EmVik/e3FhcAJdZZv+o6sJHrbRJan2&#10;DZoBkERg+9SRw7kjch+ZoJ9FcX2VU98EhY42McqgPF32GOJ76QwbjIojcU/gsHsIcUw9pSTyTqt6&#10;rbRODrablUa2AxqOdfqGegk9XKZpy/qK38yLeUJ+EQuXEHn6/gZhVKQp18pU/PqcBOWg2jtb05tQ&#10;RlB6tOl9bYnGSbmxAxtXH0hFdOMI08qR0Tn8wVlP41vx8H0LKDnTHyx14mY6mw3znpzZ/G1BDl5G&#10;NpcRsIKgKh45G81VHHdk61G1Hb00TbVbd0fda1RSduA3sjqSpRFN6h3XadiBSz9l/Vr65U8AAAD/&#10;/wMAUEsDBBQABgAIAAAAIQChBtGj3AAAAAcBAAAPAAAAZHJzL2Rvd25yZXYueG1sTI/BTsMwEETv&#10;SPyDtUjcqNNGMiFkUyFQkTi26YXbJjZJIF5HsdMGvh5zosfRjGbeFNvFDuJkJt87RlivEhCGG6d7&#10;bhGO1e4uA+EDsabBsUH4Nh625fVVQbl2Z96b0yG0IpawzwmhC2HMpfRNZyz5lRsNR+/DTZZClFMr&#10;9UTnWG4HuUkSJS31HBc6Gs1zZ5qvw2wR6n5zpJ999ZrYh10a3pbqc35/Qby9WZ4eQQSzhP8w/OFH&#10;dCgjU+1m1l4MCFm6jl8CggIR7UzdR1kjpEqBLAt5yV/+AgAA//8DAFBLAQItABQABgAIAAAAIQC2&#10;gziS/gAAAOEBAAATAAAAAAAAAAAAAAAAAAAAAABbQ29udGVudF9UeXBlc10ueG1sUEsBAi0AFAAG&#10;AAgAAAAhADj9If/WAAAAlAEAAAsAAAAAAAAAAAAAAAAALwEAAF9yZWxzLy5yZWxzUEsBAi0AFAAG&#10;AAgAAAAhAG25M1IdAgAAPAQAAA4AAAAAAAAAAAAAAAAALgIAAGRycy9lMm9Eb2MueG1sUEsBAi0A&#10;FAAGAAgAAAAhAKEG0aPcAAAABwEAAA8AAAAAAAAAAAAAAAAAdwQAAGRycy9kb3ducmV2LnhtbFBL&#10;BQYAAAAABAAEAPMAAACABQAAAAA=&#10;"/>
            </w:pict>
          </mc:Fallback>
        </mc:AlternateContent>
      </w:r>
      <w:r w:rsidR="004E2B18">
        <w:rPr>
          <w:rFonts w:ascii="Arial" w:hAnsi="Arial" w:cs="Arial"/>
        </w:rPr>
        <w:t>Progressive feedback recorded and supplied to teacher based on :</w:t>
      </w:r>
    </w:p>
    <w:p w:rsidR="004E2B18" w:rsidRDefault="004E2B18" w:rsidP="004E2B18">
      <w:pPr>
        <w:numPr>
          <w:ilvl w:val="1"/>
          <w:numId w:val="1"/>
        </w:numPr>
        <w:spacing w:before="120" w:after="120"/>
        <w:ind w:right="368"/>
        <w:rPr>
          <w:rFonts w:ascii="Arial" w:hAnsi="Arial" w:cs="Arial"/>
        </w:rPr>
      </w:pPr>
      <w:r w:rsidRPr="004E2B18">
        <w:rPr>
          <w:rFonts w:ascii="Arial" w:hAnsi="Arial" w:cs="Arial"/>
        </w:rPr>
        <w:t>examination of the employee’s materials and work output; an</w:t>
      </w:r>
      <w:r>
        <w:rPr>
          <w:rFonts w:ascii="Arial" w:hAnsi="Arial" w:cs="Arial"/>
        </w:rPr>
        <w:t>d</w:t>
      </w:r>
    </w:p>
    <w:p w:rsidR="00D60E15" w:rsidRDefault="004E2B18" w:rsidP="00D60E15">
      <w:pPr>
        <w:numPr>
          <w:ilvl w:val="1"/>
          <w:numId w:val="1"/>
        </w:numPr>
        <w:spacing w:before="120" w:after="120"/>
        <w:ind w:right="368"/>
        <w:rPr>
          <w:rFonts w:ascii="Arial" w:hAnsi="Arial" w:cs="Arial"/>
        </w:rPr>
      </w:pPr>
      <w:r w:rsidRPr="004E2B18">
        <w:rPr>
          <w:rFonts w:ascii="Arial" w:hAnsi="Arial" w:cs="Arial"/>
        </w:rPr>
        <w:t>observation of the employee’s classroom practice</w:t>
      </w:r>
      <w:r w:rsidR="00D60E15">
        <w:rPr>
          <w:rFonts w:ascii="Arial" w:hAnsi="Arial" w:cs="Arial"/>
        </w:rPr>
        <w:t xml:space="preserve"> (where applicable)</w:t>
      </w:r>
    </w:p>
    <w:p w:rsidR="00555D08" w:rsidRPr="00D60E15" w:rsidRDefault="00555D08" w:rsidP="00555D08">
      <w:pPr>
        <w:spacing w:before="120" w:after="120"/>
        <w:ind w:right="368"/>
        <w:rPr>
          <w:rFonts w:ascii="Arial" w:hAnsi="Arial" w:cs="Arial"/>
        </w:rPr>
      </w:pPr>
    </w:p>
    <w:p w:rsidR="00534A1D" w:rsidRPr="00534A1D" w:rsidRDefault="00697AD6" w:rsidP="00534A1D">
      <w:pPr>
        <w:numPr>
          <w:ilvl w:val="0"/>
          <w:numId w:val="1"/>
        </w:numPr>
        <w:tabs>
          <w:tab w:val="clear" w:pos="720"/>
        </w:tabs>
        <w:spacing w:before="120" w:after="120"/>
        <w:ind w:left="426" w:right="368" w:hanging="426"/>
        <w:rPr>
          <w:rFonts w:ascii="Arial" w:hAnsi="Arial" w:cs="Arial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66040</wp:posOffset>
                </wp:positionV>
                <wp:extent cx="228600" cy="228600"/>
                <wp:effectExtent l="9525" t="13335" r="9525" b="571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C9B3" id="Rectangle 22" o:spid="_x0000_s1026" style="position:absolute;margin-left:415.5pt;margin-top:5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eVB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UXkZ3C+pLQn94ixQ+/uQX7zzMK6ozR1iwhDp0RNVU1jfvbiQnQ8XWXb4SPUBC92ARJV&#10;hwb7CEgksENS5HhWRB0Ck/SzKBZXOekmKXSy4wuifL7s0If3CnoWjYoj1Z7Axf7ehzH1OSUVD0bX&#10;G21McrDdrg2yvaDh2KQv1U89XqYZy4aKX8+LeUJ+EfOXEHn6/gbR60BTbnRf8cU5SZSRtXe2pjJF&#10;GYQ2o03dGXuiMTI3KrCF+kgsIowjTCtHRgf4g7OBxrfi/vtOoOLMfLCkxPV0NovznpzZ/G1BDl5G&#10;tpcRYSVBVTxwNprrMO7IzqFuO3ppmnq3cEvqNToxG5UdqzoVSyOatDmtU9yBSz9l/Vr61U8AAAD/&#10;/wMAUEsDBBQABgAIAAAAIQACCRiv3gAAAAkBAAAPAAAAZHJzL2Rvd25yZXYueG1sTI9BT4NAEIXv&#10;Jv6HzZh4s0tbgkhZGqOpiceWXrwt7AhUdpawS4v+eseTPc57L2++l29n24szjr5zpGC5iEAg1c50&#10;1Cg4lruHFIQPmozuHaGCb/SwLW5vcp0Zd6E9ng+hEVxCPtMK2hCGTEpft2i1X7gBib1PN1od+Bwb&#10;aUZ94XLby1UUJdLqjvhDqwd8abH+OkxWQdWtjvpnX75F9mm3Du9zeZo+XpW6v5ufNyACzuE/DH/4&#10;jA4FM1VuIuNFryBdL3lLYCOKQXAgTR5ZqBTESQyyyOX1guIXAAD//wMAUEsBAi0AFAAGAAgAAAAh&#10;ALaDOJL+AAAA4QEAABMAAAAAAAAAAAAAAAAAAAAAAFtDb250ZW50X1R5cGVzXS54bWxQSwECLQAU&#10;AAYACAAAACEAOP0h/9YAAACUAQAACwAAAAAAAAAAAAAAAAAvAQAAX3JlbHMvLnJlbHNQSwECLQAU&#10;AAYACAAAACEAdunlQR0CAAA8BAAADgAAAAAAAAAAAAAAAAAuAgAAZHJzL2Uyb0RvYy54bWxQSwEC&#10;LQAUAAYACAAAACEAAgkYr94AAAAJAQAADwAAAAAAAAAAAAAAAAB3BAAAZHJzL2Rvd25yZXYueG1s&#10;UEsFBgAAAAAEAAQA8wAAAIIFAAAAAA==&#10;"/>
            </w:pict>
          </mc:Fallback>
        </mc:AlternateContent>
      </w:r>
      <w:r w:rsidR="00D60E15" w:rsidRPr="00534A1D">
        <w:rPr>
          <w:rFonts w:ascii="Arial" w:hAnsi="Arial" w:cs="Arial"/>
        </w:rPr>
        <w:t xml:space="preserve">If performance remains unsatiscatory, refer matter to </w:t>
      </w:r>
      <w:r w:rsidR="00534A1D" w:rsidRPr="00534A1D">
        <w:rPr>
          <w:rFonts w:ascii="Arial" w:hAnsi="Arial" w:cs="Arial"/>
        </w:rPr>
        <w:t xml:space="preserve">the relevant </w:t>
      </w:r>
      <w:r w:rsidR="00D60E15" w:rsidRPr="00534A1D">
        <w:rPr>
          <w:rFonts w:ascii="Arial" w:hAnsi="Arial" w:cs="Arial"/>
        </w:rPr>
        <w:t>Regional Director or nominated delegate</w:t>
      </w:r>
      <w:r w:rsidR="00534A1D" w:rsidRPr="00534A1D">
        <w:rPr>
          <w:rFonts w:ascii="Arial" w:hAnsi="Arial" w:cs="Arial"/>
        </w:rPr>
        <w:t xml:space="preserve"> recommending that the process be continued to Stage 3 – External Review</w:t>
      </w:r>
    </w:p>
    <w:sectPr w:rsidR="00534A1D" w:rsidRPr="00534A1D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7E" w:rsidRDefault="008B717E">
      <w:r>
        <w:separator/>
      </w:r>
    </w:p>
  </w:endnote>
  <w:endnote w:type="continuationSeparator" w:id="0">
    <w:p w:rsidR="008B717E" w:rsidRDefault="008B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7B" w:rsidRPr="00611D4B" w:rsidRDefault="008C707B">
    <w:pPr>
      <w:pStyle w:val="Footer"/>
      <w:rPr>
        <w:rFonts w:ascii="Arial Narrow" w:hAnsi="Arial Narrow" w:cs="Arial"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 xml:space="preserve">Uncontrolled copy. </w:t>
    </w:r>
    <w:r>
      <w:rPr>
        <w:rFonts w:ascii="Arial Narrow" w:hAnsi="Arial Narrow" w:cs="Arial"/>
        <w:bCs/>
        <w:sz w:val="20"/>
        <w:szCs w:val="20"/>
      </w:rPr>
      <w:t xml:space="preserve">Please refer to the Department of Education, Training and Employment Policy and Procedure Register at </w:t>
    </w:r>
    <w:hyperlink r:id="rId1" w:history="1">
      <w:r w:rsidR="0078618E">
        <w:rPr>
          <w:rStyle w:val="Hyperlink"/>
          <w:rFonts w:ascii="Arial Narrow" w:hAnsi="Arial Narrow" w:cs="Arial"/>
          <w:bCs/>
          <w:sz w:val="20"/>
          <w:szCs w:val="20"/>
        </w:rPr>
        <w:t>https://ppr.qed.qld.gov.au/procedure-managing-unsatisfactory-performance-heads-of-program-heads-of-school-assistant-principals-and-deputy-principals</w:t>
      </w:r>
    </w:hyperlink>
    <w:r>
      <w:rPr>
        <w:rFonts w:ascii="Arial Narrow" w:hAnsi="Arial Narrow" w:cs="Arial"/>
        <w:bCs/>
        <w:sz w:val="20"/>
        <w:szCs w:val="20"/>
      </w:rPr>
      <w:t xml:space="preserve"> to ensure you have the most current 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7E" w:rsidRDefault="008B717E">
      <w:r>
        <w:separator/>
      </w:r>
    </w:p>
  </w:footnote>
  <w:footnote w:type="continuationSeparator" w:id="0">
    <w:p w:rsidR="008B717E" w:rsidRDefault="008B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7587"/>
    <w:multiLevelType w:val="hybridMultilevel"/>
    <w:tmpl w:val="2C8082E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921390D"/>
    <w:multiLevelType w:val="hybridMultilevel"/>
    <w:tmpl w:val="76F07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37CA3"/>
    <w:multiLevelType w:val="hybridMultilevel"/>
    <w:tmpl w:val="B344AB0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95"/>
    <w:rsid w:val="00031B95"/>
    <w:rsid w:val="001E29A4"/>
    <w:rsid w:val="0027143A"/>
    <w:rsid w:val="00352D22"/>
    <w:rsid w:val="00497D09"/>
    <w:rsid w:val="004B6D39"/>
    <w:rsid w:val="004D4B12"/>
    <w:rsid w:val="004E2B18"/>
    <w:rsid w:val="00510A58"/>
    <w:rsid w:val="00534A1D"/>
    <w:rsid w:val="00555D08"/>
    <w:rsid w:val="00611D4B"/>
    <w:rsid w:val="00697AD6"/>
    <w:rsid w:val="0078618E"/>
    <w:rsid w:val="008301E2"/>
    <w:rsid w:val="00865A77"/>
    <w:rsid w:val="008B717E"/>
    <w:rsid w:val="008C707B"/>
    <w:rsid w:val="0094376A"/>
    <w:rsid w:val="009C4E61"/>
    <w:rsid w:val="00A732A4"/>
    <w:rsid w:val="00A93BEB"/>
    <w:rsid w:val="00A9647B"/>
    <w:rsid w:val="00B170A1"/>
    <w:rsid w:val="00CA693D"/>
    <w:rsid w:val="00CD7335"/>
    <w:rsid w:val="00D60E15"/>
    <w:rsid w:val="00DA05EC"/>
    <w:rsid w:val="00EA390D"/>
    <w:rsid w:val="00F166DE"/>
    <w:rsid w:val="00FC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B3A24-BB69-46C8-8CE7-2907539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</w:pPr>
    <w:rPr>
      <w:b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55D08"/>
    <w:pPr>
      <w:ind w:left="720"/>
    </w:pPr>
  </w:style>
  <w:style w:type="character" w:styleId="Hyperlink">
    <w:name w:val="Hyperlink"/>
    <w:unhideWhenUsed/>
    <w:rsid w:val="008C707B"/>
    <w:rPr>
      <w:color w:val="0000CC"/>
      <w:u w:val="single"/>
    </w:rPr>
  </w:style>
  <w:style w:type="character" w:customStyle="1" w:styleId="FooterChar">
    <w:name w:val="Footer Char"/>
    <w:link w:val="Footer"/>
    <w:rsid w:val="008C70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rocedure-managing-unsatisfactory-performance-heads-of-program-heads-of-school-assistant-principals-and-deputy-princip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RHPRMRecordNumber xmlns="http://schemas.microsoft.com/sharepoint/v3">20/712164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2022-04-07T01:22:01+00:00</PPSubmittedDate>
    <PPRRiskcontrol xmlns="http://schemas.microsoft.com/sharepoint/v3">false</PPRRiskcontrol>
    <PPRHierarchyID xmlns="http://schemas.microsoft.com/sharepoint/v3">20/711384</PPRHierarchyID>
    <PPRBranch xmlns="http://schemas.microsoft.com/sharepoint/v3">Human Resources</PPRBranch>
    <PPRDescription xmlns="http://schemas.microsoft.com/sharepoint/v3">Stages One and Two Checklist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People and Corporate Services</PPRDivision>
    <PPLastReviewedDate xmlns="16795be8-4374-4e44-895d-be6cdbab3e2c">2022-04-13T02:57:10+00:00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2022-04-13T02:57:10+00:00</PPModeratedDate>
    <PPRBusinessUnit xmlns="http://schemas.microsoft.com/sharepoint/v3">Integrity and Employee Relations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2021-02-08T22:29:01+00:00</PPRHPRMUpdateDate>
    <PPRPrimaryCategory xmlns="16795be8-4374-4e44-895d-be6cdbab3e2c">5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Lisa Shield, Director</PPRContentAuthor>
    <PPRDecommissionedDate xmlns="http://schemas.microsoft.com/sharepoint/v3" xsi:nil="true"/>
    <PPRPrimarySubCategory xmlns="16795be8-4374-4e44-895d-be6cdbab3e2c">12</PPRPrimarySubCategory>
    <PPRContentOwner xmlns="http://schemas.microsoft.com/sharepoint/v3">DDG, People and Corporate Services</PPRContentOwner>
    <PPRNominatedApprovers xmlns="http://schemas.microsoft.com/sharepoint/v3">See HR schedule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diminished performance; below standards; poor performance; performance improvement; PIP; MUP; not meeting KPIs; diminished work; performance issues; unsatisfactory performance; managing performance;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20/711388</PPRAttachmentParent>
    <PPRSecondarySubCategory xmlns="16795be8-4374-4e44-895d-be6cdbab3e2c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0BDA3-954F-4C47-9420-BA3B4D3A55BD}"/>
</file>

<file path=customXml/itemProps2.xml><?xml version="1.0" encoding="utf-8"?>
<ds:datastoreItem xmlns:ds="http://schemas.openxmlformats.org/officeDocument/2006/customXml" ds:itemID="{4962BBC9-6CA7-44EA-9472-05B904291CCC}"/>
</file>

<file path=customXml/itemProps3.xml><?xml version="1.0" encoding="utf-8"?>
<ds:datastoreItem xmlns:ds="http://schemas.openxmlformats.org/officeDocument/2006/customXml" ds:itemID="{897C9F8F-5CD7-48F7-931E-8133EF154A37}"/>
</file>

<file path=customXml/itemProps4.xml><?xml version="1.0" encoding="utf-8"?>
<ds:datastoreItem xmlns:ds="http://schemas.openxmlformats.org/officeDocument/2006/customXml" ds:itemID="{24D6153B-9DB0-4513-BB14-AC81DE191F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Performance - management process checklist</vt:lpstr>
    </vt:vector>
  </TitlesOfParts>
  <Company>Education Queensland</Company>
  <LinksUpToDate>false</LinksUpToDate>
  <CharactersWithSpaces>1853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Stages One and Two Checklist</dc:title>
  <dc:subject/>
  <dc:creator>Leonie Clark</dc:creator>
  <cp:keywords>probation; performance; management;</cp:keywords>
  <cp:lastModifiedBy>GOUDIE, Cameron</cp:lastModifiedBy>
  <cp:revision>2</cp:revision>
  <dcterms:created xsi:type="dcterms:W3CDTF">2021-02-08T22:29:00Z</dcterms:created>
  <dcterms:modified xsi:type="dcterms:W3CDTF">2021-02-08T22:29:00Z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ence">
    <vt:lpwstr/>
  </property>
  <property fmtid="{D5CDD505-2E9C-101B-9397-08002B2CF9AE}" pid="3" name="Identifier">
    <vt:lpwstr/>
  </property>
  <property fmtid="{D5CDD505-2E9C-101B-9397-08002B2CF9AE}" pid="4" name="_Status">
    <vt:lpwstr>Not Started</vt:lpwstr>
  </property>
  <property fmtid="{D5CDD505-2E9C-101B-9397-08002B2CF9AE}" pid="5" name="display_urn:schemas-microsoft-com:office:office#PublishingContact">
    <vt:lpwstr>DUN, Sharon</vt:lpwstr>
  </property>
  <property fmtid="{D5CDD505-2E9C-101B-9397-08002B2CF9AE}" pid="6" name="ContentType">
    <vt:lpwstr>OnePortal Document</vt:lpwstr>
  </property>
  <property fmtid="{D5CDD505-2E9C-101B-9397-08002B2CF9AE}" pid="7" name="System">
    <vt:lpwstr>OnePortal</vt:lpwstr>
  </property>
  <property fmtid="{D5CDD505-2E9C-101B-9397-08002B2CF9AE}" pid="8" name="Title alternative">
    <vt:lpwstr/>
  </property>
  <property fmtid="{D5CDD505-2E9C-101B-9397-08002B2CF9AE}" pid="9" name="_DCDateCreated">
    <vt:lpwstr>2008-10-24T00:00:00Z</vt:lpwstr>
  </property>
  <property fmtid="{D5CDD505-2E9C-101B-9397-08002B2CF9AE}" pid="10" name="Order">
    <vt:r8>85000</vt:r8>
  </property>
  <property fmtid="{D5CDD505-2E9C-101B-9397-08002B2CF9AE}" pid="11" name="Subject0">
    <vt:lpwstr/>
  </property>
  <property fmtid="{D5CDD505-2E9C-101B-9397-08002B2CF9AE}" pid="12" name="ContentTypeId">
    <vt:lpwstr>0x0101002CD7558897FC4235A682984CA042D72E0080A487CF4296A94BBAFF531C206947CC</vt:lpwstr>
  </property>
</Properties>
</file>