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09D3" w14:textId="0E721121" w:rsidR="0034318A" w:rsidRPr="00735629" w:rsidRDefault="00BC72CD" w:rsidP="001224CD">
      <w:pPr>
        <w:rPr>
          <w:rFonts w:cs="Arial"/>
          <w:color w:val="FF0000"/>
          <w:szCs w:val="22"/>
        </w:rPr>
      </w:pPr>
      <w:r w:rsidRPr="00957AA6">
        <w:rPr>
          <w:rFonts w:cs="Arial"/>
          <w:b/>
          <w:bCs/>
          <w:sz w:val="28"/>
          <w:szCs w:val="28"/>
        </w:rPr>
        <w:t>Making changes to</w:t>
      </w:r>
      <w:r w:rsidR="0034318A" w:rsidRPr="00957AA6">
        <w:rPr>
          <w:rFonts w:cs="Arial"/>
          <w:b/>
          <w:bCs/>
          <w:sz w:val="28"/>
          <w:szCs w:val="28"/>
        </w:rPr>
        <w:t xml:space="preserve"> school hours</w:t>
      </w:r>
      <w:r w:rsidR="00957AA6">
        <w:rPr>
          <w:rFonts w:cs="Arial"/>
          <w:b/>
          <w:bCs/>
          <w:sz w:val="28"/>
          <w:szCs w:val="28"/>
        </w:rPr>
        <w:t xml:space="preserve"> </w:t>
      </w:r>
      <w:r w:rsidR="0034318A" w:rsidRPr="00957AA6">
        <w:rPr>
          <w:rFonts w:cs="Arial"/>
          <w:b/>
          <w:bCs/>
          <w:sz w:val="28"/>
          <w:szCs w:val="28"/>
        </w:rPr>
        <w:t>–</w:t>
      </w:r>
      <w:r w:rsidR="0034318A" w:rsidRPr="00957AA6">
        <w:rPr>
          <w:rFonts w:cs="Arial"/>
          <w:sz w:val="28"/>
          <w:szCs w:val="28"/>
        </w:rPr>
        <w:t xml:space="preserve"> </w:t>
      </w:r>
      <w:r w:rsidR="00F4748E" w:rsidRPr="00957AA6">
        <w:rPr>
          <w:rFonts w:cs="Arial"/>
          <w:sz w:val="28"/>
          <w:szCs w:val="28"/>
        </w:rPr>
        <w:t>S</w:t>
      </w:r>
      <w:r w:rsidR="0034318A" w:rsidRPr="00957AA6">
        <w:rPr>
          <w:rFonts w:cs="Arial"/>
          <w:sz w:val="28"/>
          <w:szCs w:val="28"/>
        </w:rPr>
        <w:t>takeholder consultation record</w:t>
      </w:r>
      <w:r w:rsidR="00957AA6">
        <w:rPr>
          <w:rFonts w:cs="Arial"/>
          <w:sz w:val="28"/>
          <w:szCs w:val="28"/>
        </w:rPr>
        <w:t xml:space="preserve"> for </w:t>
      </w:r>
      <w:sdt>
        <w:sdtPr>
          <w:rPr>
            <w:rFonts w:cs="Arial"/>
            <w:sz w:val="28"/>
            <w:szCs w:val="28"/>
          </w:rPr>
          <w:alias w:val="Name of the school"/>
          <w:tag w:val="Name of the school"/>
          <w:id w:val="2119718880"/>
          <w:placeholder>
            <w:docPart w:val="E35A497272C34EA488FA96C9FA2A097F"/>
          </w:placeholder>
          <w:showingPlcHdr/>
        </w:sdtPr>
        <w:sdtEndPr>
          <w:rPr>
            <w:color w:val="FF0000"/>
          </w:rPr>
        </w:sdtEndPr>
        <w:sdtContent>
          <w:r w:rsidR="00341550" w:rsidRPr="00E20404">
            <w:rPr>
              <w:rFonts w:cs="Arial"/>
              <w:sz w:val="28"/>
              <w:szCs w:val="28"/>
            </w:rPr>
            <w:t xml:space="preserve">Click or tap here to enter </w:t>
          </w:r>
          <w:r w:rsidR="00BF6EDA">
            <w:rPr>
              <w:rFonts w:cs="Arial"/>
              <w:sz w:val="28"/>
              <w:szCs w:val="28"/>
            </w:rPr>
            <w:t>school name</w:t>
          </w:r>
          <w:r w:rsidR="00341550" w:rsidRPr="00E20404">
            <w:rPr>
              <w:rFonts w:cs="Arial"/>
              <w:sz w:val="28"/>
              <w:szCs w:val="28"/>
            </w:rPr>
            <w:t>.</w:t>
          </w:r>
        </w:sdtContent>
      </w:sdt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807"/>
        <w:gridCol w:w="5245"/>
        <w:gridCol w:w="1524"/>
      </w:tblGrid>
      <w:tr w:rsidR="007E7544" w:rsidRPr="00735629" w14:paraId="24974647" w14:textId="77777777" w:rsidTr="00803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double" w:sz="4" w:space="0" w:color="006B77"/>
            </w:tcBorders>
            <w:shd w:val="clear" w:color="auto" w:fill="006B77"/>
            <w:vAlign w:val="center"/>
          </w:tcPr>
          <w:p w14:paraId="37009603" w14:textId="77777777" w:rsidR="007E7544" w:rsidRPr="00735629" w:rsidRDefault="007E7544" w:rsidP="00957AA6">
            <w:pPr>
              <w:spacing w:before="60" w:after="60" w:line="240" w:lineRule="auto"/>
              <w:rPr>
                <w:rFonts w:cs="Arial"/>
                <w:color w:val="FFFFFF" w:themeColor="background1"/>
                <w:szCs w:val="22"/>
              </w:rPr>
            </w:pPr>
            <w:r w:rsidRPr="00735629">
              <w:rPr>
                <w:rFonts w:cs="Arial"/>
                <w:color w:val="FFFFFF" w:themeColor="background1"/>
                <w:szCs w:val="22"/>
              </w:rPr>
              <w:t>Stakeholders consulted</w:t>
            </w:r>
          </w:p>
        </w:tc>
        <w:tc>
          <w:tcPr>
            <w:tcW w:w="5245" w:type="dxa"/>
            <w:tcBorders>
              <w:bottom w:val="double" w:sz="4" w:space="0" w:color="006B77"/>
            </w:tcBorders>
            <w:shd w:val="clear" w:color="auto" w:fill="006B77"/>
          </w:tcPr>
          <w:p w14:paraId="2C87CEAD" w14:textId="77777777" w:rsidR="007E7544" w:rsidRPr="00735629" w:rsidRDefault="007E7544" w:rsidP="00957AA6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>Name of representative/s</w:t>
            </w:r>
          </w:p>
        </w:tc>
        <w:tc>
          <w:tcPr>
            <w:tcW w:w="1524" w:type="dxa"/>
            <w:tcBorders>
              <w:bottom w:val="double" w:sz="4" w:space="0" w:color="006B77"/>
            </w:tcBorders>
            <w:shd w:val="clear" w:color="auto" w:fill="006B77"/>
          </w:tcPr>
          <w:p w14:paraId="711097AA" w14:textId="77777777" w:rsidR="007E7544" w:rsidRPr="00735629" w:rsidRDefault="007E7544" w:rsidP="00957AA6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>Date of consultation</w:t>
            </w:r>
          </w:p>
        </w:tc>
      </w:tr>
      <w:tr w:rsidR="00A4056E" w:rsidRPr="00735629" w14:paraId="06A2E9BA" w14:textId="77777777" w:rsidTr="00803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D63E274" w14:textId="4A4FDD83" w:rsidR="00A4056E" w:rsidRPr="00A4056E" w:rsidRDefault="00E5698C" w:rsidP="00957AA6">
            <w:pPr>
              <w:spacing w:before="60" w:after="60" w:line="240" w:lineRule="auto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-124417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56E" w:rsidRPr="00A4056E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Aboriginal and Torres Strait Islander</w:t>
            </w:r>
            <w:r w:rsidR="007663E1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community</w:t>
            </w:r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</w:t>
            </w:r>
          </w:p>
        </w:tc>
        <w:tc>
          <w:tcPr>
            <w:tcW w:w="5245" w:type="dxa"/>
          </w:tcPr>
          <w:p w14:paraId="6BF358F9" w14:textId="77777777" w:rsidR="00A4056E" w:rsidRDefault="00A4056E" w:rsidP="00957AA6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239763731"/>
            <w:placeholder>
              <w:docPart w:val="9F58F92EA5C54E2CA44C7E59605A278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71A94AAE" w14:textId="07CDC41C" w:rsidR="00A4056E" w:rsidRDefault="00A4056E" w:rsidP="00957AA6">
                <w:pPr>
                  <w:spacing w:before="60" w:after="60" w:line="240" w:lineRule="auto"/>
                  <w:ind w:left="3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22"/>
                  </w:rPr>
                </w:pPr>
                <w:r w:rsidRPr="003E776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4056E" w:rsidRPr="00735629" w14:paraId="67A562E0" w14:textId="77777777" w:rsidTr="00803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2ED496E" w14:textId="06A2EC08" w:rsidR="00A4056E" w:rsidRPr="00A4056E" w:rsidRDefault="00E5698C" w:rsidP="00957AA6">
            <w:pPr>
              <w:spacing w:before="60" w:after="60" w:line="240" w:lineRule="auto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13045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56E" w:rsidRPr="00A4056E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Chamber of Commerce</w:t>
            </w:r>
          </w:p>
        </w:tc>
        <w:tc>
          <w:tcPr>
            <w:tcW w:w="5245" w:type="dxa"/>
          </w:tcPr>
          <w:p w14:paraId="5426D807" w14:textId="77777777" w:rsidR="00A4056E" w:rsidRDefault="00A4056E" w:rsidP="00957AA6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1292174392"/>
            <w:placeholder>
              <w:docPart w:val="4366D1EBD99B4B3C8860698B9A2D7BA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713A60ED" w14:textId="2BE507B9" w:rsidR="00A4056E" w:rsidRPr="00BC72CD" w:rsidRDefault="00A4056E" w:rsidP="00957AA6">
                <w:pPr>
                  <w:spacing w:before="60" w:after="60" w:line="240" w:lineRule="auto"/>
                  <w:ind w:left="3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szCs w:val="22"/>
                  </w:rPr>
                </w:pPr>
                <w:r w:rsidRPr="006E7A4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4056E" w:rsidRPr="00735629" w14:paraId="33E630A0" w14:textId="77777777" w:rsidTr="00803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ECF121A" w14:textId="72F506A5" w:rsidR="00A4056E" w:rsidRPr="00A4056E" w:rsidRDefault="00E5698C" w:rsidP="006E499B">
            <w:pPr>
              <w:spacing w:before="60" w:after="60" w:line="240" w:lineRule="auto"/>
              <w:ind w:left="306" w:hanging="306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-106634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56E" w:rsidRPr="00A4056E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Childcare and </w:t>
            </w:r>
            <w:r w:rsidR="00DC588A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>Outside of</w:t>
            </w:r>
            <w:r w:rsidR="00DC588A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</w:t>
            </w:r>
            <w:r w:rsidR="00DC588A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>S</w:t>
            </w:r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>chool</w:t>
            </w:r>
            <w:r w:rsidR="00DC588A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Hours</w:t>
            </w:r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</w:t>
            </w:r>
            <w:r w:rsidR="00DC588A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>C</w:t>
            </w:r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>are providers</w:t>
            </w:r>
          </w:p>
        </w:tc>
        <w:tc>
          <w:tcPr>
            <w:tcW w:w="5245" w:type="dxa"/>
          </w:tcPr>
          <w:p w14:paraId="78F64A68" w14:textId="77777777" w:rsidR="00A4056E" w:rsidRDefault="00A4056E" w:rsidP="00957AA6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-233397730"/>
            <w:placeholder>
              <w:docPart w:val="635F7D534E3E4015B242AF527F205C9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1B916541" w14:textId="667B7630" w:rsidR="00A4056E" w:rsidRPr="00BC72CD" w:rsidRDefault="00A4056E" w:rsidP="00957AA6">
                <w:pPr>
                  <w:spacing w:before="60" w:after="60" w:line="240" w:lineRule="auto"/>
                  <w:ind w:left="3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szCs w:val="22"/>
                  </w:rPr>
                </w:pPr>
                <w:r w:rsidRPr="006E7A4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4056E" w:rsidRPr="00735629" w14:paraId="13309A37" w14:textId="77777777" w:rsidTr="00803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0E444F1" w14:textId="6CC0F96C" w:rsidR="00A4056E" w:rsidRPr="00A4056E" w:rsidRDefault="00E5698C" w:rsidP="00957AA6">
            <w:pPr>
              <w:spacing w:before="60" w:after="60" w:line="240" w:lineRule="auto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-171603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56E" w:rsidRPr="00A4056E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Community centres, sporting groups/organisations</w:t>
            </w:r>
          </w:p>
        </w:tc>
        <w:tc>
          <w:tcPr>
            <w:tcW w:w="5245" w:type="dxa"/>
          </w:tcPr>
          <w:p w14:paraId="70358AB8" w14:textId="77777777" w:rsidR="00A4056E" w:rsidRDefault="00A4056E" w:rsidP="00957AA6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-2096538449"/>
            <w:placeholder>
              <w:docPart w:val="D36F50D419354A039E5CE3C2CADA128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5117A563" w14:textId="7A502EA4" w:rsidR="00A4056E" w:rsidRPr="00BC72CD" w:rsidRDefault="00A4056E" w:rsidP="00957AA6">
                <w:pPr>
                  <w:spacing w:before="60" w:after="60" w:line="240" w:lineRule="auto"/>
                  <w:ind w:left="3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szCs w:val="22"/>
                  </w:rPr>
                </w:pPr>
                <w:r w:rsidRPr="006E7A4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4056E" w:rsidRPr="00735629" w14:paraId="65307067" w14:textId="77777777" w:rsidTr="00803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A98DBE3" w14:textId="1CB7FA8F" w:rsidR="00A4056E" w:rsidRPr="00A4056E" w:rsidRDefault="00E5698C" w:rsidP="00957AA6">
            <w:pPr>
              <w:spacing w:before="60" w:after="60" w:line="240" w:lineRule="auto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-197243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56E" w:rsidRPr="00A4056E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Community groups and local businesses</w:t>
            </w:r>
          </w:p>
        </w:tc>
        <w:tc>
          <w:tcPr>
            <w:tcW w:w="5245" w:type="dxa"/>
          </w:tcPr>
          <w:p w14:paraId="65387E3C" w14:textId="77777777" w:rsidR="00A4056E" w:rsidRDefault="00A4056E" w:rsidP="00957AA6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-1795438132"/>
            <w:placeholder>
              <w:docPart w:val="81C2C8CC0BE541F0B8B4A3B14B38645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434FBDC8" w14:textId="0071871A" w:rsidR="00A4056E" w:rsidRPr="00BC72CD" w:rsidRDefault="00A4056E" w:rsidP="00957AA6">
                <w:pPr>
                  <w:spacing w:before="60" w:after="60" w:line="240" w:lineRule="auto"/>
                  <w:ind w:left="3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szCs w:val="22"/>
                  </w:rPr>
                </w:pPr>
                <w:r w:rsidRPr="006E7A4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4056E" w:rsidRPr="00735629" w14:paraId="00FCB7C6" w14:textId="77777777" w:rsidTr="00803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E551BF4" w14:textId="559124FA" w:rsidR="00A4056E" w:rsidRPr="00A4056E" w:rsidRDefault="00E5698C" w:rsidP="00957AA6">
            <w:pPr>
              <w:spacing w:before="60" w:after="60" w:line="240" w:lineRule="auto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22726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56E" w:rsidRPr="00A4056E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Disability services providers</w:t>
            </w:r>
          </w:p>
        </w:tc>
        <w:tc>
          <w:tcPr>
            <w:tcW w:w="5245" w:type="dxa"/>
          </w:tcPr>
          <w:p w14:paraId="721E0EC5" w14:textId="77777777" w:rsidR="00A4056E" w:rsidRDefault="00A4056E" w:rsidP="00957AA6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256718808"/>
            <w:placeholder>
              <w:docPart w:val="89EBF96B0032494F8B329DFEB7EE862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06297F13" w14:textId="1B5083D2" w:rsidR="00A4056E" w:rsidRDefault="00A4056E" w:rsidP="00957AA6">
                <w:pPr>
                  <w:spacing w:before="60" w:after="60" w:line="240" w:lineRule="auto"/>
                  <w:ind w:left="3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2"/>
                  </w:rPr>
                </w:pPr>
                <w:r w:rsidRPr="00AB7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4056E" w:rsidRPr="00735629" w14:paraId="35EB492C" w14:textId="77777777" w:rsidTr="00803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A22DF6C" w14:textId="1910955E" w:rsidR="00A4056E" w:rsidRPr="00A4056E" w:rsidRDefault="00E5698C" w:rsidP="00957AA6">
            <w:pPr>
              <w:spacing w:before="60" w:after="60" w:line="240" w:lineRule="auto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28262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56E" w:rsidRPr="00A4056E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Government agencies (e.g. Department of Transport and Main Roads,</w:t>
            </w:r>
            <w:r w:rsidR="003B514B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</w:t>
            </w:r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>Child Safety Services, local council)</w:t>
            </w:r>
          </w:p>
        </w:tc>
        <w:tc>
          <w:tcPr>
            <w:tcW w:w="5245" w:type="dxa"/>
          </w:tcPr>
          <w:p w14:paraId="26E230CB" w14:textId="77777777" w:rsidR="00A4056E" w:rsidRDefault="00A4056E" w:rsidP="00957AA6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1728343106"/>
            <w:placeholder>
              <w:docPart w:val="ABEB9911639348A3AAE565E9BFB209A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4E7692D1" w14:textId="3C276F8A" w:rsidR="00A4056E" w:rsidRDefault="00A4056E" w:rsidP="00957AA6">
                <w:pPr>
                  <w:spacing w:before="60" w:after="60" w:line="240" w:lineRule="auto"/>
                  <w:ind w:left="3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22"/>
                  </w:rPr>
                </w:pPr>
                <w:r w:rsidRPr="00AB7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4056E" w:rsidRPr="00735629" w14:paraId="7736F448" w14:textId="77777777" w:rsidTr="00803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E62F062" w14:textId="5D498AD9" w:rsidR="00A4056E" w:rsidRPr="00A4056E" w:rsidRDefault="00E5698C" w:rsidP="00957AA6">
            <w:pPr>
              <w:spacing w:before="60" w:after="60" w:line="240" w:lineRule="auto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144435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56E" w:rsidRPr="00A4056E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Health and medical centres</w:t>
            </w:r>
          </w:p>
        </w:tc>
        <w:tc>
          <w:tcPr>
            <w:tcW w:w="5245" w:type="dxa"/>
          </w:tcPr>
          <w:p w14:paraId="54AC9972" w14:textId="77777777" w:rsidR="00A4056E" w:rsidRDefault="00A4056E" w:rsidP="00957AA6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1056502936"/>
            <w:placeholder>
              <w:docPart w:val="4BA8349893B849C7B95D36B4B1644E9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7C878CF1" w14:textId="6FE392D2" w:rsidR="00A4056E" w:rsidRDefault="00A4056E" w:rsidP="00957AA6">
                <w:pPr>
                  <w:spacing w:before="60" w:after="60" w:line="240" w:lineRule="auto"/>
                  <w:ind w:left="3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2"/>
                  </w:rPr>
                </w:pPr>
                <w:r w:rsidRPr="00AB7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4056E" w:rsidRPr="00735629" w14:paraId="54547C9F" w14:textId="77777777" w:rsidTr="00803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2465C61" w14:textId="1D4F1198" w:rsidR="00A4056E" w:rsidRPr="00A4056E" w:rsidRDefault="00E5698C" w:rsidP="00957AA6">
            <w:pPr>
              <w:spacing w:before="60" w:after="60" w:line="240" w:lineRule="auto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-123955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56E" w:rsidRPr="00A4056E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Isolated Children's Parent Association</w:t>
            </w:r>
          </w:p>
        </w:tc>
        <w:tc>
          <w:tcPr>
            <w:tcW w:w="5245" w:type="dxa"/>
          </w:tcPr>
          <w:p w14:paraId="3052B035" w14:textId="77777777" w:rsidR="00A4056E" w:rsidRDefault="00A4056E" w:rsidP="00957AA6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527460373"/>
            <w:placeholder>
              <w:docPart w:val="FA85721E064443F18362D29ED64C428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6F3EB938" w14:textId="2111B67D" w:rsidR="00A4056E" w:rsidRDefault="00A4056E" w:rsidP="00957AA6">
                <w:pPr>
                  <w:spacing w:before="60" w:after="60" w:line="240" w:lineRule="auto"/>
                  <w:ind w:left="3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22"/>
                  </w:rPr>
                </w:pPr>
                <w:r w:rsidRPr="00AB7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C5D67" w:rsidRPr="00735629" w14:paraId="2F73266E" w14:textId="77777777" w:rsidTr="00803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43F245B" w14:textId="6F73640D" w:rsidR="00BC5D67" w:rsidRPr="00BC5D67" w:rsidRDefault="00E5698C" w:rsidP="00957AA6">
            <w:pPr>
              <w:spacing w:before="60" w:after="60" w:line="240" w:lineRule="auto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-20517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D67" w:rsidRPr="00BC5D67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BC5D67" w:rsidRPr="00BC5D67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Local consultative committee</w:t>
            </w:r>
          </w:p>
        </w:tc>
        <w:tc>
          <w:tcPr>
            <w:tcW w:w="5245" w:type="dxa"/>
          </w:tcPr>
          <w:p w14:paraId="75629457" w14:textId="77777777" w:rsidR="00BC5D67" w:rsidRDefault="00BC5D67" w:rsidP="00957AA6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524" w:type="dxa"/>
          </w:tcPr>
          <w:p w14:paraId="61E1D347" w14:textId="77777777" w:rsidR="00BC5D67" w:rsidRDefault="00BC5D67" w:rsidP="00957AA6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A4056E" w:rsidRPr="00735629" w14:paraId="1F7491C4" w14:textId="77777777" w:rsidTr="00803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83DD387" w14:textId="3CA6B042" w:rsidR="00A4056E" w:rsidRPr="00A4056E" w:rsidRDefault="00E5698C" w:rsidP="00957AA6">
            <w:pPr>
              <w:spacing w:before="60" w:after="60" w:line="240" w:lineRule="auto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20097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56E" w:rsidRPr="00A4056E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Local Member of Parliament</w:t>
            </w:r>
          </w:p>
        </w:tc>
        <w:tc>
          <w:tcPr>
            <w:tcW w:w="5245" w:type="dxa"/>
          </w:tcPr>
          <w:p w14:paraId="06E8ADE0" w14:textId="77777777" w:rsidR="00A4056E" w:rsidRDefault="00A4056E" w:rsidP="00957AA6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-1937207366"/>
            <w:placeholder>
              <w:docPart w:val="733635577D754B9586A6E84C1D17CFE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276316F6" w14:textId="18D48552" w:rsidR="00A4056E" w:rsidRDefault="00A4056E" w:rsidP="00957AA6">
                <w:pPr>
                  <w:spacing w:before="60" w:after="60" w:line="240" w:lineRule="auto"/>
                  <w:ind w:left="3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22"/>
                  </w:rPr>
                </w:pPr>
                <w:r w:rsidRPr="00AB7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4056E" w:rsidRPr="00735629" w14:paraId="3D76A46F" w14:textId="77777777" w:rsidTr="00803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608E119" w14:textId="7B58F2EC" w:rsidR="00A4056E" w:rsidRPr="00A4056E" w:rsidRDefault="00E5698C" w:rsidP="00957AA6">
            <w:pPr>
              <w:spacing w:before="60" w:after="60" w:line="240" w:lineRule="auto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-160217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56E" w:rsidRPr="00A4056E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Local schools </w:t>
            </w:r>
          </w:p>
        </w:tc>
        <w:tc>
          <w:tcPr>
            <w:tcW w:w="5245" w:type="dxa"/>
          </w:tcPr>
          <w:p w14:paraId="2DB04E34" w14:textId="77777777" w:rsidR="00A4056E" w:rsidRDefault="00A4056E" w:rsidP="00957AA6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-866748828"/>
            <w:placeholder>
              <w:docPart w:val="FC54FA73EB9B44E4846929FE4793D2D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5FB4FDBA" w14:textId="1280835A" w:rsidR="00A4056E" w:rsidRDefault="00A4056E" w:rsidP="00957AA6">
                <w:pPr>
                  <w:spacing w:before="60" w:after="60" w:line="240" w:lineRule="auto"/>
                  <w:ind w:left="3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2"/>
                  </w:rPr>
                </w:pPr>
                <w:r w:rsidRPr="00AB7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4056E" w:rsidRPr="00735629" w14:paraId="161DDC63" w14:textId="77777777" w:rsidTr="00803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B8F0454" w14:textId="46506D10" w:rsidR="00A4056E" w:rsidRPr="00A4056E" w:rsidRDefault="00E5698C" w:rsidP="00957AA6">
            <w:pPr>
              <w:spacing w:before="60" w:after="60" w:line="240" w:lineRule="auto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96146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56E" w:rsidRPr="00A4056E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P&amp;C Association</w:t>
            </w:r>
          </w:p>
        </w:tc>
        <w:tc>
          <w:tcPr>
            <w:tcW w:w="5245" w:type="dxa"/>
          </w:tcPr>
          <w:p w14:paraId="08A5C15E" w14:textId="77777777" w:rsidR="00A4056E" w:rsidRDefault="00A4056E" w:rsidP="00957AA6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244841261"/>
            <w:placeholder>
              <w:docPart w:val="AFA57F15A54E498884D5343B65E6141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59F7E520" w14:textId="28EF21DA" w:rsidR="00A4056E" w:rsidRDefault="00A4056E" w:rsidP="00957AA6">
                <w:pPr>
                  <w:spacing w:before="60" w:after="60" w:line="240" w:lineRule="auto"/>
                  <w:ind w:left="3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22"/>
                  </w:rPr>
                </w:pPr>
                <w:r w:rsidRPr="00AB7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4056E" w:rsidRPr="00735629" w14:paraId="6DFCBD00" w14:textId="77777777" w:rsidTr="00803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29C7AB0" w14:textId="76D931C8" w:rsidR="00A4056E" w:rsidRPr="00A4056E" w:rsidRDefault="00E5698C" w:rsidP="00957AA6">
            <w:pPr>
              <w:spacing w:before="60" w:after="60" w:line="240" w:lineRule="auto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13421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56E" w:rsidRPr="00A4056E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A4056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Parents/carers (of all students)</w:t>
            </w:r>
          </w:p>
        </w:tc>
        <w:tc>
          <w:tcPr>
            <w:tcW w:w="5245" w:type="dxa"/>
          </w:tcPr>
          <w:p w14:paraId="181B78AC" w14:textId="77777777" w:rsidR="00A4056E" w:rsidRDefault="00A4056E" w:rsidP="00957AA6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1802102130"/>
            <w:placeholder>
              <w:docPart w:val="6F041640570E43839D1B58C4271FABD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70F123F1" w14:textId="504BBD8F" w:rsidR="00A4056E" w:rsidRDefault="00A4056E" w:rsidP="00957AA6">
                <w:pPr>
                  <w:spacing w:before="60" w:after="60" w:line="240" w:lineRule="auto"/>
                  <w:ind w:left="3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2"/>
                  </w:rPr>
                </w:pPr>
                <w:r w:rsidRPr="00AB7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E499B" w:rsidRPr="00735629" w14:paraId="724099C9" w14:textId="77777777" w:rsidTr="00803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7A9F942" w14:textId="0A7F962B" w:rsidR="006E499B" w:rsidRDefault="00E5698C" w:rsidP="006E499B">
            <w:pPr>
              <w:spacing w:before="60" w:after="60" w:line="240" w:lineRule="auto"/>
              <w:ind w:left="306" w:hanging="306"/>
              <w:rPr>
                <w:rFonts w:eastAsia="Times New Roman" w:cs="Arial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29495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99B" w:rsidRPr="00A4056E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6E499B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</w:t>
            </w:r>
            <w:r w:rsidR="006E499B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Queensland Teachers’ Union and other relevant </w:t>
            </w:r>
            <w:r w:rsidR="00A248E9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affected </w:t>
            </w:r>
            <w:r w:rsidR="006E499B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>unions</w:t>
            </w:r>
          </w:p>
        </w:tc>
        <w:tc>
          <w:tcPr>
            <w:tcW w:w="5245" w:type="dxa"/>
          </w:tcPr>
          <w:p w14:paraId="6ECC0721" w14:textId="77777777" w:rsidR="006E499B" w:rsidRDefault="006E499B" w:rsidP="006E499B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668375995"/>
            <w:placeholder>
              <w:docPart w:val="65618013A5274204B7CA107260F64CF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243A78FF" w14:textId="4D278D39" w:rsidR="006E499B" w:rsidRDefault="006E499B" w:rsidP="006E499B">
                <w:pPr>
                  <w:spacing w:before="60" w:after="60" w:line="240" w:lineRule="auto"/>
                  <w:ind w:left="3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22"/>
                  </w:rPr>
                </w:pPr>
                <w:r w:rsidRPr="00AB7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E499B" w:rsidRPr="00735629" w14:paraId="5831B7A1" w14:textId="77777777" w:rsidTr="00803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02005D4" w14:textId="64DFF090" w:rsidR="006E499B" w:rsidRPr="00BC5D67" w:rsidRDefault="00E5698C" w:rsidP="006E499B">
            <w:pPr>
              <w:spacing w:before="60" w:after="60" w:line="240" w:lineRule="auto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21377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99B" w:rsidRPr="00BC5D67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6E499B" w:rsidRPr="00BC5D67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School staff</w:t>
            </w:r>
          </w:p>
        </w:tc>
        <w:tc>
          <w:tcPr>
            <w:tcW w:w="5245" w:type="dxa"/>
          </w:tcPr>
          <w:p w14:paraId="778C6DFA" w14:textId="77777777" w:rsidR="006E499B" w:rsidRDefault="006E499B" w:rsidP="006E499B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-655916540"/>
            <w:placeholder>
              <w:docPart w:val="933DF3B1750D4AA9A7E3CF00833E6C2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61641976" w14:textId="0F335E37" w:rsidR="006E499B" w:rsidRDefault="006E499B" w:rsidP="006E499B">
                <w:pPr>
                  <w:spacing w:before="60" w:after="60" w:line="240" w:lineRule="auto"/>
                  <w:ind w:left="3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2"/>
                  </w:rPr>
                </w:pPr>
                <w:r w:rsidRPr="00AB7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7360E" w:rsidRPr="00735629" w14:paraId="3E3B3835" w14:textId="77777777" w:rsidTr="00803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1F5E811" w14:textId="390E6A61" w:rsidR="00B7360E" w:rsidRDefault="00E5698C" w:rsidP="00B7360E">
            <w:pPr>
              <w:spacing w:before="60" w:after="60" w:line="240" w:lineRule="auto"/>
              <w:rPr>
                <w:rFonts w:eastAsia="Times New Roman" w:cs="Arial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75819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60E" w:rsidRPr="00BC5D67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B7360E" w:rsidRPr="00BC5D67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School </w:t>
            </w:r>
            <w:r w:rsidR="00B7360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>transport operators (</w:t>
            </w:r>
            <w:r w:rsidR="00876D7C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>e.g.</w:t>
            </w:r>
            <w:r w:rsidR="00066EA4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</w:t>
            </w:r>
            <w:r w:rsidR="00B7360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>Translink)</w:t>
            </w:r>
          </w:p>
        </w:tc>
        <w:tc>
          <w:tcPr>
            <w:tcW w:w="5245" w:type="dxa"/>
          </w:tcPr>
          <w:p w14:paraId="21D49537" w14:textId="77777777" w:rsidR="00B7360E" w:rsidRDefault="00B7360E" w:rsidP="00B7360E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945347141"/>
            <w:placeholder>
              <w:docPart w:val="63D5CAF0BAF14087B86B721F3CBE291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736D2BEE" w14:textId="2288DE51" w:rsidR="00B7360E" w:rsidRDefault="00B7360E" w:rsidP="00B7360E">
                <w:pPr>
                  <w:spacing w:before="60" w:after="60" w:line="240" w:lineRule="auto"/>
                  <w:ind w:left="3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22"/>
                  </w:rPr>
                </w:pPr>
                <w:r w:rsidRPr="00AB7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7360E" w:rsidRPr="00735629" w14:paraId="29D3F5E5" w14:textId="77777777" w:rsidTr="00803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2C5CD47" w14:textId="7956EBAE" w:rsidR="00B7360E" w:rsidRPr="00A4056E" w:rsidRDefault="00E5698C" w:rsidP="00B7360E">
            <w:pPr>
              <w:spacing w:before="60" w:after="60" w:line="240" w:lineRule="auto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-71072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60E" w:rsidRPr="00A4056E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B7360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Students</w:t>
            </w:r>
          </w:p>
        </w:tc>
        <w:tc>
          <w:tcPr>
            <w:tcW w:w="5245" w:type="dxa"/>
          </w:tcPr>
          <w:p w14:paraId="59610B50" w14:textId="77777777" w:rsidR="00B7360E" w:rsidRDefault="00B7360E" w:rsidP="00B7360E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-570576935"/>
            <w:placeholder>
              <w:docPart w:val="23AB0F71397545FAB01C86F4582BFAB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7AFBD2D4" w14:textId="3457E96F" w:rsidR="00B7360E" w:rsidRDefault="00B7360E" w:rsidP="00B7360E">
                <w:pPr>
                  <w:spacing w:before="60" w:after="60" w:line="240" w:lineRule="auto"/>
                  <w:ind w:left="3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2"/>
                  </w:rPr>
                </w:pPr>
                <w:r w:rsidRPr="00AB7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7360E" w:rsidRPr="00735629" w14:paraId="1E8438E7" w14:textId="77777777" w:rsidTr="00803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38D14CE" w14:textId="041D80A2" w:rsidR="00B7360E" w:rsidRPr="00A4056E" w:rsidRDefault="00E5698C" w:rsidP="00B7360E">
            <w:pPr>
              <w:spacing w:before="60" w:after="60" w:line="240" w:lineRule="auto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-124055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60E" w:rsidRPr="00A4056E">
                  <w:rPr>
                    <w:rFonts w:ascii="Segoe UI Symbol" w:eastAsia="Times New Roman" w:hAnsi="Segoe UI Symbol" w:cs="Segoe UI Symbol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B7360E" w:rsidRPr="00A4056E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Other</w:t>
            </w:r>
          </w:p>
        </w:tc>
        <w:tc>
          <w:tcPr>
            <w:tcW w:w="5245" w:type="dxa"/>
          </w:tcPr>
          <w:p w14:paraId="1663E8AC" w14:textId="77777777" w:rsidR="00B7360E" w:rsidRDefault="00B7360E" w:rsidP="00B7360E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401333241"/>
            <w:placeholder>
              <w:docPart w:val="D750B87862F04EC187A8669E440A7C4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</w:tcPr>
              <w:p w14:paraId="11E1CD0D" w14:textId="1D77301A" w:rsidR="00B7360E" w:rsidRDefault="00B7360E" w:rsidP="00B7360E">
                <w:pPr>
                  <w:spacing w:before="60" w:after="60" w:line="240" w:lineRule="auto"/>
                  <w:ind w:left="3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22"/>
                  </w:rPr>
                </w:pPr>
                <w:r w:rsidRPr="00AB7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EAB30D6" w14:textId="4058659F" w:rsidR="00BC72CD" w:rsidRDefault="00BC72CD" w:rsidP="001224CD">
      <w:pPr>
        <w:rPr>
          <w:rFonts w:cs="Arial"/>
          <w:color w:val="006B77"/>
          <w:szCs w:val="22"/>
        </w:rPr>
      </w:pPr>
    </w:p>
    <w:p w14:paraId="2930E085" w14:textId="77777777" w:rsidR="007E7544" w:rsidRDefault="007E7544" w:rsidP="006E499B">
      <w:pPr>
        <w:spacing w:after="0" w:line="240" w:lineRule="auto"/>
        <w:rPr>
          <w:rFonts w:cs="Arial"/>
          <w:color w:val="006B77"/>
          <w:szCs w:val="22"/>
        </w:rPr>
      </w:pPr>
    </w:p>
    <w:p w14:paraId="4C8C59F7" w14:textId="04D98E33" w:rsidR="00D03E66" w:rsidRDefault="00D03E66" w:rsidP="006E499B">
      <w:pPr>
        <w:spacing w:after="0" w:line="240" w:lineRule="auto"/>
        <w:rPr>
          <w:rFonts w:cs="Arial"/>
          <w:color w:val="006B77"/>
          <w:szCs w:val="22"/>
        </w:rPr>
        <w:sectPr w:rsidR="00D03E66" w:rsidSect="00E035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00" w:orient="landscape"/>
          <w:pgMar w:top="1135" w:right="1440" w:bottom="568" w:left="1440" w:header="0" w:footer="0" w:gutter="0"/>
          <w:cols w:space="710"/>
          <w:docGrid w:linePitch="360"/>
        </w:sectPr>
      </w:pPr>
    </w:p>
    <w:p w14:paraId="54E5B30B" w14:textId="5E414AA2" w:rsidR="00472F44" w:rsidRDefault="00472F44" w:rsidP="00586497">
      <w:pPr>
        <w:spacing w:after="0" w:line="240" w:lineRule="auto"/>
        <w:rPr>
          <w:rFonts w:cs="Arial"/>
          <w:b/>
          <w:bCs/>
          <w:color w:val="006B77"/>
          <w:szCs w:val="22"/>
        </w:rPr>
      </w:pPr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4248"/>
        <w:gridCol w:w="1984"/>
        <w:gridCol w:w="7797"/>
      </w:tblGrid>
      <w:tr w:rsidR="00BF6EDA" w:rsidRPr="00735629" w14:paraId="0D0F940F" w14:textId="77777777" w:rsidTr="009C0852">
        <w:trPr>
          <w:trHeight w:val="20"/>
          <w:tblHeader/>
          <w:jc w:val="center"/>
        </w:trPr>
        <w:tc>
          <w:tcPr>
            <w:tcW w:w="4248" w:type="dxa"/>
            <w:shd w:val="clear" w:color="auto" w:fill="006B77"/>
          </w:tcPr>
          <w:p w14:paraId="667F8401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735629">
              <w:rPr>
                <w:rFonts w:cs="Arial"/>
                <w:b/>
                <w:bCs/>
                <w:color w:val="FFFFFF" w:themeColor="background1"/>
                <w:szCs w:val="22"/>
              </w:rPr>
              <w:lastRenderedPageBreak/>
              <w:t>Topic</w:t>
            </w:r>
            <w:r>
              <w:rPr>
                <w:rFonts w:cs="Arial"/>
                <w:b/>
                <w:bCs/>
                <w:color w:val="FFFFFF" w:themeColor="background1"/>
                <w:szCs w:val="22"/>
              </w:rPr>
              <w:t>s discussed</w:t>
            </w:r>
          </w:p>
        </w:tc>
        <w:tc>
          <w:tcPr>
            <w:tcW w:w="1984" w:type="dxa"/>
            <w:shd w:val="clear" w:color="auto" w:fill="006B77"/>
          </w:tcPr>
          <w:p w14:paraId="44F8030A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735629">
              <w:rPr>
                <w:rFonts w:cs="Arial"/>
                <w:b/>
                <w:bCs/>
                <w:color w:val="FFFFFF" w:themeColor="background1"/>
                <w:szCs w:val="22"/>
              </w:rPr>
              <w:t>Support</w:t>
            </w:r>
          </w:p>
        </w:tc>
        <w:tc>
          <w:tcPr>
            <w:tcW w:w="7797" w:type="dxa"/>
            <w:shd w:val="clear" w:color="auto" w:fill="006B77"/>
          </w:tcPr>
          <w:p w14:paraId="799966F4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Cs w:val="22"/>
              </w:rPr>
              <w:t>Details / Summary n</w:t>
            </w:r>
            <w:r w:rsidRPr="00735629">
              <w:rPr>
                <w:rFonts w:cs="Arial"/>
                <w:b/>
                <w:bCs/>
                <w:color w:val="FFFFFF" w:themeColor="background1"/>
                <w:szCs w:val="22"/>
              </w:rPr>
              <w:t>otes</w:t>
            </w:r>
            <w:r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 / Outcomes</w:t>
            </w:r>
          </w:p>
        </w:tc>
      </w:tr>
      <w:tr w:rsidR="00BF6EDA" w:rsidRPr="00735629" w14:paraId="0963D7D2" w14:textId="77777777" w:rsidTr="009C0852">
        <w:trPr>
          <w:trHeight w:val="20"/>
          <w:jc w:val="center"/>
        </w:trPr>
        <w:tc>
          <w:tcPr>
            <w:tcW w:w="4248" w:type="dxa"/>
            <w:shd w:val="clear" w:color="auto" w:fill="auto"/>
          </w:tcPr>
          <w:p w14:paraId="29AFA8D7" w14:textId="77777777" w:rsidR="00BF6EDA" w:rsidRDefault="00BF6EDA" w:rsidP="009C0852">
            <w:pPr>
              <w:spacing w:before="60" w:after="60" w:line="240" w:lineRule="auto"/>
              <w:rPr>
                <w:rFonts w:cs="Arial"/>
                <w:szCs w:val="22"/>
              </w:rPr>
            </w:pPr>
            <w:r w:rsidRPr="00735629">
              <w:rPr>
                <w:rFonts w:cs="Arial"/>
                <w:szCs w:val="22"/>
              </w:rPr>
              <w:t xml:space="preserve">Proposed change to school hours </w:t>
            </w:r>
          </w:p>
          <w:p w14:paraId="52ED0C15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color w:val="006B77"/>
                <w:szCs w:val="22"/>
              </w:rPr>
            </w:pPr>
            <w:r w:rsidRPr="00735629">
              <w:rPr>
                <w:rFonts w:cs="Arial"/>
                <w:szCs w:val="22"/>
              </w:rPr>
              <w:t>(e.g. hours / students / campuses)</w:t>
            </w:r>
          </w:p>
        </w:tc>
        <w:sdt>
          <w:sdtPr>
            <w:rPr>
              <w:rFonts w:cs="Arial"/>
              <w:color w:val="006B77"/>
              <w:szCs w:val="22"/>
            </w:rPr>
            <w:id w:val="1604612429"/>
            <w:placeholder>
              <w:docPart w:val="C41E565A6AB648CEB3FA6C6F7615E13A"/>
            </w:placeholder>
            <w:showingPlcHdr/>
            <w:comboBox>
              <w:listItem w:value="Choose an item."/>
              <w:listItem w:displayText="Supported" w:value="Supported"/>
              <w:listItem w:displayText="Not Supported" w:value="Not Supported"/>
              <w:listItem w:displayText="N/A" w:value="N/A"/>
            </w:combo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6AF56282" w14:textId="77777777" w:rsidR="00BF6EDA" w:rsidRPr="00735629" w:rsidRDefault="00BF6EDA" w:rsidP="009C0852">
                <w:pPr>
                  <w:spacing w:before="60" w:after="60" w:line="240" w:lineRule="auto"/>
                  <w:rPr>
                    <w:rFonts w:cs="Arial"/>
                    <w:color w:val="006B77"/>
                    <w:szCs w:val="22"/>
                  </w:rPr>
                </w:pPr>
                <w:r w:rsidRPr="003E77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797" w:type="dxa"/>
          </w:tcPr>
          <w:p w14:paraId="62D1101B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B7360E" w:rsidRPr="00735629" w14:paraId="79777CB8" w14:textId="77777777" w:rsidTr="009C0852">
        <w:trPr>
          <w:trHeight w:val="20"/>
          <w:jc w:val="center"/>
        </w:trPr>
        <w:tc>
          <w:tcPr>
            <w:tcW w:w="4248" w:type="dxa"/>
            <w:shd w:val="clear" w:color="auto" w:fill="auto"/>
          </w:tcPr>
          <w:p w14:paraId="3EA25BD6" w14:textId="11ABD115" w:rsidR="00B7360E" w:rsidRPr="00735629" w:rsidRDefault="00B7360E" w:rsidP="009C0852">
            <w:pPr>
              <w:spacing w:before="60" w:after="6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Implications for school transport operations (e.g. bus service times / changes to frequency of services)</w:t>
            </w:r>
          </w:p>
        </w:tc>
        <w:sdt>
          <w:sdtPr>
            <w:rPr>
              <w:rFonts w:cs="Arial"/>
              <w:color w:val="006B77"/>
              <w:szCs w:val="22"/>
            </w:rPr>
            <w:id w:val="214472879"/>
            <w:placeholder>
              <w:docPart w:val="4EEB7DEECC964F9AAB1B3E4F31C8103A"/>
            </w:placeholder>
            <w:showingPlcHdr/>
            <w:comboBox>
              <w:listItem w:value="Choose an item."/>
              <w:listItem w:displayText="Supported" w:value="Supported"/>
              <w:listItem w:displayText="Not Supported" w:value="Not Supported"/>
              <w:listItem w:displayText="N/A" w:value="N/A"/>
            </w:combo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75A9E36D" w14:textId="6E5AB550" w:rsidR="00B7360E" w:rsidRDefault="00B7360E" w:rsidP="009C0852">
                <w:pPr>
                  <w:spacing w:before="60" w:after="60" w:line="240" w:lineRule="auto"/>
                  <w:rPr>
                    <w:rFonts w:cs="Arial"/>
                    <w:color w:val="006B77"/>
                    <w:szCs w:val="22"/>
                  </w:rPr>
                </w:pPr>
                <w:r w:rsidRPr="00E41D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797" w:type="dxa"/>
          </w:tcPr>
          <w:p w14:paraId="1186BFC4" w14:textId="77777777" w:rsidR="00B7360E" w:rsidRPr="00735629" w:rsidRDefault="00B7360E" w:rsidP="009C0852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BF6EDA" w:rsidRPr="00735629" w14:paraId="5B0C3505" w14:textId="77777777" w:rsidTr="009C0852">
        <w:trPr>
          <w:trHeight w:val="20"/>
          <w:jc w:val="center"/>
        </w:trPr>
        <w:tc>
          <w:tcPr>
            <w:tcW w:w="4248" w:type="dxa"/>
            <w:shd w:val="clear" w:color="auto" w:fill="auto"/>
          </w:tcPr>
          <w:p w14:paraId="565B3801" w14:textId="77777777" w:rsidR="00BF6EDA" w:rsidRDefault="00BF6EDA" w:rsidP="009C0852">
            <w:pPr>
              <w:spacing w:before="60" w:after="60" w:line="240" w:lineRule="auto"/>
              <w:rPr>
                <w:rFonts w:cs="Arial"/>
                <w:szCs w:val="22"/>
              </w:rPr>
            </w:pPr>
            <w:r w:rsidRPr="00735629">
              <w:rPr>
                <w:rFonts w:cs="Arial"/>
                <w:szCs w:val="22"/>
              </w:rPr>
              <w:t xml:space="preserve">School’s capacity for the changed school hours </w:t>
            </w:r>
          </w:p>
          <w:p w14:paraId="0480585B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color w:val="006B77"/>
                <w:szCs w:val="22"/>
              </w:rPr>
            </w:pPr>
            <w:r w:rsidRPr="00735629">
              <w:rPr>
                <w:rFonts w:cs="Arial"/>
                <w:szCs w:val="22"/>
              </w:rPr>
              <w:t>(e.g. staff / facilities / curriculum requirements / resources)</w:t>
            </w:r>
          </w:p>
        </w:tc>
        <w:sdt>
          <w:sdtPr>
            <w:rPr>
              <w:rFonts w:cs="Arial"/>
              <w:color w:val="006B77"/>
              <w:szCs w:val="22"/>
            </w:rPr>
            <w:id w:val="-651289677"/>
            <w:placeholder>
              <w:docPart w:val="BA7F6BEA5B2B498790546A60CF96FD49"/>
            </w:placeholder>
            <w:showingPlcHdr/>
            <w:comboBox>
              <w:listItem w:value="Choose an item."/>
              <w:listItem w:displayText="Supported" w:value="Supported"/>
              <w:listItem w:displayText="Not Supported" w:value="Not Supported"/>
              <w:listItem w:displayText="N/A" w:value="N/A"/>
            </w:combo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4ACA544E" w14:textId="77777777" w:rsidR="00BF6EDA" w:rsidRPr="00735629" w:rsidRDefault="00BF6EDA" w:rsidP="009C0852">
                <w:pPr>
                  <w:spacing w:before="60" w:after="60" w:line="240" w:lineRule="auto"/>
                  <w:rPr>
                    <w:rFonts w:cs="Arial"/>
                    <w:color w:val="006B77"/>
                    <w:szCs w:val="22"/>
                  </w:rPr>
                </w:pPr>
                <w:r w:rsidRPr="00E41D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797" w:type="dxa"/>
          </w:tcPr>
          <w:p w14:paraId="4F11057C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BF6EDA" w:rsidRPr="00735629" w14:paraId="33FBF43A" w14:textId="77777777" w:rsidTr="009C0852">
        <w:trPr>
          <w:trHeight w:val="20"/>
          <w:jc w:val="center"/>
        </w:trPr>
        <w:tc>
          <w:tcPr>
            <w:tcW w:w="4248" w:type="dxa"/>
            <w:shd w:val="clear" w:color="auto" w:fill="auto"/>
          </w:tcPr>
          <w:p w14:paraId="7E5AEBE3" w14:textId="77777777" w:rsidR="00BF6EDA" w:rsidRDefault="00BF6EDA" w:rsidP="009C0852">
            <w:pPr>
              <w:spacing w:before="60" w:after="60" w:line="240" w:lineRule="auto"/>
              <w:rPr>
                <w:rFonts w:cs="Arial"/>
                <w:szCs w:val="22"/>
              </w:rPr>
            </w:pPr>
            <w:r w:rsidRPr="00735629">
              <w:rPr>
                <w:rFonts w:cs="Arial"/>
                <w:szCs w:val="22"/>
              </w:rPr>
              <w:t xml:space="preserve">Other related changes </w:t>
            </w:r>
          </w:p>
          <w:p w14:paraId="011852F6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color w:val="006B77"/>
                <w:szCs w:val="22"/>
              </w:rPr>
            </w:pPr>
            <w:r w:rsidRPr="00735629">
              <w:rPr>
                <w:rFonts w:cs="Arial"/>
                <w:szCs w:val="22"/>
              </w:rPr>
              <w:t>(e.g. school timetabling / roll ma</w:t>
            </w:r>
            <w:r>
              <w:rPr>
                <w:rFonts w:cs="Arial"/>
                <w:szCs w:val="22"/>
              </w:rPr>
              <w:t>r</w:t>
            </w:r>
            <w:r w:rsidRPr="00735629">
              <w:rPr>
                <w:rFonts w:cs="Arial"/>
                <w:szCs w:val="22"/>
              </w:rPr>
              <w:t>king practices)</w:t>
            </w:r>
          </w:p>
        </w:tc>
        <w:sdt>
          <w:sdtPr>
            <w:rPr>
              <w:rFonts w:cs="Arial"/>
              <w:color w:val="006B77"/>
              <w:szCs w:val="22"/>
            </w:rPr>
            <w:id w:val="-1559623247"/>
            <w:placeholder>
              <w:docPart w:val="46F438436DEB43B6859EA859E9B24B7D"/>
            </w:placeholder>
            <w:showingPlcHdr/>
            <w:comboBox>
              <w:listItem w:value="Choose an item."/>
              <w:listItem w:displayText="Supported" w:value="Supported"/>
              <w:listItem w:displayText="Not Supported" w:value="Not Supported"/>
              <w:listItem w:displayText="N/A" w:value="N/A"/>
            </w:combo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1D3365A3" w14:textId="77777777" w:rsidR="00BF6EDA" w:rsidRPr="00735629" w:rsidRDefault="00BF6EDA" w:rsidP="009C0852">
                <w:pPr>
                  <w:spacing w:before="60" w:after="60" w:line="240" w:lineRule="auto"/>
                  <w:rPr>
                    <w:rFonts w:cs="Arial"/>
                    <w:color w:val="006B77"/>
                    <w:szCs w:val="22"/>
                  </w:rPr>
                </w:pPr>
                <w:r w:rsidRPr="00E41D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797" w:type="dxa"/>
          </w:tcPr>
          <w:p w14:paraId="57CECF85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BF6EDA" w:rsidRPr="00735629" w14:paraId="41A22357" w14:textId="77777777" w:rsidTr="009C0852">
        <w:trPr>
          <w:trHeight w:val="20"/>
          <w:jc w:val="center"/>
        </w:trPr>
        <w:tc>
          <w:tcPr>
            <w:tcW w:w="4248" w:type="dxa"/>
            <w:shd w:val="clear" w:color="auto" w:fill="auto"/>
          </w:tcPr>
          <w:p w14:paraId="63D51B34" w14:textId="77777777" w:rsidR="00BF6EDA" w:rsidRDefault="00BF6EDA" w:rsidP="009C0852">
            <w:pPr>
              <w:spacing w:before="60" w:after="60" w:line="240" w:lineRule="auto"/>
              <w:rPr>
                <w:rFonts w:cs="Arial"/>
                <w:szCs w:val="22"/>
              </w:rPr>
            </w:pPr>
            <w:r w:rsidRPr="00735629">
              <w:rPr>
                <w:rFonts w:cs="Arial"/>
                <w:szCs w:val="22"/>
              </w:rPr>
              <w:t xml:space="preserve">Supervisory arrangements for students </w:t>
            </w:r>
          </w:p>
          <w:p w14:paraId="01817455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color w:val="006B77"/>
                <w:szCs w:val="22"/>
              </w:rPr>
            </w:pPr>
            <w:r w:rsidRPr="00735629">
              <w:rPr>
                <w:rFonts w:cs="Arial"/>
                <w:szCs w:val="22"/>
              </w:rPr>
              <w:t>(e.g. before / after school)</w:t>
            </w:r>
          </w:p>
        </w:tc>
        <w:sdt>
          <w:sdtPr>
            <w:rPr>
              <w:rFonts w:cs="Arial"/>
              <w:color w:val="006B77"/>
              <w:szCs w:val="22"/>
            </w:rPr>
            <w:id w:val="-1639260365"/>
            <w:placeholder>
              <w:docPart w:val="C718DC0D4EC6465C8583DB728B060C1C"/>
            </w:placeholder>
            <w:showingPlcHdr/>
            <w:comboBox>
              <w:listItem w:value="Choose an item."/>
              <w:listItem w:displayText="Supported" w:value="Supported"/>
              <w:listItem w:displayText="Not Supported" w:value="Not Supported"/>
              <w:listItem w:displayText="N/A" w:value="N/A"/>
            </w:combo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5E589D92" w14:textId="77777777" w:rsidR="00BF6EDA" w:rsidRPr="00735629" w:rsidRDefault="00BF6EDA" w:rsidP="009C0852">
                <w:pPr>
                  <w:spacing w:before="60" w:after="60" w:line="240" w:lineRule="auto"/>
                  <w:rPr>
                    <w:rFonts w:cs="Arial"/>
                    <w:color w:val="006B77"/>
                    <w:szCs w:val="22"/>
                  </w:rPr>
                </w:pPr>
                <w:r w:rsidRPr="00E41D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797" w:type="dxa"/>
          </w:tcPr>
          <w:p w14:paraId="08A1C8D4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BF6EDA" w:rsidRPr="00735629" w14:paraId="0B637F97" w14:textId="77777777" w:rsidTr="009C0852">
        <w:trPr>
          <w:trHeight w:val="20"/>
          <w:jc w:val="center"/>
        </w:trPr>
        <w:tc>
          <w:tcPr>
            <w:tcW w:w="4248" w:type="dxa"/>
            <w:shd w:val="clear" w:color="auto" w:fill="auto"/>
          </w:tcPr>
          <w:p w14:paraId="04328E89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color w:val="006B77"/>
                <w:szCs w:val="22"/>
              </w:rPr>
            </w:pPr>
            <w:r w:rsidRPr="00735629">
              <w:rPr>
                <w:rFonts w:cs="Arial"/>
                <w:szCs w:val="22"/>
              </w:rPr>
              <w:t>Implications of changed hours for stakeholders</w:t>
            </w:r>
            <w:r>
              <w:rPr>
                <w:rFonts w:cs="Arial"/>
                <w:szCs w:val="22"/>
              </w:rPr>
              <w:t xml:space="preserve"> (e.g. duty of care)</w:t>
            </w:r>
          </w:p>
        </w:tc>
        <w:sdt>
          <w:sdtPr>
            <w:rPr>
              <w:rFonts w:cs="Arial"/>
              <w:color w:val="006B77"/>
              <w:szCs w:val="22"/>
            </w:rPr>
            <w:id w:val="-2086135439"/>
            <w:placeholder>
              <w:docPart w:val="10BFFE6F0A724F578D62D30BA518FF34"/>
            </w:placeholder>
            <w:showingPlcHdr/>
            <w:comboBox>
              <w:listItem w:value="Choose an item."/>
              <w:listItem w:displayText="Supported" w:value="Supported"/>
              <w:listItem w:displayText="Not Supported" w:value="Not Supported"/>
              <w:listItem w:displayText="N/A" w:value="N/A"/>
            </w:combo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2292CDA7" w14:textId="77777777" w:rsidR="00BF6EDA" w:rsidRPr="00735629" w:rsidRDefault="00BF6EDA" w:rsidP="009C0852">
                <w:pPr>
                  <w:spacing w:before="60" w:after="60" w:line="240" w:lineRule="auto"/>
                  <w:rPr>
                    <w:rFonts w:cs="Arial"/>
                    <w:color w:val="006B77"/>
                    <w:szCs w:val="22"/>
                  </w:rPr>
                </w:pPr>
                <w:r w:rsidRPr="00E41D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797" w:type="dxa"/>
          </w:tcPr>
          <w:p w14:paraId="74E835C3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BF6EDA" w:rsidRPr="00735629" w14:paraId="2C30ABEF" w14:textId="77777777" w:rsidTr="009C0852">
        <w:trPr>
          <w:trHeight w:val="20"/>
          <w:jc w:val="center"/>
        </w:trPr>
        <w:tc>
          <w:tcPr>
            <w:tcW w:w="4248" w:type="dxa"/>
            <w:shd w:val="clear" w:color="auto" w:fill="auto"/>
          </w:tcPr>
          <w:p w14:paraId="0322802D" w14:textId="77777777" w:rsidR="00BF6EDA" w:rsidRDefault="00BF6EDA" w:rsidP="009C0852">
            <w:pPr>
              <w:spacing w:before="60" w:after="60" w:line="240" w:lineRule="auto"/>
              <w:rPr>
                <w:rFonts w:cs="Arial"/>
                <w:szCs w:val="22"/>
              </w:rPr>
            </w:pPr>
            <w:r w:rsidRPr="00735629">
              <w:rPr>
                <w:rFonts w:cs="Arial"/>
                <w:szCs w:val="22"/>
              </w:rPr>
              <w:t xml:space="preserve">Risk management </w:t>
            </w:r>
          </w:p>
          <w:p w14:paraId="5D9BFA4A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color w:val="006B77"/>
                <w:szCs w:val="22"/>
              </w:rPr>
            </w:pPr>
            <w:r w:rsidRPr="00735629">
              <w:rPr>
                <w:rFonts w:cs="Arial"/>
                <w:szCs w:val="22"/>
              </w:rPr>
              <w:t xml:space="preserve">(e.g. identified risks / </w:t>
            </w:r>
            <w:r>
              <w:rPr>
                <w:rFonts w:cs="Arial"/>
                <w:szCs w:val="22"/>
              </w:rPr>
              <w:t>likelihood</w:t>
            </w:r>
            <w:r w:rsidRPr="00735629">
              <w:rPr>
                <w:rFonts w:cs="Arial"/>
                <w:szCs w:val="22"/>
              </w:rPr>
              <w:t xml:space="preserve"> / </w:t>
            </w:r>
            <w:r>
              <w:rPr>
                <w:rFonts w:cs="Arial"/>
                <w:szCs w:val="22"/>
              </w:rPr>
              <w:t>impact / potential mitigation actions</w:t>
            </w:r>
            <w:r w:rsidRPr="00735629">
              <w:rPr>
                <w:rFonts w:cs="Arial"/>
                <w:szCs w:val="22"/>
              </w:rPr>
              <w:t>)</w:t>
            </w:r>
          </w:p>
        </w:tc>
        <w:sdt>
          <w:sdtPr>
            <w:rPr>
              <w:rFonts w:cs="Arial"/>
              <w:color w:val="006B77"/>
              <w:szCs w:val="22"/>
            </w:rPr>
            <w:id w:val="1223871322"/>
            <w:placeholder>
              <w:docPart w:val="0807FD994C784D8C8FA06F66AB9735EA"/>
            </w:placeholder>
            <w:showingPlcHdr/>
            <w:comboBox>
              <w:listItem w:value="Choose an item."/>
              <w:listItem w:displayText="Supported" w:value="Supported"/>
              <w:listItem w:displayText="Not Supported" w:value="Not Supported"/>
              <w:listItem w:displayText="N/A" w:value="N/A"/>
            </w:combo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43DDCEB6" w14:textId="77777777" w:rsidR="00BF6EDA" w:rsidRPr="00735629" w:rsidRDefault="00BF6EDA" w:rsidP="009C0852">
                <w:pPr>
                  <w:spacing w:before="60" w:after="60" w:line="240" w:lineRule="auto"/>
                  <w:rPr>
                    <w:rFonts w:cs="Arial"/>
                    <w:color w:val="006B77"/>
                    <w:szCs w:val="22"/>
                  </w:rPr>
                </w:pPr>
                <w:r w:rsidRPr="00E41D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797" w:type="dxa"/>
          </w:tcPr>
          <w:p w14:paraId="2F500731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BF6EDA" w:rsidRPr="00735629" w14:paraId="5B66C0B2" w14:textId="77777777" w:rsidTr="009C0852">
        <w:trPr>
          <w:trHeight w:val="20"/>
          <w:jc w:val="center"/>
        </w:trPr>
        <w:tc>
          <w:tcPr>
            <w:tcW w:w="4248" w:type="dxa"/>
            <w:shd w:val="clear" w:color="auto" w:fill="auto"/>
          </w:tcPr>
          <w:p w14:paraId="6240AE16" w14:textId="77777777" w:rsidR="00BF6EDA" w:rsidRDefault="00BF6EDA" w:rsidP="009C0852">
            <w:pPr>
              <w:spacing w:before="60" w:after="60" w:line="240" w:lineRule="auto"/>
              <w:rPr>
                <w:rFonts w:cs="Arial"/>
                <w:szCs w:val="22"/>
              </w:rPr>
            </w:pPr>
            <w:r w:rsidRPr="00735629">
              <w:rPr>
                <w:rFonts w:cs="Arial"/>
                <w:szCs w:val="22"/>
              </w:rPr>
              <w:t xml:space="preserve">Next steps </w:t>
            </w:r>
          </w:p>
          <w:p w14:paraId="66638005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color w:val="006B77"/>
                <w:szCs w:val="22"/>
              </w:rPr>
            </w:pPr>
            <w:r w:rsidRPr="00735629">
              <w:rPr>
                <w:rFonts w:cs="Arial"/>
                <w:szCs w:val="22"/>
              </w:rPr>
              <w:t>(e.g. trial approval process)</w:t>
            </w:r>
          </w:p>
        </w:tc>
        <w:sdt>
          <w:sdtPr>
            <w:rPr>
              <w:rFonts w:cs="Arial"/>
              <w:color w:val="006B77"/>
              <w:szCs w:val="22"/>
            </w:rPr>
            <w:id w:val="-553784726"/>
            <w:placeholder>
              <w:docPart w:val="43F4E6448A314B219CD92D6CCDB4626E"/>
            </w:placeholder>
            <w:showingPlcHdr/>
            <w:comboBox>
              <w:listItem w:value="Choose an item."/>
              <w:listItem w:displayText="Supported" w:value="Supported"/>
              <w:listItem w:displayText="Not Supported" w:value="Not Supported"/>
              <w:listItem w:displayText="N/A" w:value="N/A"/>
            </w:combo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12332D97" w14:textId="77777777" w:rsidR="00BF6EDA" w:rsidRPr="00735629" w:rsidRDefault="00BF6EDA" w:rsidP="009C0852">
                <w:pPr>
                  <w:spacing w:before="60" w:after="60" w:line="240" w:lineRule="auto"/>
                  <w:rPr>
                    <w:rFonts w:cs="Arial"/>
                    <w:color w:val="006B77"/>
                    <w:szCs w:val="22"/>
                  </w:rPr>
                </w:pPr>
                <w:r w:rsidRPr="00E41D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797" w:type="dxa"/>
          </w:tcPr>
          <w:p w14:paraId="5068B14D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BF6EDA" w:rsidRPr="00735629" w14:paraId="0F80B2BE" w14:textId="77777777" w:rsidTr="009C0852">
        <w:trPr>
          <w:trHeight w:val="20"/>
          <w:jc w:val="center"/>
        </w:trPr>
        <w:tc>
          <w:tcPr>
            <w:tcW w:w="4248" w:type="dxa"/>
            <w:shd w:val="clear" w:color="auto" w:fill="auto"/>
          </w:tcPr>
          <w:p w14:paraId="0FFB51D2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color w:val="006B77"/>
                <w:szCs w:val="22"/>
              </w:rPr>
            </w:pPr>
            <w:r w:rsidRPr="00735629">
              <w:rPr>
                <w:rFonts w:cs="Arial"/>
                <w:szCs w:val="22"/>
              </w:rPr>
              <w:t>Other</w:t>
            </w:r>
          </w:p>
        </w:tc>
        <w:sdt>
          <w:sdtPr>
            <w:rPr>
              <w:rFonts w:cs="Arial"/>
              <w:color w:val="006B77"/>
              <w:szCs w:val="22"/>
            </w:rPr>
            <w:id w:val="1308813074"/>
            <w:placeholder>
              <w:docPart w:val="E51748A7ABE04B14841638F811445F53"/>
            </w:placeholder>
            <w:showingPlcHdr/>
            <w:comboBox>
              <w:listItem w:value="Choose an item."/>
              <w:listItem w:displayText="Supported" w:value="Supported"/>
              <w:listItem w:displayText="Not Supported" w:value="Not Supported"/>
              <w:listItem w:displayText="N/A" w:value="N/A"/>
            </w:combo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377EA102" w14:textId="77777777" w:rsidR="00BF6EDA" w:rsidRPr="00735629" w:rsidRDefault="00BF6EDA" w:rsidP="009C0852">
                <w:pPr>
                  <w:spacing w:before="60" w:after="60" w:line="240" w:lineRule="auto"/>
                  <w:rPr>
                    <w:rFonts w:cs="Arial"/>
                    <w:color w:val="006B77"/>
                    <w:szCs w:val="22"/>
                  </w:rPr>
                </w:pPr>
                <w:r w:rsidRPr="00E41D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797" w:type="dxa"/>
          </w:tcPr>
          <w:p w14:paraId="0FF39AA7" w14:textId="77777777" w:rsidR="00BF6EDA" w:rsidRPr="00735629" w:rsidRDefault="00BF6EDA" w:rsidP="009C0852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</w:tbl>
    <w:p w14:paraId="09D90AC9" w14:textId="77777777" w:rsidR="00BF6EDA" w:rsidRPr="00735629" w:rsidRDefault="00BF6EDA" w:rsidP="00586497">
      <w:pPr>
        <w:spacing w:after="0" w:line="240" w:lineRule="auto"/>
        <w:rPr>
          <w:rFonts w:cs="Arial"/>
          <w:b/>
          <w:bCs/>
          <w:color w:val="006B77"/>
          <w:szCs w:val="22"/>
        </w:rPr>
      </w:pPr>
    </w:p>
    <w:sectPr w:rsidR="00BF6EDA" w:rsidRPr="00735629" w:rsidSect="00E03565">
      <w:type w:val="continuous"/>
      <w:pgSz w:w="16840" w:h="11900" w:orient="landscape"/>
      <w:pgMar w:top="1135" w:right="1440" w:bottom="568" w:left="1440" w:header="0" w:footer="0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D4DC" w14:textId="77777777" w:rsidR="00771AC0" w:rsidRDefault="00771AC0" w:rsidP="00190C24">
      <w:r>
        <w:separator/>
      </w:r>
    </w:p>
  </w:endnote>
  <w:endnote w:type="continuationSeparator" w:id="0">
    <w:p w14:paraId="7FB7631E" w14:textId="77777777" w:rsidR="00771AC0" w:rsidRDefault="00771AC0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887" w14:textId="77777777" w:rsidR="00F354FD" w:rsidRDefault="00F3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4CD1" w14:textId="77777777" w:rsidR="00753644" w:rsidRDefault="00123B04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B1A2BCF" wp14:editId="060F4DB7">
          <wp:simplePos x="717452" y="7294098"/>
          <wp:positionH relativeFrom="page">
            <wp:align>center</wp:align>
          </wp:positionH>
          <wp:positionV relativeFrom="page">
            <wp:align>bottom</wp:align>
          </wp:positionV>
          <wp:extent cx="10742400" cy="10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1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3A49" w14:textId="77777777" w:rsidR="00D743E6" w:rsidRDefault="00D743E6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9EA6F04" wp14:editId="51B199E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10742400" cy="96840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E A4 Page_Landscape_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907E" w14:textId="77777777" w:rsidR="00771AC0" w:rsidRDefault="00771AC0" w:rsidP="00190C24">
      <w:r>
        <w:separator/>
      </w:r>
    </w:p>
  </w:footnote>
  <w:footnote w:type="continuationSeparator" w:id="0">
    <w:p w14:paraId="2BBD6019" w14:textId="77777777" w:rsidR="00771AC0" w:rsidRDefault="00771AC0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4724" w14:textId="77777777" w:rsidR="00F354FD" w:rsidRDefault="00F3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63EC" w14:textId="6130BB76" w:rsidR="00064527" w:rsidRDefault="00064527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BEA7B5F" wp14:editId="2D8A6F9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6353" cy="64880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E A4 Page_Landscape_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353" cy="648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557B" w14:textId="77777777" w:rsidR="00D743E6" w:rsidRDefault="00D743E6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4250AB9" wp14:editId="6C19193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742400" cy="6516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E A4 Page_Landscape_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CDF"/>
    <w:multiLevelType w:val="hybridMultilevel"/>
    <w:tmpl w:val="75188DCA"/>
    <w:lvl w:ilvl="0" w:tplc="ED880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B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75A3D"/>
    <w:multiLevelType w:val="hybridMultilevel"/>
    <w:tmpl w:val="299EF854"/>
    <w:lvl w:ilvl="0" w:tplc="41D052E6">
      <w:start w:val="1"/>
      <w:numFmt w:val="decimal"/>
      <w:lvlText w:val="%1."/>
      <w:lvlJc w:val="left"/>
      <w:pPr>
        <w:ind w:left="720" w:hanging="360"/>
      </w:pPr>
      <w:rPr>
        <w:color w:val="006B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93F"/>
    <w:multiLevelType w:val="hybridMultilevel"/>
    <w:tmpl w:val="6D967900"/>
    <w:lvl w:ilvl="0" w:tplc="55D0A8AE">
      <w:start w:val="1"/>
      <w:numFmt w:val="bullet"/>
      <w:lvlText w:val=""/>
      <w:lvlJc w:val="left"/>
      <w:pPr>
        <w:ind w:left="567" w:hanging="17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A3874"/>
    <w:multiLevelType w:val="hybridMultilevel"/>
    <w:tmpl w:val="14380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4A92"/>
    <w:multiLevelType w:val="hybridMultilevel"/>
    <w:tmpl w:val="8FA08EAA"/>
    <w:lvl w:ilvl="0" w:tplc="A5AA194E">
      <w:start w:val="1"/>
      <w:numFmt w:val="upperLetter"/>
      <w:lvlText w:val="%1."/>
      <w:lvlJc w:val="left"/>
      <w:pPr>
        <w:ind w:left="720" w:hanging="360"/>
      </w:pPr>
      <w:rPr>
        <w:color w:val="006B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2666A"/>
    <w:multiLevelType w:val="hybridMultilevel"/>
    <w:tmpl w:val="8F263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C2D27"/>
    <w:multiLevelType w:val="hybridMultilevel"/>
    <w:tmpl w:val="DD905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52DAA"/>
    <w:multiLevelType w:val="hybridMultilevel"/>
    <w:tmpl w:val="2B7A6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BA506D"/>
    <w:multiLevelType w:val="hybridMultilevel"/>
    <w:tmpl w:val="5F8E6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70093"/>
    <w:multiLevelType w:val="hybridMultilevel"/>
    <w:tmpl w:val="8C148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48F0"/>
    <w:multiLevelType w:val="hybridMultilevel"/>
    <w:tmpl w:val="54D4D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E1D92"/>
    <w:multiLevelType w:val="hybridMultilevel"/>
    <w:tmpl w:val="48F0A416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37942"/>
    <w:multiLevelType w:val="hybridMultilevel"/>
    <w:tmpl w:val="52747F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1D545C"/>
    <w:multiLevelType w:val="hybridMultilevel"/>
    <w:tmpl w:val="2CF2BBE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7163160">
    <w:abstractNumId w:val="1"/>
  </w:num>
  <w:num w:numId="2" w16cid:durableId="1910725498">
    <w:abstractNumId w:val="9"/>
  </w:num>
  <w:num w:numId="3" w16cid:durableId="1535115832">
    <w:abstractNumId w:val="1"/>
  </w:num>
  <w:num w:numId="4" w16cid:durableId="649479611">
    <w:abstractNumId w:val="10"/>
  </w:num>
  <w:num w:numId="5" w16cid:durableId="944078734">
    <w:abstractNumId w:val="11"/>
  </w:num>
  <w:num w:numId="6" w16cid:durableId="1784880940">
    <w:abstractNumId w:val="8"/>
  </w:num>
  <w:num w:numId="7" w16cid:durableId="1549103540">
    <w:abstractNumId w:val="6"/>
  </w:num>
  <w:num w:numId="8" w16cid:durableId="3553550">
    <w:abstractNumId w:val="0"/>
  </w:num>
  <w:num w:numId="9" w16cid:durableId="2001696381">
    <w:abstractNumId w:val="2"/>
  </w:num>
  <w:num w:numId="10" w16cid:durableId="593132688">
    <w:abstractNumId w:val="13"/>
  </w:num>
  <w:num w:numId="11" w16cid:durableId="207422352">
    <w:abstractNumId w:val="5"/>
  </w:num>
  <w:num w:numId="12" w16cid:durableId="107161050">
    <w:abstractNumId w:val="14"/>
  </w:num>
  <w:num w:numId="13" w16cid:durableId="1715544036">
    <w:abstractNumId w:val="7"/>
  </w:num>
  <w:num w:numId="14" w16cid:durableId="515466008">
    <w:abstractNumId w:val="15"/>
  </w:num>
  <w:num w:numId="15" w16cid:durableId="655768467">
    <w:abstractNumId w:val="4"/>
  </w:num>
  <w:num w:numId="16" w16cid:durableId="1757826271">
    <w:abstractNumId w:val="12"/>
  </w:num>
  <w:num w:numId="17" w16cid:durableId="953680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2C"/>
    <w:rsid w:val="00004337"/>
    <w:rsid w:val="0001025D"/>
    <w:rsid w:val="000436FC"/>
    <w:rsid w:val="00050CA1"/>
    <w:rsid w:val="000571EF"/>
    <w:rsid w:val="00064527"/>
    <w:rsid w:val="00066EA4"/>
    <w:rsid w:val="00075D6C"/>
    <w:rsid w:val="00076CBA"/>
    <w:rsid w:val="000A7230"/>
    <w:rsid w:val="000B61AC"/>
    <w:rsid w:val="000F5EE3"/>
    <w:rsid w:val="000F7040"/>
    <w:rsid w:val="000F7FDE"/>
    <w:rsid w:val="001224CD"/>
    <w:rsid w:val="00123B04"/>
    <w:rsid w:val="00144521"/>
    <w:rsid w:val="00166C8A"/>
    <w:rsid w:val="0017085C"/>
    <w:rsid w:val="00173EE4"/>
    <w:rsid w:val="00190C24"/>
    <w:rsid w:val="002371F7"/>
    <w:rsid w:val="00253C8D"/>
    <w:rsid w:val="00253CA8"/>
    <w:rsid w:val="002773DE"/>
    <w:rsid w:val="00284F99"/>
    <w:rsid w:val="0029515B"/>
    <w:rsid w:val="002C0561"/>
    <w:rsid w:val="002E6C37"/>
    <w:rsid w:val="002F78A2"/>
    <w:rsid w:val="002F7E65"/>
    <w:rsid w:val="003027B2"/>
    <w:rsid w:val="00333459"/>
    <w:rsid w:val="00341550"/>
    <w:rsid w:val="0034318A"/>
    <w:rsid w:val="00345FB9"/>
    <w:rsid w:val="003612EB"/>
    <w:rsid w:val="00364D1A"/>
    <w:rsid w:val="003B514B"/>
    <w:rsid w:val="003C10C5"/>
    <w:rsid w:val="003D1C2B"/>
    <w:rsid w:val="003F5D81"/>
    <w:rsid w:val="00404BCA"/>
    <w:rsid w:val="0042223E"/>
    <w:rsid w:val="0043122C"/>
    <w:rsid w:val="00444F85"/>
    <w:rsid w:val="00472F44"/>
    <w:rsid w:val="004818B3"/>
    <w:rsid w:val="004912DC"/>
    <w:rsid w:val="004E2CF2"/>
    <w:rsid w:val="0052676C"/>
    <w:rsid w:val="00563415"/>
    <w:rsid w:val="005805DF"/>
    <w:rsid w:val="00586497"/>
    <w:rsid w:val="00590218"/>
    <w:rsid w:val="005906B3"/>
    <w:rsid w:val="0059200E"/>
    <w:rsid w:val="005979F1"/>
    <w:rsid w:val="00597A42"/>
    <w:rsid w:val="005E12F3"/>
    <w:rsid w:val="005E623E"/>
    <w:rsid w:val="005F00D4"/>
    <w:rsid w:val="005F4331"/>
    <w:rsid w:val="0061353B"/>
    <w:rsid w:val="00614166"/>
    <w:rsid w:val="006239A5"/>
    <w:rsid w:val="00636B71"/>
    <w:rsid w:val="00651BB0"/>
    <w:rsid w:val="00653CFD"/>
    <w:rsid w:val="00673897"/>
    <w:rsid w:val="006C3D8E"/>
    <w:rsid w:val="006E02CD"/>
    <w:rsid w:val="006E499B"/>
    <w:rsid w:val="00717791"/>
    <w:rsid w:val="0072375C"/>
    <w:rsid w:val="00735629"/>
    <w:rsid w:val="007504B9"/>
    <w:rsid w:val="00753644"/>
    <w:rsid w:val="007663E1"/>
    <w:rsid w:val="00771AC0"/>
    <w:rsid w:val="00775795"/>
    <w:rsid w:val="00781EFA"/>
    <w:rsid w:val="00791100"/>
    <w:rsid w:val="007932DE"/>
    <w:rsid w:val="007A0CF2"/>
    <w:rsid w:val="007D1162"/>
    <w:rsid w:val="007D1784"/>
    <w:rsid w:val="007E7544"/>
    <w:rsid w:val="007F64A4"/>
    <w:rsid w:val="00803516"/>
    <w:rsid w:val="008123E2"/>
    <w:rsid w:val="00824A39"/>
    <w:rsid w:val="00853B7B"/>
    <w:rsid w:val="00855C9C"/>
    <w:rsid w:val="00865C81"/>
    <w:rsid w:val="00876D7C"/>
    <w:rsid w:val="008C218D"/>
    <w:rsid w:val="008E5F7E"/>
    <w:rsid w:val="008E6F9C"/>
    <w:rsid w:val="00907963"/>
    <w:rsid w:val="00940C2F"/>
    <w:rsid w:val="00957AA6"/>
    <w:rsid w:val="00964992"/>
    <w:rsid w:val="0096595E"/>
    <w:rsid w:val="009D55F6"/>
    <w:rsid w:val="009D6BF9"/>
    <w:rsid w:val="009E5EE5"/>
    <w:rsid w:val="009F2195"/>
    <w:rsid w:val="00A04DDC"/>
    <w:rsid w:val="00A248E9"/>
    <w:rsid w:val="00A36E89"/>
    <w:rsid w:val="00A4056E"/>
    <w:rsid w:val="00A47F67"/>
    <w:rsid w:val="00A65710"/>
    <w:rsid w:val="00A778A7"/>
    <w:rsid w:val="00A87C08"/>
    <w:rsid w:val="00A87EA9"/>
    <w:rsid w:val="00AB0A25"/>
    <w:rsid w:val="00AD2DFF"/>
    <w:rsid w:val="00AD56BC"/>
    <w:rsid w:val="00B23411"/>
    <w:rsid w:val="00B33337"/>
    <w:rsid w:val="00B357D6"/>
    <w:rsid w:val="00B621D4"/>
    <w:rsid w:val="00B7360E"/>
    <w:rsid w:val="00B8699D"/>
    <w:rsid w:val="00BC5D67"/>
    <w:rsid w:val="00BC72CD"/>
    <w:rsid w:val="00BD55C0"/>
    <w:rsid w:val="00BD7523"/>
    <w:rsid w:val="00BE3C08"/>
    <w:rsid w:val="00BF2558"/>
    <w:rsid w:val="00BF6EDA"/>
    <w:rsid w:val="00C16CE1"/>
    <w:rsid w:val="00C36EDF"/>
    <w:rsid w:val="00C476FF"/>
    <w:rsid w:val="00C65BAB"/>
    <w:rsid w:val="00C9228B"/>
    <w:rsid w:val="00CA471E"/>
    <w:rsid w:val="00CB07AD"/>
    <w:rsid w:val="00CD793C"/>
    <w:rsid w:val="00CF107F"/>
    <w:rsid w:val="00D01CD2"/>
    <w:rsid w:val="00D03E66"/>
    <w:rsid w:val="00D05035"/>
    <w:rsid w:val="00D70475"/>
    <w:rsid w:val="00D743E6"/>
    <w:rsid w:val="00D75050"/>
    <w:rsid w:val="00D842DF"/>
    <w:rsid w:val="00D8569B"/>
    <w:rsid w:val="00DB32FE"/>
    <w:rsid w:val="00DC588A"/>
    <w:rsid w:val="00DC5E03"/>
    <w:rsid w:val="00DC60B2"/>
    <w:rsid w:val="00DD0545"/>
    <w:rsid w:val="00DE0990"/>
    <w:rsid w:val="00E03565"/>
    <w:rsid w:val="00E15047"/>
    <w:rsid w:val="00E22573"/>
    <w:rsid w:val="00E24797"/>
    <w:rsid w:val="00E26F9B"/>
    <w:rsid w:val="00E5698C"/>
    <w:rsid w:val="00E62036"/>
    <w:rsid w:val="00E86E89"/>
    <w:rsid w:val="00EC215D"/>
    <w:rsid w:val="00EF474F"/>
    <w:rsid w:val="00EF4AC5"/>
    <w:rsid w:val="00EF6A66"/>
    <w:rsid w:val="00F354FD"/>
    <w:rsid w:val="00F447A2"/>
    <w:rsid w:val="00F4748E"/>
    <w:rsid w:val="00F501EA"/>
    <w:rsid w:val="00F56ADB"/>
    <w:rsid w:val="00F75FD5"/>
    <w:rsid w:val="00F8763C"/>
    <w:rsid w:val="00F958AB"/>
    <w:rsid w:val="00FA12A7"/>
    <w:rsid w:val="00FA266D"/>
    <w:rsid w:val="00FC3550"/>
    <w:rsid w:val="00FC6C02"/>
    <w:rsid w:val="00FE2BC5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0EE3D3"/>
  <w15:chartTrackingRefBased/>
  <w15:docId w15:val="{5BF5E60B-5DDF-4075-A152-E7284B17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A39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A39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A39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A39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4A39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4A39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24A39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24A39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F6A66"/>
    <w:rPr>
      <w:sz w:val="16"/>
      <w:szCs w:val="16"/>
    </w:rPr>
  </w:style>
  <w:style w:type="table" w:styleId="TableGrid">
    <w:name w:val="Table Grid"/>
    <w:basedOn w:val="TableNormal"/>
    <w:uiPriority w:val="59"/>
    <w:rsid w:val="00EF6A66"/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F6A66"/>
    <w:rPr>
      <w:rFonts w:asciiTheme="minorHAnsi" w:hAnsiTheme="minorHAnsi"/>
      <w:sz w:val="22"/>
    </w:rPr>
  </w:style>
  <w:style w:type="paragraph" w:customStyle="1" w:styleId="TableText">
    <w:name w:val="Table Text"/>
    <w:basedOn w:val="Normal"/>
    <w:link w:val="TableTextChar"/>
    <w:uiPriority w:val="14"/>
    <w:qFormat/>
    <w:rsid w:val="00EF6A66"/>
    <w:pPr>
      <w:spacing w:before="60" w:after="60" w:line="264" w:lineRule="auto"/>
    </w:pPr>
    <w:rPr>
      <w:rFonts w:eastAsiaTheme="minorEastAsia"/>
      <w:sz w:val="19"/>
      <w:szCs w:val="18"/>
    </w:rPr>
  </w:style>
  <w:style w:type="paragraph" w:customStyle="1" w:styleId="TableTextRight">
    <w:name w:val="Table Text Right"/>
    <w:basedOn w:val="Normal"/>
    <w:uiPriority w:val="16"/>
    <w:qFormat/>
    <w:rsid w:val="00EF6A66"/>
    <w:pPr>
      <w:spacing w:before="60" w:after="60" w:line="264" w:lineRule="auto"/>
      <w:jc w:val="right"/>
    </w:pPr>
    <w:rPr>
      <w:rFonts w:eastAsiaTheme="minorEastAsia"/>
      <w:sz w:val="19"/>
      <w:szCs w:val="18"/>
    </w:rPr>
  </w:style>
  <w:style w:type="character" w:customStyle="1" w:styleId="TableTextChar">
    <w:name w:val="Table Text Char"/>
    <w:basedOn w:val="DefaultParagraphFont"/>
    <w:link w:val="TableText"/>
    <w:uiPriority w:val="14"/>
    <w:rsid w:val="00EF6A66"/>
    <w:rPr>
      <w:rFonts w:ascii="Arial" w:eastAsiaTheme="minorEastAsia" w:hAnsi="Arial"/>
      <w:sz w:val="19"/>
      <w:szCs w:val="18"/>
    </w:rPr>
  </w:style>
  <w:style w:type="table" w:styleId="ListTable3-Accent2">
    <w:name w:val="List Table 3 Accent 2"/>
    <w:basedOn w:val="TableNormal"/>
    <w:uiPriority w:val="48"/>
    <w:rsid w:val="00EF6A66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EF6A66"/>
    <w:pPr>
      <w:spacing w:line="240" w:lineRule="auto"/>
    </w:pPr>
    <w:rPr>
      <w:rFonts w:asciiTheme="minorHAnsi" w:eastAsia="MS Mincho" w:hAnsiTheme="minorHAns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A66"/>
    <w:rPr>
      <w:rFonts w:eastAsia="MS Mincho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04DDC"/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04DDC"/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04DDC"/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04DDC"/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036"/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036"/>
    <w:rPr>
      <w:rFonts w:ascii="Arial" w:eastAsia="MS Mincho" w:hAnsi="Arial" w:cs="Times New Roman"/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3431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5F00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BE3C0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E3C08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3C08"/>
    <w:rPr>
      <w:rFonts w:ascii="Calibri" w:eastAsiaTheme="minorEastAsia" w:hAnsi="Calibri"/>
      <w:sz w:val="22"/>
      <w:szCs w:val="21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C72CD"/>
    <w:rPr>
      <w:color w:val="808080"/>
    </w:rPr>
  </w:style>
  <w:style w:type="character" w:customStyle="1" w:styleId="PPRItalics">
    <w:name w:val="PPR_Italics"/>
    <w:basedOn w:val="DefaultParagraphFont"/>
    <w:uiPriority w:val="18"/>
    <w:qFormat/>
    <w:rsid w:val="00BC72CD"/>
    <w:rPr>
      <w:rFonts w:eastAsia="Times"/>
      <w:i/>
      <w:noProof w:val="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58F92EA5C54E2CA44C7E59605A2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97619-F963-4600-ACF4-B1EE23CDA9FA}"/>
      </w:docPartPr>
      <w:docPartBody>
        <w:p w:rsidR="00E57C08" w:rsidRDefault="00BF102F" w:rsidP="00BF102F">
          <w:pPr>
            <w:pStyle w:val="9F58F92EA5C54E2CA44C7E59605A27871"/>
          </w:pPr>
          <w:r w:rsidRPr="003E77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66D1EBD99B4B3C8860698B9A2D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80C6-BA0F-49B8-81D7-9E081A446B2E}"/>
      </w:docPartPr>
      <w:docPartBody>
        <w:p w:rsidR="00E57C08" w:rsidRDefault="00BF102F" w:rsidP="00BF102F">
          <w:pPr>
            <w:pStyle w:val="4366D1EBD99B4B3C8860698B9A2D7BA91"/>
          </w:pPr>
          <w:r w:rsidRPr="006E7A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5F7D534E3E4015B242AF527F20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37E6D-5488-49F6-8282-DA33B9B46304}"/>
      </w:docPartPr>
      <w:docPartBody>
        <w:p w:rsidR="00E57C08" w:rsidRDefault="00BF102F" w:rsidP="00BF102F">
          <w:pPr>
            <w:pStyle w:val="635F7D534E3E4015B242AF527F205C9E1"/>
          </w:pPr>
          <w:r w:rsidRPr="006E7A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6F50D419354A039E5CE3C2CADA1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1CCF1-C0EB-490D-B545-5C5563AE709C}"/>
      </w:docPartPr>
      <w:docPartBody>
        <w:p w:rsidR="00E57C08" w:rsidRDefault="00BF102F" w:rsidP="00BF102F">
          <w:pPr>
            <w:pStyle w:val="D36F50D419354A039E5CE3C2CADA128F1"/>
          </w:pPr>
          <w:r w:rsidRPr="006E7A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C2C8CC0BE541F0B8B4A3B14B386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F7F01-8CCA-459F-8D2D-65AB2AD415FB}"/>
      </w:docPartPr>
      <w:docPartBody>
        <w:p w:rsidR="00E57C08" w:rsidRDefault="00BF102F" w:rsidP="00BF102F">
          <w:pPr>
            <w:pStyle w:val="81C2C8CC0BE541F0B8B4A3B14B3864501"/>
          </w:pPr>
          <w:r w:rsidRPr="006E7A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EBF96B0032494F8B329DFEB7EE8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CCE87-4AAD-418A-B428-F97E7A567149}"/>
      </w:docPartPr>
      <w:docPartBody>
        <w:p w:rsidR="00E57C08" w:rsidRDefault="00BF102F" w:rsidP="00BF102F">
          <w:pPr>
            <w:pStyle w:val="89EBF96B0032494F8B329DFEB7EE862A1"/>
          </w:pPr>
          <w:r w:rsidRPr="00AB7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EB9911639348A3AAE565E9BFB20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66236-E6EB-4705-A015-3C6A31379673}"/>
      </w:docPartPr>
      <w:docPartBody>
        <w:p w:rsidR="00E57C08" w:rsidRDefault="00BF102F" w:rsidP="00BF102F">
          <w:pPr>
            <w:pStyle w:val="ABEB9911639348A3AAE565E9BFB209A41"/>
          </w:pPr>
          <w:r w:rsidRPr="00AB7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A8349893B849C7B95D36B4B1644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0731-ED92-4373-9E7F-D70E6C118551}"/>
      </w:docPartPr>
      <w:docPartBody>
        <w:p w:rsidR="00E57C08" w:rsidRDefault="00BF102F" w:rsidP="00BF102F">
          <w:pPr>
            <w:pStyle w:val="4BA8349893B849C7B95D36B4B1644E931"/>
          </w:pPr>
          <w:r w:rsidRPr="00AB7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85721E064443F18362D29ED64C4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C156-A72B-4C35-8959-44718877396B}"/>
      </w:docPartPr>
      <w:docPartBody>
        <w:p w:rsidR="00E57C08" w:rsidRDefault="00BF102F" w:rsidP="00BF102F">
          <w:pPr>
            <w:pStyle w:val="FA85721E064443F18362D29ED64C42801"/>
          </w:pPr>
          <w:r w:rsidRPr="00AB7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3635577D754B9586A6E84C1D17C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38C07-A993-4E78-B134-1878CC99D740}"/>
      </w:docPartPr>
      <w:docPartBody>
        <w:p w:rsidR="00E57C08" w:rsidRDefault="00BF102F" w:rsidP="00BF102F">
          <w:pPr>
            <w:pStyle w:val="733635577D754B9586A6E84C1D17CFE81"/>
          </w:pPr>
          <w:r w:rsidRPr="00AB7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54FA73EB9B44E4846929FE4793D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38481-82ED-4629-9039-B2F54029BFA1}"/>
      </w:docPartPr>
      <w:docPartBody>
        <w:p w:rsidR="00E57C08" w:rsidRDefault="00BF102F" w:rsidP="00BF102F">
          <w:pPr>
            <w:pStyle w:val="FC54FA73EB9B44E4846929FE4793D2D01"/>
          </w:pPr>
          <w:r w:rsidRPr="00AB7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A57F15A54E498884D5343B65E61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2216C-FB14-4255-9A9B-C39241034D68}"/>
      </w:docPartPr>
      <w:docPartBody>
        <w:p w:rsidR="00E57C08" w:rsidRDefault="00BF102F" w:rsidP="00BF102F">
          <w:pPr>
            <w:pStyle w:val="AFA57F15A54E498884D5343B65E614141"/>
          </w:pPr>
          <w:r w:rsidRPr="00AB7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041640570E43839D1B58C4271FA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BB122-7095-4501-9A1E-0B8637BB5B1D}"/>
      </w:docPartPr>
      <w:docPartBody>
        <w:p w:rsidR="00E57C08" w:rsidRDefault="00BF102F" w:rsidP="00BF102F">
          <w:pPr>
            <w:pStyle w:val="6F041640570E43839D1B58C4271FABDB1"/>
          </w:pPr>
          <w:r w:rsidRPr="00AB7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5A497272C34EA488FA96C9FA2A0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C76E2-3359-4143-8D80-81EDB0C3598E}"/>
      </w:docPartPr>
      <w:docPartBody>
        <w:p w:rsidR="006F5CE7" w:rsidRDefault="00BF102F" w:rsidP="00BF102F">
          <w:pPr>
            <w:pStyle w:val="E35A497272C34EA488FA96C9FA2A097F1"/>
          </w:pPr>
          <w:r w:rsidRPr="00E20404">
            <w:rPr>
              <w:rFonts w:cs="Arial"/>
              <w:sz w:val="28"/>
              <w:szCs w:val="28"/>
            </w:rPr>
            <w:t xml:space="preserve">Click or tap here to enter </w:t>
          </w:r>
          <w:r>
            <w:rPr>
              <w:rFonts w:cs="Arial"/>
              <w:sz w:val="28"/>
              <w:szCs w:val="28"/>
            </w:rPr>
            <w:t>school name</w:t>
          </w:r>
          <w:r w:rsidRPr="00E20404">
            <w:rPr>
              <w:rFonts w:cs="Arial"/>
              <w:sz w:val="28"/>
              <w:szCs w:val="28"/>
            </w:rPr>
            <w:t>.</w:t>
          </w:r>
        </w:p>
      </w:docPartBody>
    </w:docPart>
    <w:docPart>
      <w:docPartPr>
        <w:name w:val="C41E565A6AB648CEB3FA6C6F7615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3DE6-CB13-48A0-BC31-EFA75FEE8CA7}"/>
      </w:docPartPr>
      <w:docPartBody>
        <w:p w:rsidR="00587AAC" w:rsidRDefault="00BF102F" w:rsidP="00BF102F">
          <w:pPr>
            <w:pStyle w:val="C41E565A6AB648CEB3FA6C6F7615E13A"/>
          </w:pPr>
          <w:r w:rsidRPr="003E776B">
            <w:rPr>
              <w:rStyle w:val="PlaceholderText"/>
            </w:rPr>
            <w:t>Choose an item.</w:t>
          </w:r>
        </w:p>
      </w:docPartBody>
    </w:docPart>
    <w:docPart>
      <w:docPartPr>
        <w:name w:val="BA7F6BEA5B2B498790546A60CF96F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3DA6-BA0C-40DF-BD1D-FD25946E1382}"/>
      </w:docPartPr>
      <w:docPartBody>
        <w:p w:rsidR="00587AAC" w:rsidRDefault="00BF102F" w:rsidP="00BF102F">
          <w:pPr>
            <w:pStyle w:val="BA7F6BEA5B2B498790546A60CF96FD49"/>
          </w:pPr>
          <w:r w:rsidRPr="00E41DDC">
            <w:rPr>
              <w:rStyle w:val="PlaceholderText"/>
            </w:rPr>
            <w:t>Choose an item.</w:t>
          </w:r>
        </w:p>
      </w:docPartBody>
    </w:docPart>
    <w:docPart>
      <w:docPartPr>
        <w:name w:val="46F438436DEB43B6859EA859E9B2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50B9-450E-40FB-A202-A5C15E1264AA}"/>
      </w:docPartPr>
      <w:docPartBody>
        <w:p w:rsidR="00587AAC" w:rsidRDefault="00BF102F" w:rsidP="00BF102F">
          <w:pPr>
            <w:pStyle w:val="46F438436DEB43B6859EA859E9B24B7D"/>
          </w:pPr>
          <w:r w:rsidRPr="00E41DDC">
            <w:rPr>
              <w:rStyle w:val="PlaceholderText"/>
            </w:rPr>
            <w:t>Choose an item.</w:t>
          </w:r>
        </w:p>
      </w:docPartBody>
    </w:docPart>
    <w:docPart>
      <w:docPartPr>
        <w:name w:val="C718DC0D4EC6465C8583DB728B06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75CD1-612F-4A31-BA82-14687308F28B}"/>
      </w:docPartPr>
      <w:docPartBody>
        <w:p w:rsidR="00587AAC" w:rsidRDefault="00BF102F" w:rsidP="00BF102F">
          <w:pPr>
            <w:pStyle w:val="C718DC0D4EC6465C8583DB728B060C1C"/>
          </w:pPr>
          <w:r w:rsidRPr="00E41DDC">
            <w:rPr>
              <w:rStyle w:val="PlaceholderText"/>
            </w:rPr>
            <w:t>Choose an item.</w:t>
          </w:r>
        </w:p>
      </w:docPartBody>
    </w:docPart>
    <w:docPart>
      <w:docPartPr>
        <w:name w:val="10BFFE6F0A724F578D62D30BA518F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6B48E-19B1-4312-8D51-0346C1634FA0}"/>
      </w:docPartPr>
      <w:docPartBody>
        <w:p w:rsidR="00587AAC" w:rsidRDefault="00BF102F" w:rsidP="00BF102F">
          <w:pPr>
            <w:pStyle w:val="10BFFE6F0A724F578D62D30BA518FF34"/>
          </w:pPr>
          <w:r w:rsidRPr="00E41DDC">
            <w:rPr>
              <w:rStyle w:val="PlaceholderText"/>
            </w:rPr>
            <w:t>Choose an item.</w:t>
          </w:r>
        </w:p>
      </w:docPartBody>
    </w:docPart>
    <w:docPart>
      <w:docPartPr>
        <w:name w:val="0807FD994C784D8C8FA06F66AB97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008D1-482E-4198-94C3-9AAAA4D91916}"/>
      </w:docPartPr>
      <w:docPartBody>
        <w:p w:rsidR="00587AAC" w:rsidRDefault="00BF102F" w:rsidP="00BF102F">
          <w:pPr>
            <w:pStyle w:val="0807FD994C784D8C8FA06F66AB9735EA"/>
          </w:pPr>
          <w:r w:rsidRPr="00E41DDC">
            <w:rPr>
              <w:rStyle w:val="PlaceholderText"/>
            </w:rPr>
            <w:t>Choose an item.</w:t>
          </w:r>
        </w:p>
      </w:docPartBody>
    </w:docPart>
    <w:docPart>
      <w:docPartPr>
        <w:name w:val="43F4E6448A314B219CD92D6CCDB46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D7B82-6CF3-4A67-9F06-3C8BA3D7E201}"/>
      </w:docPartPr>
      <w:docPartBody>
        <w:p w:rsidR="00587AAC" w:rsidRDefault="00BF102F" w:rsidP="00BF102F">
          <w:pPr>
            <w:pStyle w:val="43F4E6448A314B219CD92D6CCDB4626E"/>
          </w:pPr>
          <w:r w:rsidRPr="00E41DDC">
            <w:rPr>
              <w:rStyle w:val="PlaceholderText"/>
            </w:rPr>
            <w:t>Choose an item.</w:t>
          </w:r>
        </w:p>
      </w:docPartBody>
    </w:docPart>
    <w:docPart>
      <w:docPartPr>
        <w:name w:val="E51748A7ABE04B14841638F811445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E56BE-6F8B-4230-B5AE-A30D7CAD9332}"/>
      </w:docPartPr>
      <w:docPartBody>
        <w:p w:rsidR="00587AAC" w:rsidRDefault="00BF102F" w:rsidP="00BF102F">
          <w:pPr>
            <w:pStyle w:val="E51748A7ABE04B14841638F811445F53"/>
          </w:pPr>
          <w:r w:rsidRPr="00E41DDC">
            <w:rPr>
              <w:rStyle w:val="PlaceholderText"/>
            </w:rPr>
            <w:t>Choose an item.</w:t>
          </w:r>
        </w:p>
      </w:docPartBody>
    </w:docPart>
    <w:docPart>
      <w:docPartPr>
        <w:name w:val="65618013A5274204B7CA107260F64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0CCC-234C-464D-A9EB-731710182B52}"/>
      </w:docPartPr>
      <w:docPartBody>
        <w:p w:rsidR="00DB3F6F" w:rsidRDefault="00DB3F6F" w:rsidP="00DB3F6F">
          <w:pPr>
            <w:pStyle w:val="65618013A5274204B7CA107260F64CFA"/>
          </w:pPr>
          <w:r w:rsidRPr="00AB7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3DF3B1750D4AA9A7E3CF00833E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410E-802D-4850-ADD1-41E274CA5755}"/>
      </w:docPartPr>
      <w:docPartBody>
        <w:p w:rsidR="00DB3F6F" w:rsidRDefault="00DB3F6F" w:rsidP="00DB3F6F">
          <w:pPr>
            <w:pStyle w:val="933DF3B1750D4AA9A7E3CF00833E6C23"/>
          </w:pPr>
          <w:r w:rsidRPr="00AB7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D5CAF0BAF14087B86B721F3CBE2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E9B79-73F6-42F0-B966-6AF9C9BFBBBC}"/>
      </w:docPartPr>
      <w:docPartBody>
        <w:p w:rsidR="008E2D20" w:rsidRDefault="005E4BB4" w:rsidP="005E4BB4">
          <w:pPr>
            <w:pStyle w:val="63D5CAF0BAF14087B86B721F3CBE291F"/>
          </w:pPr>
          <w:r w:rsidRPr="00AB7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AB0F71397545FAB01C86F4582B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C87C-F526-4F99-AEF4-1308D0A56E8A}"/>
      </w:docPartPr>
      <w:docPartBody>
        <w:p w:rsidR="008E2D20" w:rsidRDefault="005E4BB4" w:rsidP="005E4BB4">
          <w:pPr>
            <w:pStyle w:val="23AB0F71397545FAB01C86F4582BFABF"/>
          </w:pPr>
          <w:r w:rsidRPr="00AB7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50B87862F04EC187A8669E440A7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E6D54-5B41-400B-9904-DF74663DE19F}"/>
      </w:docPartPr>
      <w:docPartBody>
        <w:p w:rsidR="008E2D20" w:rsidRDefault="005E4BB4" w:rsidP="005E4BB4">
          <w:pPr>
            <w:pStyle w:val="D750B87862F04EC187A8669E440A7C46"/>
          </w:pPr>
          <w:r w:rsidRPr="00AB7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EB7DEECC964F9AAB1B3E4F31C8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615E2-7EAD-40B9-808C-FEEFE27FC33A}"/>
      </w:docPartPr>
      <w:docPartBody>
        <w:p w:rsidR="008E2D20" w:rsidRDefault="005E4BB4" w:rsidP="005E4BB4">
          <w:pPr>
            <w:pStyle w:val="4EEB7DEECC964F9AAB1B3E4F31C8103A"/>
          </w:pPr>
          <w:r w:rsidRPr="00E41D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9F"/>
    <w:rsid w:val="00587AAC"/>
    <w:rsid w:val="005E4BB4"/>
    <w:rsid w:val="006F5CE7"/>
    <w:rsid w:val="008E2D20"/>
    <w:rsid w:val="00A9329F"/>
    <w:rsid w:val="00BF102F"/>
    <w:rsid w:val="00D437BF"/>
    <w:rsid w:val="00DB3F6F"/>
    <w:rsid w:val="00E57C08"/>
    <w:rsid w:val="00E7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BB4"/>
    <w:rPr>
      <w:color w:val="808080"/>
    </w:rPr>
  </w:style>
  <w:style w:type="paragraph" w:customStyle="1" w:styleId="E35A497272C34EA488FA96C9FA2A097F1">
    <w:name w:val="E35A497272C34EA488FA96C9FA2A097F1"/>
    <w:rsid w:val="00BF102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9F58F92EA5C54E2CA44C7E59605A27871">
    <w:name w:val="9F58F92EA5C54E2CA44C7E59605A27871"/>
    <w:rsid w:val="00BF102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366D1EBD99B4B3C8860698B9A2D7BA91">
    <w:name w:val="4366D1EBD99B4B3C8860698B9A2D7BA91"/>
    <w:rsid w:val="00BF102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35F7D534E3E4015B242AF527F205C9E1">
    <w:name w:val="635F7D534E3E4015B242AF527F205C9E1"/>
    <w:rsid w:val="00BF102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36F50D419354A039E5CE3C2CADA128F1">
    <w:name w:val="D36F50D419354A039E5CE3C2CADA128F1"/>
    <w:rsid w:val="00BF102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1C2C8CC0BE541F0B8B4A3B14B3864501">
    <w:name w:val="81C2C8CC0BE541F0B8B4A3B14B3864501"/>
    <w:rsid w:val="00BF102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9EBF96B0032494F8B329DFEB7EE862A1">
    <w:name w:val="89EBF96B0032494F8B329DFEB7EE862A1"/>
    <w:rsid w:val="00BF102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BEB9911639348A3AAE565E9BFB209A41">
    <w:name w:val="ABEB9911639348A3AAE565E9BFB209A41"/>
    <w:rsid w:val="00BF102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BA8349893B849C7B95D36B4B1644E931">
    <w:name w:val="4BA8349893B849C7B95D36B4B1644E931"/>
    <w:rsid w:val="00BF102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A85721E064443F18362D29ED64C42801">
    <w:name w:val="FA85721E064443F18362D29ED64C42801"/>
    <w:rsid w:val="00BF102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733635577D754B9586A6E84C1D17CFE81">
    <w:name w:val="733635577D754B9586A6E84C1D17CFE81"/>
    <w:rsid w:val="00BF102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C54FA73EB9B44E4846929FE4793D2D01">
    <w:name w:val="FC54FA73EB9B44E4846929FE4793D2D01"/>
    <w:rsid w:val="00BF102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FA57F15A54E498884D5343B65E614141">
    <w:name w:val="AFA57F15A54E498884D5343B65E614141"/>
    <w:rsid w:val="00BF102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F041640570E43839D1B58C4271FABDB1">
    <w:name w:val="6F041640570E43839D1B58C4271FABDB1"/>
    <w:rsid w:val="00BF102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C41E565A6AB648CEB3FA6C6F7615E13A">
    <w:name w:val="C41E565A6AB648CEB3FA6C6F7615E13A"/>
    <w:rsid w:val="00BF102F"/>
  </w:style>
  <w:style w:type="paragraph" w:customStyle="1" w:styleId="BA7F6BEA5B2B498790546A60CF96FD49">
    <w:name w:val="BA7F6BEA5B2B498790546A60CF96FD49"/>
    <w:rsid w:val="00BF102F"/>
  </w:style>
  <w:style w:type="paragraph" w:customStyle="1" w:styleId="46F438436DEB43B6859EA859E9B24B7D">
    <w:name w:val="46F438436DEB43B6859EA859E9B24B7D"/>
    <w:rsid w:val="00BF102F"/>
  </w:style>
  <w:style w:type="paragraph" w:customStyle="1" w:styleId="C718DC0D4EC6465C8583DB728B060C1C">
    <w:name w:val="C718DC0D4EC6465C8583DB728B060C1C"/>
    <w:rsid w:val="00BF102F"/>
  </w:style>
  <w:style w:type="paragraph" w:customStyle="1" w:styleId="10BFFE6F0A724F578D62D30BA518FF34">
    <w:name w:val="10BFFE6F0A724F578D62D30BA518FF34"/>
    <w:rsid w:val="00BF102F"/>
  </w:style>
  <w:style w:type="paragraph" w:customStyle="1" w:styleId="0807FD994C784D8C8FA06F66AB9735EA">
    <w:name w:val="0807FD994C784D8C8FA06F66AB9735EA"/>
    <w:rsid w:val="00BF102F"/>
  </w:style>
  <w:style w:type="paragraph" w:customStyle="1" w:styleId="43F4E6448A314B219CD92D6CCDB4626E">
    <w:name w:val="43F4E6448A314B219CD92D6CCDB4626E"/>
    <w:rsid w:val="00BF102F"/>
  </w:style>
  <w:style w:type="paragraph" w:customStyle="1" w:styleId="E51748A7ABE04B14841638F811445F53">
    <w:name w:val="E51748A7ABE04B14841638F811445F53"/>
    <w:rsid w:val="00BF102F"/>
  </w:style>
  <w:style w:type="paragraph" w:customStyle="1" w:styleId="65618013A5274204B7CA107260F64CFA">
    <w:name w:val="65618013A5274204B7CA107260F64CFA"/>
    <w:rsid w:val="00DB3F6F"/>
    <w:rPr>
      <w:kern w:val="2"/>
      <w:lang w:eastAsia="en-AU"/>
      <w14:ligatures w14:val="standardContextual"/>
    </w:rPr>
  </w:style>
  <w:style w:type="paragraph" w:customStyle="1" w:styleId="933DF3B1750D4AA9A7E3CF00833E6C23">
    <w:name w:val="933DF3B1750D4AA9A7E3CF00833E6C23"/>
    <w:rsid w:val="00DB3F6F"/>
    <w:rPr>
      <w:kern w:val="2"/>
      <w:lang w:eastAsia="en-AU"/>
      <w14:ligatures w14:val="standardContextual"/>
    </w:rPr>
  </w:style>
  <w:style w:type="paragraph" w:customStyle="1" w:styleId="63D5CAF0BAF14087B86B721F3CBE291F">
    <w:name w:val="63D5CAF0BAF14087B86B721F3CBE291F"/>
    <w:rsid w:val="005E4BB4"/>
  </w:style>
  <w:style w:type="paragraph" w:customStyle="1" w:styleId="23AB0F71397545FAB01C86F4582BFABF">
    <w:name w:val="23AB0F71397545FAB01C86F4582BFABF"/>
    <w:rsid w:val="005E4BB4"/>
  </w:style>
  <w:style w:type="paragraph" w:customStyle="1" w:styleId="D750B87862F04EC187A8669E440A7C46">
    <w:name w:val="D750B87862F04EC187A8669E440A7C46"/>
    <w:rsid w:val="005E4BB4"/>
  </w:style>
  <w:style w:type="paragraph" w:customStyle="1" w:styleId="4EEB7DEECC964F9AAB1B3E4F31C8103A">
    <w:name w:val="4EEB7DEECC964F9AAB1B3E4F31C8103A"/>
    <w:rsid w:val="005E4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>2024-01-21T15:00:00+00:00</PublishingStartDate>
    <PublishingExpirationDate xmlns="http://schemas.microsoft.com/sharepoint/v3" xsi:nil="true"/>
    <PPReviewDate xmlns="16795be8-4374-4e44-895d-be6cdbab3e2c" xsi:nil="true"/>
    <PPReferenceNumber xmlns="16795be8-4374-4e44-895d-be6cdbab3e2c" xsi:nil="true"/>
    <PPLastReviewedBy xmlns="16795be8-4374-4e44-895d-be6cdbab3e2c">
      <UserInfo>
        <DisplayName>System Account</DisplayName>
        <AccountId>1073741823</AccountId>
        <AccountType/>
      </UserInfo>
    </PPLastReviewedBy>
    <PPModeratedBy xmlns="16795be8-4374-4e44-895d-be6cdbab3e2c">
      <UserInfo>
        <DisplayName>System Account</DisplayName>
        <AccountId>1073741823</AccountId>
        <AccountType/>
      </UserInfo>
    </PPModeratedBy>
    <PPContentApprover xmlns="16795be8-4374-4e44-895d-be6cdbab3e2c">
      <UserInfo>
        <DisplayName>GILLAM, Maddison</DisplayName>
        <AccountId>19895</AccountId>
        <AccountType/>
      </UserInfo>
    </PPContentApprover>
    <PPContentAuthor xmlns="16795be8-4374-4e44-895d-be6cdbab3e2c">
      <UserInfo>
        <DisplayName/>
        <AccountId xsi:nil="true"/>
        <AccountType/>
      </UserInfo>
    </PPContentAuthor>
    <PPPublishedNotificationAddresses xmlns="16795be8-4374-4e44-895d-be6cdbab3e2c" xsi:nil="true"/>
    <PPLastReviewedDate xmlns="16795be8-4374-4e44-895d-be6cdbab3e2c">2024-01-21T15:01:11+00:00</PPLastReviewedDate>
    <PPModeratedDate xmlns="16795be8-4374-4e44-895d-be6cdbab3e2c">2024-01-21T15:01:11+00:00</PPModeratedDate>
    <PPSubmittedDate xmlns="16795be8-4374-4e44-895d-be6cdbab3e2c">2024-01-19T02:36:33+00:00</PPSubmittedDate>
    <PPContentOwner xmlns="16795be8-4374-4e44-895d-be6cdbab3e2c">
      <UserInfo>
        <DisplayName>GILLAM, Maddison</DisplayName>
        <AccountId>19895</AccountId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RHPRMRecordNumber xmlns="http://schemas.microsoft.com/sharepoint/v3">23/843638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 xsi:nil="true"/>
    <PPRBranch xmlns="http://schemas.microsoft.com/sharepoint/v3">Disability, Inclusion &amp; Student Services</PPRBranch>
    <PPRDescription xmlns="http://schemas.microsoft.com/sharepoint/v3">Stakeholder consultation record</PPRDescription>
    <PPRVersionEffectiveDate xmlns="http://schemas.microsoft.com/sharepoint/v3" xsi:nil="true"/>
    <PPRNotes xmlns="http://schemas.microsoft.com/sharepoint/v3" xsi:nil="true"/>
    <PPRDivision xmlns="http://schemas.microsoft.com/sharepoint/v3">Schools &amp; Student Support</PPRDivision>
    <PPRBusinessUnit xmlns="http://schemas.microsoft.com/sharepoint/v3">Statewide Operations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2023-10-20T00:40:03+00:00</PPRHPRMUpdateDate>
    <PPRPrimaryCategory xmlns="16795be8-4374-4e44-895d-be6cdbab3e2c">1</PPRPrimaryCategory>
    <PPRUpdateNotes xmlns="http://schemas.microsoft.com/sharepoint/v3" xsi:nil="true"/>
    <PPRNewVersion xmlns="http://schemas.microsoft.com/sharepoint/v3" xsi:nil="true"/>
    <PPRContentAuthor xmlns="http://schemas.microsoft.com/sharepoint/v3">Samantha Thorning</PPRContentAuthor>
    <PPRDecommissionedDate xmlns="http://schemas.microsoft.com/sharepoint/v3" xsi:nil="true"/>
    <PPRPrimarySubCategory xmlns="16795be8-4374-4e44-895d-be6cdbab3e2c">1</PPRPrimarySubCategory>
    <PPRContentOwner xmlns="http://schemas.microsoft.com/sharepoint/v3">DDG, Schools &amp; Student Support</PPRContentOwner>
    <PPRNominatedApprovers xmlns="http://schemas.microsoft.com/sharepoint/v3">ADG, Disability, Inclusion and Student Services</PPRNominatedApprovers>
    <PPRHPRMRevisionNumber xmlns="http://schemas.microsoft.com/sharepoint/v3">3</PPRHPRMRevisionNumber>
    <PPRKeywords xmlns="http://schemas.microsoft.com/sharepoint/v3">School hours; operation hours; changing hours; school hour; school start time; school finish time;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23/842272</PPRAttachmentParent>
    <PPRSecondarySubCategory xmlns="16795be8-4374-4e44-895d-be6cdbab3e2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15C1A-2979-4874-A58F-AFA1AA58B114}">
  <ds:schemaRefs>
    <ds:schemaRef ds:uri="http://schemas.microsoft.com/office/2006/metadata/properties"/>
    <ds:schemaRef ds:uri="http://schemas.microsoft.com/office/infopath/2007/PartnerControls"/>
    <ds:schemaRef ds:uri="163879fb-622b-44d7-a731-33e3b194bd2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C63A11-97BA-4BB0-A301-8BE14D704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16AC6-9124-4449-96B5-C1EE4387DF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55D82-6F35-4F4B-A199-FC53E7139C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landscape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consultation record</dc:title>
  <dc:subject/>
  <dc:creator>HALL, Emi</dc:creator>
  <cp:keywords/>
  <dc:description/>
  <cp:lastModifiedBy>Samantha Thorning</cp:lastModifiedBy>
  <cp:revision>18</cp:revision>
  <cp:lastPrinted>2017-12-18T04:28:00Z</cp:lastPrinted>
  <dcterms:created xsi:type="dcterms:W3CDTF">2023-08-28T02:55:00Z</dcterms:created>
  <dcterms:modified xsi:type="dcterms:W3CDTF">2023-10-20T00:40:00Z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/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GrammarlyDocumentId">
    <vt:lpwstr>98598d98f88c34295ad0c0bd0f270dc9a2afc1420bacc0878c5c19e65a0b7257</vt:lpwstr>
  </property>
</Properties>
</file>