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2115" w14:textId="4A1E6B3E" w:rsidR="003F07ED" w:rsidRPr="00FD73C4" w:rsidRDefault="003F07ED" w:rsidP="003F07ED">
      <w:pPr>
        <w:rPr>
          <w:rFonts w:cs="Arial"/>
          <w:sz w:val="32"/>
          <w:szCs w:val="32"/>
        </w:rPr>
      </w:pPr>
      <w:r w:rsidRPr="00FD73C4">
        <w:rPr>
          <w:rFonts w:cs="Arial"/>
          <w:b/>
          <w:bCs/>
          <w:sz w:val="32"/>
          <w:szCs w:val="32"/>
        </w:rPr>
        <w:t>Making changes to school hours –</w:t>
      </w:r>
      <w:r w:rsidRPr="00FD73C4">
        <w:rPr>
          <w:rFonts w:cs="Arial"/>
          <w:sz w:val="32"/>
          <w:szCs w:val="32"/>
        </w:rPr>
        <w:t xml:space="preserve"> Trial proposal</w:t>
      </w:r>
      <w:r w:rsidR="00FD73C4">
        <w:rPr>
          <w:rFonts w:cs="Arial"/>
          <w:sz w:val="32"/>
          <w:szCs w:val="32"/>
        </w:rPr>
        <w:t xml:space="preserve"> for </w:t>
      </w:r>
      <w:sdt>
        <w:sdtPr>
          <w:rPr>
            <w:rFonts w:cs="Arial"/>
            <w:sz w:val="32"/>
            <w:szCs w:val="32"/>
          </w:rPr>
          <w:alias w:val="Name of the school"/>
          <w:tag w:val="Name of the school"/>
          <w:id w:val="2119718880"/>
          <w:placeholder>
            <w:docPart w:val="900DE6D1F61545E4BC62EC0BB1DE6B61"/>
          </w:placeholder>
          <w:showingPlcHdr/>
        </w:sdtPr>
        <w:sdtEndPr>
          <w:rPr>
            <w:color w:val="FF0000"/>
          </w:rPr>
        </w:sdtEndPr>
        <w:sdtContent>
          <w:r w:rsidR="007C2F5F" w:rsidRPr="00166B45">
            <w:rPr>
              <w:rFonts w:cs="Arial"/>
              <w:sz w:val="32"/>
              <w:szCs w:val="32"/>
            </w:rPr>
            <w:t xml:space="preserve">Click or tap here to enter </w:t>
          </w:r>
          <w:r w:rsidR="00227D1A">
            <w:rPr>
              <w:rFonts w:cs="Arial"/>
              <w:sz w:val="32"/>
              <w:szCs w:val="32"/>
            </w:rPr>
            <w:t>school name</w:t>
          </w:r>
          <w:r w:rsidR="007C2F5F" w:rsidRPr="00166B45">
            <w:rPr>
              <w:rFonts w:cs="Arial"/>
              <w:sz w:val="32"/>
              <w:szCs w:val="32"/>
            </w:rPr>
            <w:t>.</w:t>
          </w:r>
        </w:sdtContent>
      </w:sdt>
    </w:p>
    <w:tbl>
      <w:tblPr>
        <w:tblStyle w:val="TableGrid"/>
        <w:tblW w:w="0" w:type="auto"/>
        <w:tblBorders>
          <w:top w:val="dashSmallGap" w:sz="8" w:space="0" w:color="006B77"/>
          <w:left w:val="dashSmallGap" w:sz="8" w:space="0" w:color="006B77"/>
          <w:bottom w:val="dashSmallGap" w:sz="8" w:space="0" w:color="006B77"/>
          <w:right w:val="dashSmallGap" w:sz="8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915D1" w14:paraId="40DC9DB7" w14:textId="77777777" w:rsidTr="007C2F5F">
        <w:trPr>
          <w:trHeight w:val="3793"/>
        </w:trPr>
        <w:tc>
          <w:tcPr>
            <w:tcW w:w="9000" w:type="dxa"/>
            <w:shd w:val="clear" w:color="auto" w:fill="F2F2F2" w:themeFill="background1" w:themeFillShade="F2"/>
          </w:tcPr>
          <w:p w14:paraId="56E567A9" w14:textId="0753A6F5" w:rsidR="005915D1" w:rsidRDefault="00610F1D" w:rsidP="00AB658A">
            <w:pPr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="005915D1"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 w:rsidR="000473DB"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="005915D1"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proofErr w:type="gramStart"/>
            <w:r w:rsidR="005915D1">
              <w:rPr>
                <w:rFonts w:cs="Arial"/>
                <w:i/>
                <w:iCs/>
                <w:color w:val="006B77"/>
                <w:szCs w:val="22"/>
              </w:rPr>
              <w:t>Principal</w:t>
            </w:r>
            <w:proofErr w:type="gramEnd"/>
          </w:p>
          <w:p w14:paraId="6B908EC5" w14:textId="77777777" w:rsidR="000473DB" w:rsidRDefault="005915D1" w:rsidP="000473DB">
            <w:pPr>
              <w:spacing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r w:rsidRPr="005915D1">
              <w:rPr>
                <w:rFonts w:cs="Arial"/>
                <w:b/>
                <w:bCs/>
                <w:color w:val="006B77"/>
                <w:szCs w:val="22"/>
              </w:rPr>
              <w:t>Proposed timeframe</w:t>
            </w:r>
            <w:r w:rsidR="000473DB">
              <w:rPr>
                <w:rFonts w:cs="Arial"/>
                <w:b/>
                <w:bCs/>
                <w:color w:val="006B77"/>
                <w:szCs w:val="22"/>
              </w:rPr>
              <w:t xml:space="preserve"> for trial</w:t>
            </w:r>
            <w:r w:rsidRPr="005915D1">
              <w:rPr>
                <w:rFonts w:cs="Arial"/>
                <w:b/>
                <w:bCs/>
                <w:color w:val="006B77"/>
                <w:szCs w:val="22"/>
              </w:rPr>
              <w:t xml:space="preserve">: </w:t>
            </w:r>
          </w:p>
          <w:p w14:paraId="48E03E15" w14:textId="28D25458" w:rsidR="005915D1" w:rsidRDefault="005915D1" w:rsidP="000473DB">
            <w:pPr>
              <w:spacing w:after="0" w:line="240" w:lineRule="auto"/>
              <w:rPr>
                <w:rFonts w:cs="Arial"/>
                <w:szCs w:val="22"/>
              </w:rPr>
            </w:pPr>
            <w:r w:rsidRPr="00B74A6B">
              <w:rPr>
                <w:rFonts w:cs="Arial"/>
                <w:szCs w:val="22"/>
              </w:rPr>
              <w:t>Start</w:t>
            </w:r>
            <w:r w:rsidR="007942DF">
              <w:rPr>
                <w:rFonts w:cs="Arial"/>
                <w:szCs w:val="22"/>
              </w:rPr>
              <w:t>:</w:t>
            </w:r>
            <w:r w:rsidRPr="00B74A6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id w:val="503090214"/>
                <w:placeholder>
                  <w:docPart w:val="1B53BD40D6DC4F18A767CABC1512D3D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006B77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B74A6B">
              <w:rPr>
                <w:rFonts w:cs="Arial"/>
                <w:szCs w:val="22"/>
              </w:rPr>
              <w:t>Finish</w:t>
            </w:r>
            <w:r w:rsidR="007942DF">
              <w:rPr>
                <w:rFonts w:cs="Arial"/>
                <w:szCs w:val="22"/>
              </w:rPr>
              <w:t>:</w:t>
            </w:r>
            <w:r w:rsidRPr="00B74A6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id w:val="-169260515"/>
                <w:placeholder>
                  <w:docPart w:val="1B6B92675BEC4939A578658EBF3835C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006B77"/>
                  </w:rPr>
                  <w:t>Click or tap to enter a date.</w:t>
                </w:r>
              </w:sdtContent>
            </w:sdt>
          </w:p>
          <w:p w14:paraId="77823DF7" w14:textId="54540E65" w:rsidR="0049125B" w:rsidRPr="00E50159" w:rsidRDefault="0049125B" w:rsidP="0049125B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>Attachment</w:t>
            </w:r>
            <w:r w:rsidR="000473DB">
              <w:rPr>
                <w:b/>
                <w:bCs/>
                <w:color w:val="006B77"/>
              </w:rPr>
              <w:t>:</w:t>
            </w:r>
          </w:p>
          <w:p w14:paraId="5A901D45" w14:textId="67CDC5BF" w:rsidR="0049125B" w:rsidRDefault="00FB597A" w:rsidP="009557A6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10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8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9125B">
              <w:rPr>
                <w:rFonts w:cs="Arial"/>
                <w:szCs w:val="22"/>
              </w:rPr>
              <w:t xml:space="preserve"> </w:t>
            </w:r>
            <w:r w:rsidR="00E12379">
              <w:rPr>
                <w:rFonts w:cs="Arial"/>
                <w:szCs w:val="22"/>
              </w:rPr>
              <w:t>Stakeholder c</w:t>
            </w:r>
            <w:r w:rsidR="0049125B">
              <w:rPr>
                <w:rFonts w:cs="Arial"/>
                <w:szCs w:val="22"/>
              </w:rPr>
              <w:t>onsultation record</w:t>
            </w:r>
          </w:p>
          <w:p w14:paraId="1432574E" w14:textId="37B92663" w:rsidR="005915D1" w:rsidRDefault="005915D1" w:rsidP="00AB658A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 w:rsidR="000473DB"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the </w:t>
            </w:r>
            <w:r>
              <w:rPr>
                <w:b/>
                <w:bCs/>
                <w:color w:val="006B77"/>
              </w:rPr>
              <w:t>Principal</w:t>
            </w:r>
            <w:r w:rsidR="000473DB"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4"/>
            </w:tblGrid>
            <w:tr w:rsidR="005915D1" w14:paraId="03B43E1F" w14:textId="77777777" w:rsidTr="00445B75">
              <w:trPr>
                <w:trHeight w:val="1145"/>
              </w:trPr>
              <w:tc>
                <w:tcPr>
                  <w:tcW w:w="8784" w:type="dxa"/>
                </w:tcPr>
                <w:p w14:paraId="6A4C1450" w14:textId="77777777" w:rsidR="005915D1" w:rsidRDefault="005915D1" w:rsidP="00AB658A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4BFE4CF" w14:textId="42CECC01" w:rsidR="005915D1" w:rsidRDefault="005915D1" w:rsidP="00AB658A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Name of Principal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principal"/>
                <w:tag w:val="Address/Venue"/>
                <w:id w:val="-28032425"/>
                <w:placeholder>
                  <w:docPart w:val="9F5BA687AD2C4ED39299A3262C771917"/>
                </w:placeholder>
                <w:showingPlcHdr/>
                <w:text/>
              </w:sdtPr>
              <w:sdtEndPr/>
              <w:sdtContent>
                <w:r w:rsidRPr="00B74A6B">
                  <w:rPr>
                    <w:rStyle w:val="PlaceholderText"/>
                    <w:color w:val="auto"/>
                  </w:rPr>
                  <w:t xml:space="preserve">Click or tap here to enter </w:t>
                </w:r>
                <w:r w:rsidR="00E06928">
                  <w:rPr>
                    <w:rStyle w:val="PlaceholderText"/>
                    <w:color w:val="auto"/>
                  </w:rPr>
                  <w:t>a name</w:t>
                </w:r>
                <w:r w:rsidRPr="00B74A6B">
                  <w:rPr>
                    <w:rStyle w:val="PlaceholderText"/>
                    <w:color w:val="auto"/>
                  </w:rPr>
                  <w:t>.</w:t>
                </w:r>
              </w:sdtContent>
            </w:sdt>
          </w:p>
          <w:p w14:paraId="40B99FDB" w14:textId="77777777" w:rsidR="005915D1" w:rsidRDefault="005915D1" w:rsidP="00AB658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2C36796A" w14:textId="629C81C9" w:rsidR="005915D1" w:rsidRPr="00942D84" w:rsidRDefault="005915D1" w:rsidP="00AB658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="0049125B">
              <w:rPr>
                <w:rFonts w:cs="Arial"/>
                <w:color w:val="006B77"/>
                <w:szCs w:val="22"/>
              </w:rPr>
              <w:t xml:space="preserve"> submitted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575629100"/>
                <w:placeholder>
                  <w:docPart w:val="86A31B5B8A824DB4AA29885DC6FD474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902468">
              <w:rPr>
                <w:rFonts w:cs="Arial"/>
                <w:color w:val="006B77"/>
                <w:szCs w:val="22"/>
              </w:rPr>
              <w:t>: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 </w:t>
            </w:r>
          </w:p>
        </w:tc>
      </w:tr>
    </w:tbl>
    <w:p w14:paraId="21AE0B55" w14:textId="2CDA29D4" w:rsidR="00DF5990" w:rsidRPr="009557A6" w:rsidRDefault="00DF5990" w:rsidP="00C95559">
      <w:pPr>
        <w:pStyle w:val="Heading3"/>
        <w:numPr>
          <w:ilvl w:val="0"/>
          <w:numId w:val="13"/>
        </w:numPr>
        <w:spacing w:before="120"/>
        <w:rPr>
          <w:b/>
          <w:bCs w:val="0"/>
          <w:sz w:val="24"/>
          <w:szCs w:val="24"/>
          <w:lang w:eastAsia="en-AU"/>
        </w:rPr>
      </w:pPr>
      <w:r w:rsidRPr="009557A6">
        <w:rPr>
          <w:b/>
          <w:bCs w:val="0"/>
          <w:sz w:val="24"/>
          <w:szCs w:val="24"/>
          <w:lang w:eastAsia="en-AU"/>
        </w:rPr>
        <w:t>Proposal Outline</w:t>
      </w:r>
    </w:p>
    <w:p w14:paraId="10712D4B" w14:textId="6D87A412" w:rsidR="003F07ED" w:rsidRPr="003F07ED" w:rsidRDefault="00FD73C4" w:rsidP="003F07ED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Current</w:t>
      </w:r>
      <w:r w:rsidR="003F07ED" w:rsidRPr="003F07ED">
        <w:rPr>
          <w:b/>
          <w:bCs/>
          <w:color w:val="006B77"/>
        </w:rPr>
        <w:t xml:space="preserve"> school hours</w:t>
      </w:r>
      <w:r w:rsidR="00F113BC">
        <w:rPr>
          <w:b/>
          <w:bCs/>
          <w:color w:val="006B77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34"/>
        <w:gridCol w:w="2234"/>
        <w:gridCol w:w="2235"/>
        <w:gridCol w:w="2235"/>
      </w:tblGrid>
      <w:tr w:rsidR="003F07ED" w14:paraId="4225F2F5" w14:textId="77777777" w:rsidTr="00942D84">
        <w:trPr>
          <w:trHeight w:val="430"/>
          <w:jc w:val="center"/>
        </w:trPr>
        <w:tc>
          <w:tcPr>
            <w:tcW w:w="2234" w:type="dxa"/>
            <w:shd w:val="clear" w:color="auto" w:fill="006B77"/>
          </w:tcPr>
          <w:p w14:paraId="60E35FE6" w14:textId="77777777" w:rsidR="003F07ED" w:rsidRDefault="003F07ED" w:rsidP="00AB658A"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34" w:type="dxa"/>
          </w:tcPr>
          <w:p w14:paraId="0DE2E99A" w14:textId="77777777" w:rsidR="003F07ED" w:rsidRDefault="003F07ED" w:rsidP="00AB65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35" w:type="dxa"/>
            <w:shd w:val="clear" w:color="auto" w:fill="006B77"/>
          </w:tcPr>
          <w:p w14:paraId="552873C3" w14:textId="77777777" w:rsidR="003F07ED" w:rsidRDefault="003F07ED" w:rsidP="00AB658A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35" w:type="dxa"/>
          </w:tcPr>
          <w:p w14:paraId="0BEDF03C" w14:textId="77777777" w:rsidR="003F07ED" w:rsidRDefault="003F07ED" w:rsidP="00AB658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F07ED" w14:paraId="37F541D2" w14:textId="77777777" w:rsidTr="00942D84">
        <w:trPr>
          <w:trHeight w:val="638"/>
          <w:jc w:val="center"/>
        </w:trPr>
        <w:tc>
          <w:tcPr>
            <w:tcW w:w="8938" w:type="dxa"/>
            <w:gridSpan w:val="4"/>
          </w:tcPr>
          <w:p w14:paraId="07199A94" w14:textId="40F553BB" w:rsidR="00EB2DD8" w:rsidRDefault="00EB2DD8" w:rsidP="00EB2DD8">
            <w:pPr>
              <w:spacing w:line="240" w:lineRule="auto"/>
              <w:jc w:val="center"/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556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1561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0337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-1472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8911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1E9A06ED" w14:textId="319BF1DE" w:rsidR="00F27FAB" w:rsidRDefault="00F27FAB" w:rsidP="00F27FAB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>
              <w:rPr>
                <w:color w:val="006B77"/>
              </w:rPr>
              <w:t xml:space="preserve">, and/or which </w:t>
            </w:r>
            <w:r w:rsidR="005F111C">
              <w:rPr>
                <w:color w:val="006B77"/>
              </w:rPr>
              <w:t xml:space="preserve">student </w:t>
            </w:r>
            <w:r>
              <w:rPr>
                <w:color w:val="006B77"/>
              </w:rPr>
              <w:t>cohorts it will apply to):</w:t>
            </w:r>
          </w:p>
          <w:p w14:paraId="5706B908" w14:textId="77777777" w:rsidR="003F07ED" w:rsidRDefault="003F07ED" w:rsidP="00AB658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01CFCD1" w14:textId="77777777" w:rsidR="00FE0A11" w:rsidRDefault="00FE0A11" w:rsidP="003F07ED">
      <w:pPr>
        <w:spacing w:before="120" w:after="0" w:line="240" w:lineRule="auto"/>
        <w:rPr>
          <w:b/>
          <w:bCs/>
          <w:color w:val="006B77"/>
        </w:rPr>
      </w:pPr>
    </w:p>
    <w:p w14:paraId="56EAEDEE" w14:textId="25E43DA0" w:rsidR="003F07ED" w:rsidRPr="003F07ED" w:rsidRDefault="003F07ED" w:rsidP="003F07ED">
      <w:pPr>
        <w:spacing w:before="120" w:after="0" w:line="240" w:lineRule="auto"/>
        <w:rPr>
          <w:b/>
          <w:bCs/>
          <w:color w:val="006B77"/>
        </w:rPr>
      </w:pPr>
      <w:r w:rsidRPr="003F07ED">
        <w:rPr>
          <w:b/>
          <w:bCs/>
          <w:color w:val="006B77"/>
        </w:rPr>
        <w:t xml:space="preserve">New school hours </w:t>
      </w:r>
      <w:r w:rsidR="00FD73C4">
        <w:rPr>
          <w:b/>
          <w:bCs/>
          <w:color w:val="006B77"/>
        </w:rPr>
        <w:t>to be trialled</w:t>
      </w:r>
      <w:r w:rsidR="00F113BC">
        <w:rPr>
          <w:b/>
          <w:bCs/>
          <w:color w:val="006B77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7"/>
      </w:tblGrid>
      <w:tr w:rsidR="003F07ED" w14:paraId="3F81640E" w14:textId="77777777" w:rsidTr="00942D84">
        <w:trPr>
          <w:trHeight w:val="577"/>
          <w:jc w:val="center"/>
        </w:trPr>
        <w:tc>
          <w:tcPr>
            <w:tcW w:w="2245" w:type="dxa"/>
            <w:shd w:val="clear" w:color="auto" w:fill="006B77"/>
          </w:tcPr>
          <w:p w14:paraId="0DB698BC" w14:textId="77777777" w:rsidR="003F07ED" w:rsidRPr="00C206EF" w:rsidRDefault="003F07ED" w:rsidP="00AB658A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45" w:type="dxa"/>
          </w:tcPr>
          <w:p w14:paraId="310E0C89" w14:textId="77777777" w:rsidR="003F07ED" w:rsidRDefault="003F07ED" w:rsidP="00AB65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6" w:type="dxa"/>
            <w:shd w:val="clear" w:color="auto" w:fill="006B77"/>
          </w:tcPr>
          <w:p w14:paraId="0303AC01" w14:textId="77777777" w:rsidR="003F07ED" w:rsidRDefault="003F07ED" w:rsidP="00AB658A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46" w:type="dxa"/>
          </w:tcPr>
          <w:p w14:paraId="3EEA59BC" w14:textId="77777777" w:rsidR="003F07ED" w:rsidRDefault="003F07ED" w:rsidP="00AB658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7ED" w14:paraId="2BAA9FD9" w14:textId="77777777" w:rsidTr="00942D84">
        <w:trPr>
          <w:trHeight w:val="857"/>
          <w:jc w:val="center"/>
        </w:trPr>
        <w:tc>
          <w:tcPr>
            <w:tcW w:w="8983" w:type="dxa"/>
            <w:gridSpan w:val="4"/>
          </w:tcPr>
          <w:p w14:paraId="36B9F075" w14:textId="164A8DC6" w:rsidR="003F07ED" w:rsidRDefault="003F07ED" w:rsidP="003F07ED">
            <w:pPr>
              <w:spacing w:line="240" w:lineRule="auto"/>
              <w:jc w:val="center"/>
              <w:rPr>
                <w:color w:val="006B77"/>
              </w:rPr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-7002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225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541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13136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13727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452DB388" w14:textId="41E0CA01" w:rsidR="003F07ED" w:rsidRPr="006618FB" w:rsidRDefault="003F07ED" w:rsidP="003F07ED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="005D4CEA" w:rsidRPr="005D4CEA">
              <w:rPr>
                <w:color w:val="006B77"/>
              </w:rPr>
              <w:t>include additional start/finish time if different on other days</w:t>
            </w:r>
            <w:r w:rsidR="00FD73C4">
              <w:rPr>
                <w:color w:val="006B77"/>
              </w:rPr>
              <w:t xml:space="preserve">, and/or which </w:t>
            </w:r>
            <w:r w:rsidR="005F111C">
              <w:rPr>
                <w:color w:val="006B77"/>
              </w:rPr>
              <w:t xml:space="preserve">student </w:t>
            </w:r>
            <w:r w:rsidR="00FD73C4">
              <w:rPr>
                <w:color w:val="006B77"/>
              </w:rPr>
              <w:t>cohorts it will apply to</w:t>
            </w:r>
            <w:r>
              <w:rPr>
                <w:color w:val="006B77"/>
              </w:rPr>
              <w:t>)</w:t>
            </w:r>
            <w:r w:rsidR="00902468">
              <w:rPr>
                <w:color w:val="006B77"/>
              </w:rPr>
              <w:t>:</w:t>
            </w:r>
          </w:p>
          <w:p w14:paraId="26F8A3A4" w14:textId="77777777" w:rsidR="003F07ED" w:rsidRDefault="003F07ED" w:rsidP="00AB658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15B207" w14:textId="77777777" w:rsidR="00FE0A11" w:rsidRDefault="00FE0A11" w:rsidP="00B1119E">
      <w:pPr>
        <w:spacing w:before="120" w:after="0" w:line="240" w:lineRule="auto"/>
        <w:rPr>
          <w:b/>
          <w:bCs/>
          <w:color w:val="006B77"/>
        </w:rPr>
      </w:pPr>
    </w:p>
    <w:p w14:paraId="0EABA886" w14:textId="331BA1A9" w:rsidR="00C95559" w:rsidRPr="00B1119E" w:rsidRDefault="00A45434" w:rsidP="00B1119E">
      <w:pPr>
        <w:spacing w:before="120" w:after="0" w:line="240" w:lineRule="auto"/>
        <w:rPr>
          <w:b/>
          <w:bCs/>
          <w:color w:val="006B77"/>
        </w:rPr>
      </w:pPr>
      <w:r w:rsidRPr="00B1119E">
        <w:rPr>
          <w:b/>
          <w:bCs/>
          <w:color w:val="006B77"/>
        </w:rPr>
        <w:t xml:space="preserve">Outline the reasons for proposing </w:t>
      </w:r>
      <w:r w:rsidR="00C93CA7">
        <w:rPr>
          <w:b/>
          <w:bCs/>
          <w:color w:val="006B77"/>
        </w:rPr>
        <w:t>a change to</w:t>
      </w:r>
      <w:r w:rsidR="00F70442" w:rsidRPr="00B1119E">
        <w:rPr>
          <w:b/>
          <w:bCs/>
          <w:color w:val="006B77"/>
        </w:rPr>
        <w:t xml:space="preserve"> </w:t>
      </w:r>
      <w:r w:rsidRPr="00B1119E">
        <w:rPr>
          <w:b/>
          <w:bCs/>
          <w:color w:val="006B77"/>
        </w:rPr>
        <w:t>school hours</w:t>
      </w:r>
      <w:r w:rsidR="00F113BC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119E" w14:paraId="31855573" w14:textId="77777777" w:rsidTr="00942D84">
        <w:trPr>
          <w:trHeight w:val="1104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2C937F3F" w14:textId="073A2E8A" w:rsidR="00B1119E" w:rsidRDefault="00B1119E" w:rsidP="00B1119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B37736" w14:textId="77777777" w:rsidR="00FE0A11" w:rsidRDefault="00FE0A11" w:rsidP="00B1119E">
      <w:pPr>
        <w:spacing w:before="120" w:after="0" w:line="240" w:lineRule="auto"/>
        <w:rPr>
          <w:b/>
          <w:bCs/>
          <w:color w:val="006B77"/>
        </w:rPr>
      </w:pPr>
    </w:p>
    <w:p w14:paraId="7E169363" w14:textId="4C65DA6B" w:rsidR="00C95559" w:rsidRPr="00B1119E" w:rsidRDefault="00B1119E" w:rsidP="00B1119E">
      <w:pPr>
        <w:spacing w:before="120" w:after="0" w:line="240" w:lineRule="auto"/>
        <w:rPr>
          <w:b/>
          <w:bCs/>
          <w:color w:val="006B77"/>
        </w:rPr>
      </w:pPr>
      <w:r w:rsidRPr="00B1119E">
        <w:rPr>
          <w:b/>
          <w:bCs/>
          <w:color w:val="006B77"/>
        </w:rPr>
        <w:t>Outline the expected benefits for students, staff and the school community</w:t>
      </w:r>
      <w:r w:rsidR="00F113BC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119E" w14:paraId="3DAF8566" w14:textId="77777777" w:rsidTr="00942D84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A02EF9F" w14:textId="4BA96007" w:rsidR="00B1119E" w:rsidRDefault="00B1119E" w:rsidP="00B1119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77B83F" w14:textId="77777777" w:rsidR="00FE0A11" w:rsidRDefault="00FE0A11" w:rsidP="00B1119E">
      <w:pPr>
        <w:spacing w:before="120" w:after="0" w:line="240" w:lineRule="auto"/>
        <w:rPr>
          <w:b/>
          <w:bCs/>
          <w:color w:val="006B77"/>
        </w:rPr>
      </w:pPr>
    </w:p>
    <w:p w14:paraId="5385BB5A" w14:textId="6E676CF0" w:rsidR="00C95559" w:rsidRDefault="00A45434" w:rsidP="00B1119E">
      <w:pPr>
        <w:spacing w:before="120" w:after="0" w:line="240" w:lineRule="auto"/>
        <w:rPr>
          <w:b/>
          <w:bCs/>
          <w:color w:val="006B77"/>
        </w:rPr>
      </w:pPr>
      <w:r w:rsidRPr="00B1119E">
        <w:rPr>
          <w:b/>
          <w:bCs/>
          <w:color w:val="006B77"/>
        </w:rPr>
        <w:t xml:space="preserve">Outline any identified </w:t>
      </w:r>
      <w:r w:rsidR="001475E5" w:rsidRPr="00B1119E">
        <w:rPr>
          <w:b/>
          <w:bCs/>
          <w:color w:val="006B77"/>
        </w:rPr>
        <w:t>risks</w:t>
      </w:r>
      <w:r w:rsidR="00CD63E6">
        <w:rPr>
          <w:b/>
          <w:bCs/>
          <w:color w:val="006B77"/>
        </w:rPr>
        <w:t xml:space="preserve">, </w:t>
      </w:r>
      <w:r w:rsidR="001475E5" w:rsidRPr="00B1119E">
        <w:rPr>
          <w:b/>
          <w:bCs/>
          <w:color w:val="006B77"/>
        </w:rPr>
        <w:t xml:space="preserve">their </w:t>
      </w:r>
      <w:r w:rsidR="00CD63E6">
        <w:rPr>
          <w:b/>
          <w:bCs/>
          <w:color w:val="006B77"/>
        </w:rPr>
        <w:t>likelihood, impact</w:t>
      </w:r>
      <w:r w:rsidR="001475E5" w:rsidRPr="00B1119E">
        <w:rPr>
          <w:b/>
          <w:bCs/>
          <w:color w:val="006B77"/>
        </w:rPr>
        <w:t xml:space="preserve"> and potential </w:t>
      </w:r>
      <w:r w:rsidR="002174F4">
        <w:rPr>
          <w:b/>
          <w:bCs/>
          <w:color w:val="006B77"/>
        </w:rPr>
        <w:t>mitigation</w:t>
      </w:r>
      <w:r w:rsidR="001475E5" w:rsidRPr="00B1119E">
        <w:rPr>
          <w:b/>
          <w:bCs/>
          <w:color w:val="006B77"/>
        </w:rPr>
        <w:t xml:space="preserve"> actions</w:t>
      </w:r>
      <w:r w:rsidR="00146710">
        <w:rPr>
          <w:b/>
          <w:bCs/>
          <w:color w:val="006B77"/>
        </w:rPr>
        <w:t>:</w:t>
      </w:r>
      <w:r w:rsidR="00B1119E">
        <w:rPr>
          <w:b/>
          <w:bCs/>
          <w:color w:val="006B77"/>
        </w:rPr>
        <w:t xml:space="preserve"> </w:t>
      </w:r>
      <w:r w:rsidR="00B1119E" w:rsidRPr="00B1119E">
        <w:rPr>
          <w:color w:val="006B77"/>
        </w:rPr>
        <w:t>(</w:t>
      </w:r>
      <w:r w:rsidR="007C2F5F">
        <w:rPr>
          <w:color w:val="006B77"/>
        </w:rPr>
        <w:t>list and address risks identified during the consultation process</w:t>
      </w:r>
      <w:r w:rsidR="00B1119E" w:rsidRPr="00B1119E">
        <w:rPr>
          <w:color w:val="006B77"/>
        </w:rPr>
        <w:t>)</w:t>
      </w:r>
    </w:p>
    <w:tbl>
      <w:tblPr>
        <w:tblStyle w:val="TableGrid"/>
        <w:tblW w:w="0" w:type="auto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3069"/>
        <w:gridCol w:w="1389"/>
        <w:gridCol w:w="1071"/>
        <w:gridCol w:w="3481"/>
      </w:tblGrid>
      <w:tr w:rsidR="00B1119E" w14:paraId="53D7BD23" w14:textId="77777777" w:rsidTr="00942D84">
        <w:tc>
          <w:tcPr>
            <w:tcW w:w="3069" w:type="dxa"/>
            <w:shd w:val="clear" w:color="auto" w:fill="006B77"/>
          </w:tcPr>
          <w:p w14:paraId="3B4155FE" w14:textId="1C8B412C" w:rsidR="00B1119E" w:rsidRPr="00B1119E" w:rsidRDefault="00B1119E" w:rsidP="00B1119E">
            <w:pPr>
              <w:spacing w:before="120" w:after="0" w:line="240" w:lineRule="auto"/>
              <w:rPr>
                <w:b/>
                <w:bCs/>
                <w:color w:val="FFFFFF" w:themeColor="background1"/>
              </w:rPr>
            </w:pPr>
            <w:r w:rsidRPr="00B1119E">
              <w:rPr>
                <w:b/>
                <w:bCs/>
                <w:color w:val="FFFFFF" w:themeColor="background1"/>
              </w:rPr>
              <w:t>Risk</w:t>
            </w:r>
          </w:p>
        </w:tc>
        <w:tc>
          <w:tcPr>
            <w:tcW w:w="1389" w:type="dxa"/>
            <w:shd w:val="clear" w:color="auto" w:fill="006B77"/>
          </w:tcPr>
          <w:p w14:paraId="548CBA1A" w14:textId="165BE150" w:rsidR="00B1119E" w:rsidRPr="00B1119E" w:rsidRDefault="00B1119E" w:rsidP="00B1119E">
            <w:pPr>
              <w:spacing w:before="120" w:after="0" w:line="240" w:lineRule="auto"/>
              <w:rPr>
                <w:b/>
                <w:bCs/>
                <w:color w:val="FFFFFF" w:themeColor="background1"/>
              </w:rPr>
            </w:pPr>
            <w:r w:rsidRPr="00B1119E">
              <w:rPr>
                <w:b/>
                <w:bCs/>
                <w:color w:val="FFFFFF" w:themeColor="background1"/>
              </w:rPr>
              <w:t>Likelihood</w:t>
            </w:r>
          </w:p>
        </w:tc>
        <w:tc>
          <w:tcPr>
            <w:tcW w:w="1071" w:type="dxa"/>
            <w:shd w:val="clear" w:color="auto" w:fill="006B77"/>
          </w:tcPr>
          <w:p w14:paraId="35CC6691" w14:textId="2BBAF519" w:rsidR="00B1119E" w:rsidRPr="00B1119E" w:rsidRDefault="00B1119E" w:rsidP="00B1119E">
            <w:pPr>
              <w:spacing w:before="120" w:after="0" w:line="240" w:lineRule="auto"/>
              <w:rPr>
                <w:b/>
                <w:bCs/>
                <w:color w:val="FFFFFF" w:themeColor="background1"/>
              </w:rPr>
            </w:pPr>
            <w:r w:rsidRPr="00B1119E">
              <w:rPr>
                <w:b/>
                <w:bCs/>
                <w:color w:val="FFFFFF" w:themeColor="background1"/>
              </w:rPr>
              <w:t>Impact</w:t>
            </w:r>
          </w:p>
        </w:tc>
        <w:tc>
          <w:tcPr>
            <w:tcW w:w="3481" w:type="dxa"/>
            <w:shd w:val="clear" w:color="auto" w:fill="006B77"/>
          </w:tcPr>
          <w:p w14:paraId="7D878A76" w14:textId="751A1A30" w:rsidR="00B1119E" w:rsidRPr="00B1119E" w:rsidRDefault="002174F4" w:rsidP="00B1119E">
            <w:pPr>
              <w:spacing w:before="12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Mitigation action</w:t>
            </w:r>
          </w:p>
        </w:tc>
      </w:tr>
      <w:tr w:rsidR="00B1119E" w14:paraId="724D0CEC" w14:textId="77777777" w:rsidTr="00942D84">
        <w:tc>
          <w:tcPr>
            <w:tcW w:w="3069" w:type="dxa"/>
          </w:tcPr>
          <w:p w14:paraId="167FD3B0" w14:textId="23FEDD47" w:rsidR="00B1119E" w:rsidRPr="00E06928" w:rsidRDefault="00E06928" w:rsidP="00B1119E">
            <w:pPr>
              <w:spacing w:before="120" w:after="0" w:line="240" w:lineRule="auto"/>
              <w:rPr>
                <w:i/>
                <w:iCs/>
                <w:color w:val="006B77"/>
              </w:rPr>
            </w:pPr>
            <w:r>
              <w:rPr>
                <w:i/>
                <w:iCs/>
                <w:color w:val="006B77"/>
              </w:rPr>
              <w:t>Lack of s</w:t>
            </w:r>
            <w:r w:rsidR="00E5603F">
              <w:rPr>
                <w:i/>
                <w:iCs/>
                <w:color w:val="006B77"/>
              </w:rPr>
              <w:t>upervision arrangements</w:t>
            </w:r>
          </w:p>
        </w:tc>
        <w:sdt>
          <w:sdtPr>
            <w:rPr>
              <w:b/>
              <w:bCs/>
              <w:color w:val="006B77"/>
            </w:rPr>
            <w:id w:val="1263726721"/>
            <w:placeholder>
              <w:docPart w:val="3B905DFF4544447890EF16A6626B906D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389" w:type="dxa"/>
              </w:tcPr>
              <w:p w14:paraId="40E8D6F6" w14:textId="3CCEC8F7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5C5E6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006B77"/>
            </w:rPr>
            <w:id w:val="1583951162"/>
            <w:placeholder>
              <w:docPart w:val="F3A8C158EE1E4577B99F6E1EAB1CF52F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071" w:type="dxa"/>
              </w:tcPr>
              <w:p w14:paraId="3F8B74E8" w14:textId="2FF4DD0C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5C5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81" w:type="dxa"/>
          </w:tcPr>
          <w:p w14:paraId="6410C471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</w:tr>
      <w:tr w:rsidR="00B1119E" w14:paraId="04CD7211" w14:textId="77777777" w:rsidTr="00942D84">
        <w:tc>
          <w:tcPr>
            <w:tcW w:w="3069" w:type="dxa"/>
          </w:tcPr>
          <w:p w14:paraId="10F5ACD4" w14:textId="2EC53138" w:rsidR="00B1119E" w:rsidRPr="00E06928" w:rsidRDefault="00E06928" w:rsidP="00B1119E">
            <w:pPr>
              <w:spacing w:before="120" w:after="0" w:line="240" w:lineRule="auto"/>
              <w:rPr>
                <w:i/>
                <w:iCs/>
                <w:color w:val="006B77"/>
              </w:rPr>
            </w:pPr>
            <w:r>
              <w:rPr>
                <w:i/>
                <w:iCs/>
                <w:color w:val="006B77"/>
              </w:rPr>
              <w:t>Una</w:t>
            </w:r>
            <w:r w:rsidR="00E5603F">
              <w:rPr>
                <w:i/>
                <w:iCs/>
                <w:color w:val="006B77"/>
              </w:rPr>
              <w:t>vailability of transport</w:t>
            </w:r>
          </w:p>
        </w:tc>
        <w:sdt>
          <w:sdtPr>
            <w:rPr>
              <w:b/>
              <w:bCs/>
              <w:color w:val="006B77"/>
            </w:rPr>
            <w:id w:val="-500735541"/>
            <w:placeholder>
              <w:docPart w:val="403DBC5FB7C448818B74EE6A4F7A828D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389" w:type="dxa"/>
              </w:tcPr>
              <w:p w14:paraId="3BF3F47E" w14:textId="7696010E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006B77"/>
            </w:rPr>
            <w:id w:val="-1855871551"/>
            <w:placeholder>
              <w:docPart w:val="47D1C96AC407407CB0C4DCBFC7145ABC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071" w:type="dxa"/>
              </w:tcPr>
              <w:p w14:paraId="18F75773" w14:textId="292ADA7A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81" w:type="dxa"/>
          </w:tcPr>
          <w:p w14:paraId="63E289CD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</w:tr>
      <w:tr w:rsidR="00B1119E" w14:paraId="3A8FD7AB" w14:textId="77777777" w:rsidTr="00942D84">
        <w:tc>
          <w:tcPr>
            <w:tcW w:w="3069" w:type="dxa"/>
          </w:tcPr>
          <w:p w14:paraId="589D9B90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  <w:sdt>
          <w:sdtPr>
            <w:rPr>
              <w:b/>
              <w:bCs/>
              <w:color w:val="006B77"/>
            </w:rPr>
            <w:id w:val="-1171336978"/>
            <w:placeholder>
              <w:docPart w:val="2C18316F020E4614BC7DD30A1E9505D9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389" w:type="dxa"/>
              </w:tcPr>
              <w:p w14:paraId="3165D5A7" w14:textId="58E71E6F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006B77"/>
            </w:rPr>
            <w:id w:val="1351450627"/>
            <w:placeholder>
              <w:docPart w:val="CE0B60CAC35F450A9C2B4C8AD8EE038E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071" w:type="dxa"/>
              </w:tcPr>
              <w:p w14:paraId="2AC2488D" w14:textId="28DE8E3B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81" w:type="dxa"/>
          </w:tcPr>
          <w:p w14:paraId="7A661DBD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</w:tr>
      <w:tr w:rsidR="00B1119E" w14:paraId="77790135" w14:textId="77777777" w:rsidTr="00942D84">
        <w:tc>
          <w:tcPr>
            <w:tcW w:w="3069" w:type="dxa"/>
          </w:tcPr>
          <w:p w14:paraId="3B518646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  <w:sdt>
          <w:sdtPr>
            <w:rPr>
              <w:b/>
              <w:bCs/>
              <w:color w:val="006B77"/>
            </w:rPr>
            <w:id w:val="-1485702780"/>
            <w:placeholder>
              <w:docPart w:val="EF019C84593F480B9A7C1F1D3B1E75BF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389" w:type="dxa"/>
              </w:tcPr>
              <w:p w14:paraId="41990C63" w14:textId="5A1FFD36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006B77"/>
            </w:rPr>
            <w:id w:val="-1594387820"/>
            <w:placeholder>
              <w:docPart w:val="72D767FA35114361AD73837FA142AAB0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071" w:type="dxa"/>
              </w:tcPr>
              <w:p w14:paraId="277D0D74" w14:textId="4CEE46AB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81" w:type="dxa"/>
          </w:tcPr>
          <w:p w14:paraId="0379ECAB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</w:tr>
      <w:tr w:rsidR="00B1119E" w14:paraId="7B117DC7" w14:textId="77777777" w:rsidTr="00942D84">
        <w:tc>
          <w:tcPr>
            <w:tcW w:w="3069" w:type="dxa"/>
          </w:tcPr>
          <w:p w14:paraId="78304B15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  <w:sdt>
          <w:sdtPr>
            <w:rPr>
              <w:b/>
              <w:bCs/>
              <w:color w:val="006B77"/>
            </w:rPr>
            <w:id w:val="-1453017289"/>
            <w:placeholder>
              <w:docPart w:val="11A2BB42B56D4779A59C9B357E5D9B1E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389" w:type="dxa"/>
              </w:tcPr>
              <w:p w14:paraId="6FBD5625" w14:textId="0FB4D053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006B77"/>
            </w:rPr>
            <w:id w:val="21453832"/>
            <w:placeholder>
              <w:docPart w:val="450138E1FDBE4AE19FEC57FE0B89311B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1071" w:type="dxa"/>
              </w:tcPr>
              <w:p w14:paraId="4D9EAA79" w14:textId="75D515A1" w:rsidR="00B1119E" w:rsidRDefault="00B1119E" w:rsidP="00B1119E">
                <w:pPr>
                  <w:spacing w:before="120" w:after="0" w:line="240" w:lineRule="auto"/>
                  <w:rPr>
                    <w:b/>
                    <w:bCs/>
                    <w:color w:val="006B77"/>
                  </w:rPr>
                </w:pPr>
                <w:r w:rsidRPr="00A729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81" w:type="dxa"/>
          </w:tcPr>
          <w:p w14:paraId="5AFEC67D" w14:textId="77777777" w:rsidR="00B1119E" w:rsidRDefault="00B1119E" w:rsidP="00B1119E">
            <w:pPr>
              <w:spacing w:before="120" w:after="0" w:line="240" w:lineRule="auto"/>
              <w:rPr>
                <w:b/>
                <w:bCs/>
                <w:color w:val="006B77"/>
              </w:rPr>
            </w:pPr>
          </w:p>
        </w:tc>
      </w:tr>
    </w:tbl>
    <w:p w14:paraId="56E4869C" w14:textId="77777777" w:rsidR="00FE0A11" w:rsidRDefault="00FE0A11" w:rsidP="00CD63E6">
      <w:pPr>
        <w:spacing w:before="120" w:after="0" w:line="240" w:lineRule="auto"/>
        <w:rPr>
          <w:b/>
          <w:bCs/>
          <w:color w:val="006B77"/>
        </w:rPr>
      </w:pPr>
    </w:p>
    <w:p w14:paraId="39874F11" w14:textId="265AA9A4" w:rsidR="00F27FAB" w:rsidRPr="00F27FAB" w:rsidRDefault="00A45434" w:rsidP="00CD63E6">
      <w:pPr>
        <w:spacing w:before="120" w:after="0" w:line="240" w:lineRule="auto"/>
        <w:rPr>
          <w:color w:val="006B77"/>
        </w:rPr>
      </w:pPr>
      <w:r w:rsidRPr="00CD63E6">
        <w:rPr>
          <w:b/>
          <w:bCs/>
          <w:color w:val="006B77"/>
        </w:rPr>
        <w:t>Outline</w:t>
      </w:r>
      <w:r w:rsidR="004B7A09" w:rsidRPr="00CD63E6">
        <w:rPr>
          <w:b/>
          <w:bCs/>
          <w:color w:val="006B77"/>
        </w:rPr>
        <w:t xml:space="preserve"> </w:t>
      </w:r>
      <w:r w:rsidRPr="00CD63E6">
        <w:rPr>
          <w:b/>
          <w:bCs/>
          <w:color w:val="006B77"/>
        </w:rPr>
        <w:t>supervision arrangements for students who need to remain at school outside proposed hours</w:t>
      </w:r>
      <w:r w:rsidR="00146710">
        <w:rPr>
          <w:b/>
          <w:bCs/>
          <w:color w:val="006B77"/>
        </w:rPr>
        <w:t>:</w:t>
      </w:r>
      <w:r w:rsidR="00F27FAB">
        <w:rPr>
          <w:b/>
          <w:bCs/>
          <w:color w:val="006B77"/>
        </w:rPr>
        <w:br/>
      </w:r>
      <w:r w:rsidR="00F27FAB" w:rsidRPr="00F27FAB">
        <w:rPr>
          <w:color w:val="006B77"/>
        </w:rPr>
        <w:t>(within a reasonable period before the scheduled day starts or after the scheduled day finishes)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63E6" w14:paraId="0B18D777" w14:textId="77777777" w:rsidTr="00942D84">
        <w:trPr>
          <w:trHeight w:val="1047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324E90E1" w14:textId="7F78CD70" w:rsidR="00CD63E6" w:rsidRPr="00CD63E6" w:rsidRDefault="00CD63E6" w:rsidP="00CD63E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F34D85" w14:textId="75D9C34E" w:rsidR="00830803" w:rsidRPr="009557A6" w:rsidRDefault="008F6FE2" w:rsidP="00C95559">
      <w:pPr>
        <w:pStyle w:val="Heading3"/>
        <w:numPr>
          <w:ilvl w:val="0"/>
          <w:numId w:val="13"/>
        </w:numPr>
        <w:spacing w:before="120"/>
        <w:rPr>
          <w:b/>
          <w:bCs w:val="0"/>
          <w:sz w:val="24"/>
          <w:szCs w:val="24"/>
          <w:lang w:eastAsia="en-AU"/>
        </w:rPr>
      </w:pPr>
      <w:r w:rsidRPr="009557A6">
        <w:rPr>
          <w:b/>
          <w:bCs w:val="0"/>
          <w:sz w:val="24"/>
          <w:szCs w:val="24"/>
          <w:lang w:eastAsia="en-AU"/>
        </w:rPr>
        <w:t>I</w:t>
      </w:r>
      <w:r w:rsidR="00830803" w:rsidRPr="009557A6">
        <w:rPr>
          <w:b/>
          <w:bCs w:val="0"/>
          <w:sz w:val="24"/>
          <w:szCs w:val="24"/>
          <w:lang w:eastAsia="en-AU"/>
        </w:rPr>
        <w:t>nternal assessment</w:t>
      </w:r>
    </w:p>
    <w:p w14:paraId="45879B96" w14:textId="4F93F827" w:rsidR="00CD63E6" w:rsidRPr="00E3373C" w:rsidRDefault="00CD63E6" w:rsidP="00E3373C">
      <w:pPr>
        <w:spacing w:before="120" w:after="0" w:line="240" w:lineRule="auto"/>
        <w:rPr>
          <w:b/>
          <w:bCs/>
          <w:color w:val="006B77"/>
        </w:rPr>
      </w:pPr>
      <w:r w:rsidRPr="00E3373C">
        <w:rPr>
          <w:b/>
          <w:bCs/>
          <w:color w:val="006B77"/>
        </w:rPr>
        <w:t>Explain how the proposal is:</w:t>
      </w:r>
    </w:p>
    <w:p w14:paraId="1C24F65D" w14:textId="5EC887B0" w:rsidR="00CD63E6" w:rsidRDefault="00FB597A" w:rsidP="00F27FAB">
      <w:pPr>
        <w:spacing w:line="240" w:lineRule="auto"/>
        <w:rPr>
          <w:rStyle w:val="Hyperlink"/>
        </w:rPr>
      </w:pPr>
      <w:sdt>
        <w:sdtPr>
          <w:rPr>
            <w:color w:val="0563C1" w:themeColor="hyperlink"/>
            <w:u w:val="single"/>
            <w:lang w:eastAsia="en-AU"/>
          </w:rPr>
          <w:id w:val="102983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A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F27FAB">
        <w:t xml:space="preserve"> </w:t>
      </w:r>
      <w:r w:rsidR="00CD63E6">
        <w:t xml:space="preserve">compatible with </w:t>
      </w:r>
      <w:hyperlink r:id="rId11" w:history="1">
        <w:r w:rsidR="00CD63E6" w:rsidRPr="00A560F6">
          <w:rPr>
            <w:rStyle w:val="Hyperlink"/>
          </w:rPr>
          <w:t>P-12 Curriculum</w:t>
        </w:r>
        <w:r w:rsidR="00CD63E6">
          <w:rPr>
            <w:rStyle w:val="Hyperlink"/>
          </w:rPr>
          <w:t>, assessment</w:t>
        </w:r>
        <w:r w:rsidR="00CD63E6" w:rsidRPr="00A560F6">
          <w:rPr>
            <w:rStyle w:val="Hyperlink"/>
          </w:rPr>
          <w:t xml:space="preserve"> and </w:t>
        </w:r>
        <w:r w:rsidR="00CD63E6">
          <w:rPr>
            <w:rStyle w:val="Hyperlink"/>
          </w:rPr>
          <w:t>r</w:t>
        </w:r>
        <w:r w:rsidR="00CD63E6" w:rsidRPr="00A560F6">
          <w:rPr>
            <w:rStyle w:val="Hyperlink"/>
          </w:rPr>
          <w:t xml:space="preserve">eporting </w:t>
        </w:r>
        <w:r w:rsidR="00CD63E6">
          <w:rPr>
            <w:rStyle w:val="Hyperlink"/>
          </w:rPr>
          <w:t>f</w:t>
        </w:r>
        <w:r w:rsidR="00CD63E6" w:rsidRPr="00A560F6">
          <w:rPr>
            <w:rStyle w:val="Hyperlink"/>
          </w:rPr>
          <w:t>ramework</w:t>
        </w:r>
      </w:hyperlink>
    </w:p>
    <w:p w14:paraId="6623081C" w14:textId="77777777" w:rsidR="00793343" w:rsidRDefault="00FB597A" w:rsidP="00793343">
      <w:pPr>
        <w:spacing w:line="240" w:lineRule="auto"/>
      </w:pPr>
      <w:sdt>
        <w:sdtPr>
          <w:rPr>
            <w:lang w:eastAsia="en-AU"/>
          </w:rPr>
          <w:id w:val="-147613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343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793343">
        <w:t xml:space="preserve"> in line with l</w:t>
      </w:r>
      <w:r w:rsidR="00793343" w:rsidRPr="00A560F6">
        <w:t xml:space="preserve">egislative requirements, including </w:t>
      </w:r>
      <w:r w:rsidR="00793343">
        <w:t>h</w:t>
      </w:r>
      <w:r w:rsidR="00793343" w:rsidRPr="00A560F6">
        <w:t xml:space="preserve">uman </w:t>
      </w:r>
      <w:r w:rsidR="00793343">
        <w:t>r</w:t>
      </w:r>
      <w:r w:rsidR="00793343" w:rsidRPr="00A560F6">
        <w:t>ights and anti-discrimination</w:t>
      </w:r>
    </w:p>
    <w:p w14:paraId="21B56435" w14:textId="6A86E4C1" w:rsidR="00CD63E6" w:rsidRPr="00F27FAB" w:rsidRDefault="00FB597A" w:rsidP="00F27FAB">
      <w:pPr>
        <w:spacing w:line="240" w:lineRule="auto"/>
        <w:rPr>
          <w:rStyle w:val="Hyperlink"/>
          <w:rFonts w:eastAsia="Times New Roman" w:cs="Arial"/>
          <w:szCs w:val="22"/>
          <w:lang w:eastAsia="en-AU"/>
        </w:rPr>
      </w:pPr>
      <w:sdt>
        <w:sdtPr>
          <w:rPr>
            <w:color w:val="0563C1" w:themeColor="hyperlink"/>
            <w:u w:val="single"/>
            <w:lang w:eastAsia="en-AU"/>
          </w:rPr>
          <w:id w:val="6270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343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F27FAB">
        <w:rPr>
          <w:lang w:eastAsia="en-AU"/>
        </w:rPr>
        <w:t xml:space="preserve"> </w:t>
      </w:r>
      <w:r w:rsidR="00E3373C">
        <w:rPr>
          <w:lang w:eastAsia="en-AU"/>
        </w:rPr>
        <w:t xml:space="preserve">compatible with </w:t>
      </w:r>
      <w:hyperlink r:id="rId12" w:history="1">
        <w:r w:rsidR="00CD63E6" w:rsidRPr="00F27FAB">
          <w:rPr>
            <w:rStyle w:val="Hyperlink"/>
            <w:rFonts w:eastAsia="Times New Roman" w:cs="Arial"/>
            <w:szCs w:val="22"/>
            <w:lang w:eastAsia="en-AU"/>
          </w:rPr>
          <w:t>Industrial awards and certified agreements</w:t>
        </w:r>
      </w:hyperlink>
    </w:p>
    <w:p w14:paraId="03C02E77" w14:textId="39B286C8" w:rsidR="00CD63E6" w:rsidRDefault="00FB597A" w:rsidP="00F27FAB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44474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A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F27FAB">
        <w:rPr>
          <w:lang w:eastAsia="en-AU"/>
        </w:rPr>
        <w:t xml:space="preserve"> </w:t>
      </w:r>
      <w:r w:rsidR="00E3373C">
        <w:rPr>
          <w:lang w:eastAsia="en-AU"/>
        </w:rPr>
        <w:t>feasible with the current school staff (teaching and non-teaching) capacity and support</w:t>
      </w:r>
    </w:p>
    <w:p w14:paraId="16F49F86" w14:textId="0CC1E238" w:rsidR="00E3373C" w:rsidRDefault="00FB597A" w:rsidP="00F27FAB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94934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A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F27FAB">
        <w:rPr>
          <w:lang w:eastAsia="en-AU"/>
        </w:rPr>
        <w:t xml:space="preserve"> </w:t>
      </w:r>
      <w:r w:rsidR="00E3373C">
        <w:rPr>
          <w:lang w:eastAsia="en-AU"/>
        </w:rPr>
        <w:t>accommodable with the current resources and facilities</w:t>
      </w:r>
    </w:p>
    <w:p w14:paraId="5EFB8F0F" w14:textId="1A1F9EEA" w:rsidR="00E3373C" w:rsidRDefault="00FB597A" w:rsidP="00F27FAB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12547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7B3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F27FAB">
        <w:rPr>
          <w:lang w:eastAsia="en-AU"/>
        </w:rPr>
        <w:t xml:space="preserve"> </w:t>
      </w:r>
      <w:r w:rsidR="00E3373C">
        <w:rPr>
          <w:lang w:eastAsia="en-AU"/>
        </w:rPr>
        <w:t>in line with the parent and community expectations</w:t>
      </w:r>
    </w:p>
    <w:p w14:paraId="6C489B2F" w14:textId="54E953BB" w:rsidR="00475F91" w:rsidRDefault="00FB597A" w:rsidP="00F27FAB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1191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7B3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475F91" w:rsidRPr="00E06928">
        <w:rPr>
          <w:lang w:eastAsia="en-AU"/>
        </w:rPr>
        <w:t xml:space="preserve"> in line with kindergarten delivery requirements (selected schools only)</w:t>
      </w:r>
    </w:p>
    <w:p w14:paraId="02B05E5C" w14:textId="6041591A" w:rsidR="00C907B3" w:rsidRPr="00C907B3" w:rsidRDefault="00FB597A" w:rsidP="00C907B3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33703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7B3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C907B3" w:rsidRPr="00E06928">
        <w:rPr>
          <w:lang w:eastAsia="en-AU"/>
        </w:rPr>
        <w:t xml:space="preserve"> </w:t>
      </w:r>
      <w:r w:rsidR="00BF21B4">
        <w:rPr>
          <w:lang w:eastAsia="en-AU"/>
        </w:rPr>
        <w:t>compatible with</w:t>
      </w:r>
      <w:r w:rsidR="00C907B3" w:rsidRPr="00C907B3">
        <w:rPr>
          <w:lang w:eastAsia="en-AU"/>
        </w:rPr>
        <w:t xml:space="preserve"> school transport services. </w:t>
      </w:r>
    </w:p>
    <w:p w14:paraId="46BA3172" w14:textId="77777777" w:rsidR="00C907B3" w:rsidRDefault="00C907B3" w:rsidP="00F27FAB">
      <w:pPr>
        <w:spacing w:line="240" w:lineRule="auto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3373C" w14:paraId="04D56A25" w14:textId="77777777" w:rsidTr="00BE78D8">
        <w:trPr>
          <w:trHeight w:val="2826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4B93C481" w14:textId="7B66A541" w:rsidR="00E3373C" w:rsidRPr="00E3373C" w:rsidRDefault="00E3373C" w:rsidP="00F27FAB">
            <w:pPr>
              <w:spacing w:line="240" w:lineRule="auto"/>
              <w:rPr>
                <w:i/>
                <w:iCs/>
                <w:color w:val="006B77"/>
              </w:rPr>
            </w:pPr>
            <w:r w:rsidRPr="00E3373C">
              <w:rPr>
                <w:i/>
                <w:iCs/>
                <w:color w:val="006B77"/>
              </w:rPr>
              <w:lastRenderedPageBreak/>
              <w:t xml:space="preserve">Please </w:t>
            </w:r>
            <w:r w:rsidR="00F27FAB">
              <w:rPr>
                <w:i/>
                <w:iCs/>
                <w:color w:val="006B77"/>
              </w:rPr>
              <w:t xml:space="preserve">provide additional details </w:t>
            </w:r>
            <w:r w:rsidR="007942DF">
              <w:rPr>
                <w:i/>
                <w:iCs/>
                <w:color w:val="006B77"/>
              </w:rPr>
              <w:t>if necessary (</w:t>
            </w:r>
            <w:proofErr w:type="gramStart"/>
            <w:r w:rsidR="007942DF">
              <w:rPr>
                <w:i/>
                <w:iCs/>
                <w:color w:val="006B77"/>
              </w:rPr>
              <w:t>e.g.</w:t>
            </w:r>
            <w:proofErr w:type="gramEnd"/>
            <w:r w:rsidR="00F27FAB">
              <w:rPr>
                <w:i/>
                <w:iCs/>
                <w:color w:val="006B77"/>
              </w:rPr>
              <w:t xml:space="preserve"> </w:t>
            </w:r>
            <w:r w:rsidR="007942DF">
              <w:rPr>
                <w:i/>
                <w:iCs/>
                <w:color w:val="006B77"/>
              </w:rPr>
              <w:t xml:space="preserve">any </w:t>
            </w:r>
            <w:r w:rsidR="00F27FAB">
              <w:rPr>
                <w:i/>
                <w:iCs/>
                <w:color w:val="006B77"/>
              </w:rPr>
              <w:t>other considerations</w:t>
            </w:r>
            <w:r w:rsidR="007942DF">
              <w:rPr>
                <w:i/>
                <w:iCs/>
                <w:color w:val="006B77"/>
              </w:rPr>
              <w:t xml:space="preserve">, </w:t>
            </w:r>
            <w:r w:rsidR="00F27FAB">
              <w:rPr>
                <w:i/>
                <w:iCs/>
                <w:color w:val="006B77"/>
              </w:rPr>
              <w:t>whether or not the decision to change school hours is compatible with the above points</w:t>
            </w:r>
            <w:r w:rsidR="00146710">
              <w:rPr>
                <w:i/>
                <w:iCs/>
                <w:color w:val="006B77"/>
              </w:rPr>
              <w:t>.</w:t>
            </w:r>
            <w:r w:rsidR="00594468">
              <w:rPr>
                <w:i/>
                <w:iCs/>
                <w:color w:val="006B77"/>
              </w:rPr>
              <w:t>)</w:t>
            </w:r>
          </w:p>
          <w:p w14:paraId="66C44708" w14:textId="4297909E" w:rsidR="00E3373C" w:rsidRDefault="00E3373C" w:rsidP="00D5707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FA5F93" w14:textId="77777777" w:rsidR="00E3373C" w:rsidRDefault="00E3373C" w:rsidP="00D5707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0D9FB5" w14:textId="77777777" w:rsidR="00E3373C" w:rsidRDefault="00E3373C" w:rsidP="00D5707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C38A5B" w14:textId="77777777" w:rsidR="00E3373C" w:rsidRDefault="00E3373C" w:rsidP="00D5707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BCDC9D" w14:textId="77777777" w:rsidR="00E3373C" w:rsidRDefault="00E3373C" w:rsidP="00D5707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6C17AF" w14:textId="62F830E0" w:rsidR="00E3373C" w:rsidRDefault="00E3373C" w:rsidP="00D5707B">
            <w:pPr>
              <w:spacing w:line="240" w:lineRule="auto"/>
              <w:rPr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09977E" w14:textId="4F0A4205" w:rsidR="00EE0A2B" w:rsidRPr="009557A6" w:rsidRDefault="008F6FE2" w:rsidP="00EE0A2B">
      <w:pPr>
        <w:pStyle w:val="Heading3"/>
        <w:numPr>
          <w:ilvl w:val="0"/>
          <w:numId w:val="13"/>
        </w:numPr>
        <w:spacing w:before="120"/>
        <w:rPr>
          <w:b/>
          <w:bCs w:val="0"/>
          <w:sz w:val="24"/>
          <w:szCs w:val="24"/>
          <w:lang w:eastAsia="en-AU"/>
        </w:rPr>
      </w:pPr>
      <w:r w:rsidRPr="009557A6">
        <w:rPr>
          <w:b/>
          <w:bCs w:val="0"/>
          <w:sz w:val="24"/>
          <w:szCs w:val="24"/>
          <w:lang w:eastAsia="en-AU"/>
        </w:rPr>
        <w:t>S</w:t>
      </w:r>
      <w:r w:rsidR="00127143" w:rsidRPr="009557A6">
        <w:rPr>
          <w:b/>
          <w:bCs w:val="0"/>
          <w:sz w:val="24"/>
          <w:szCs w:val="24"/>
          <w:lang w:eastAsia="en-AU"/>
        </w:rPr>
        <w:t>takeholder</w:t>
      </w:r>
      <w:r w:rsidRPr="009557A6">
        <w:rPr>
          <w:b/>
          <w:bCs w:val="0"/>
          <w:sz w:val="24"/>
          <w:szCs w:val="24"/>
          <w:lang w:eastAsia="en-AU"/>
        </w:rPr>
        <w:t xml:space="preserve"> Consultation</w:t>
      </w:r>
      <w:r w:rsidR="003946F5" w:rsidRPr="009557A6">
        <w:rPr>
          <w:b/>
          <w:bCs w:val="0"/>
          <w:sz w:val="24"/>
          <w:szCs w:val="24"/>
          <w:lang w:eastAsia="en-AU"/>
        </w:rPr>
        <w:t xml:space="preserve"> </w:t>
      </w:r>
    </w:p>
    <w:p w14:paraId="362F14E1" w14:textId="7FA08082" w:rsidR="003946F5" w:rsidRDefault="003946F5" w:rsidP="00E3373C">
      <w:pPr>
        <w:spacing w:before="120" w:after="0" w:line="240" w:lineRule="auto"/>
        <w:rPr>
          <w:b/>
          <w:bCs/>
          <w:color w:val="006B77"/>
        </w:rPr>
      </w:pPr>
      <w:r w:rsidRPr="00E3373C">
        <w:rPr>
          <w:b/>
          <w:bCs/>
          <w:color w:val="006B77"/>
        </w:rPr>
        <w:t xml:space="preserve">Indicate </w:t>
      </w:r>
      <w:r w:rsidR="00F4525B" w:rsidRPr="00E3373C">
        <w:rPr>
          <w:b/>
          <w:bCs/>
          <w:color w:val="006B77"/>
        </w:rPr>
        <w:t xml:space="preserve">which stakeholders were </w:t>
      </w:r>
      <w:r w:rsidRPr="00E3373C">
        <w:rPr>
          <w:b/>
          <w:bCs/>
          <w:color w:val="006B77"/>
        </w:rPr>
        <w:t xml:space="preserve">consulted </w:t>
      </w:r>
      <w:r w:rsidR="00146710">
        <w:rPr>
          <w:b/>
          <w:bCs/>
          <w:color w:val="006B77"/>
        </w:rPr>
        <w:t xml:space="preserve">on </w:t>
      </w:r>
      <w:r w:rsidRPr="00E3373C">
        <w:rPr>
          <w:b/>
          <w:bCs/>
          <w:color w:val="006B77"/>
        </w:rPr>
        <w:t>the proposal</w:t>
      </w:r>
      <w:r w:rsidR="00146710">
        <w:rPr>
          <w:b/>
          <w:bCs/>
          <w:color w:val="006B77"/>
        </w:rPr>
        <w:t xml:space="preserve"> </w:t>
      </w:r>
      <w:r w:rsidR="00146710" w:rsidRPr="00146710">
        <w:rPr>
          <w:b/>
          <w:bCs/>
          <w:i/>
          <w:iCs/>
          <w:color w:val="006B77"/>
        </w:rPr>
        <w:t>(select all that apply)</w:t>
      </w:r>
      <w:r w:rsidR="00146710">
        <w:rPr>
          <w:b/>
          <w:bCs/>
          <w:color w:val="006B77"/>
        </w:rPr>
        <w:t>:</w:t>
      </w:r>
    </w:p>
    <w:p w14:paraId="2FE9EA2E" w14:textId="77777777" w:rsidR="00E3373C" w:rsidRDefault="00E3373C" w:rsidP="00E3373C">
      <w:pPr>
        <w:rPr>
          <w:lang w:eastAsia="en-AU"/>
        </w:rPr>
        <w:sectPr w:rsidR="00E3373C" w:rsidSect="007C2F5F"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440" w:bottom="1440" w:left="1440" w:header="0" w:footer="0" w:gutter="0"/>
          <w:cols w:space="710"/>
          <w:titlePg/>
          <w:docGrid w:linePitch="360"/>
        </w:sectPr>
      </w:pPr>
    </w:p>
    <w:p w14:paraId="76F0DF1C" w14:textId="3AAAE8EF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69430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Aboriginal and Torres Strait Islander</w:t>
      </w:r>
      <w:r w:rsidR="00E5603F">
        <w:rPr>
          <w:lang w:eastAsia="en-AU"/>
        </w:rPr>
        <w:t xml:space="preserve"> community</w:t>
      </w:r>
      <w:r w:rsidR="00E3373C" w:rsidRPr="00E3373C">
        <w:rPr>
          <w:lang w:eastAsia="en-AU"/>
        </w:rPr>
        <w:t xml:space="preserve"> </w:t>
      </w:r>
    </w:p>
    <w:p w14:paraId="11AC35E7" w14:textId="437A9E00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214095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Chamber of Commerce</w:t>
      </w:r>
    </w:p>
    <w:p w14:paraId="169C94CB" w14:textId="3A7467D8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91789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Childcare and </w:t>
      </w:r>
      <w:r w:rsidR="00BE5BDF">
        <w:rPr>
          <w:lang w:eastAsia="en-AU"/>
        </w:rPr>
        <w:t>Outside of</w:t>
      </w:r>
      <w:r w:rsidR="00BE5BDF" w:rsidRPr="00E3373C">
        <w:rPr>
          <w:lang w:eastAsia="en-AU"/>
        </w:rPr>
        <w:t xml:space="preserve"> </w:t>
      </w:r>
      <w:r w:rsidR="00BE5BDF">
        <w:rPr>
          <w:lang w:eastAsia="en-AU"/>
        </w:rPr>
        <w:t>S</w:t>
      </w:r>
      <w:r w:rsidR="00E3373C" w:rsidRPr="00E3373C">
        <w:rPr>
          <w:lang w:eastAsia="en-AU"/>
        </w:rPr>
        <w:t xml:space="preserve">chool </w:t>
      </w:r>
      <w:r w:rsidR="00BE5BDF">
        <w:rPr>
          <w:lang w:eastAsia="en-AU"/>
        </w:rPr>
        <w:t>Hours C</w:t>
      </w:r>
      <w:r w:rsidR="00E3373C" w:rsidRPr="00E3373C">
        <w:rPr>
          <w:lang w:eastAsia="en-AU"/>
        </w:rPr>
        <w:t>are providers</w:t>
      </w:r>
    </w:p>
    <w:p w14:paraId="1004FA3A" w14:textId="3E8D74E4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10624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Community centres, sporting groups/organisations</w:t>
      </w:r>
    </w:p>
    <w:p w14:paraId="2A004BAD" w14:textId="53AF30EB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87103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Community groups and local businesses</w:t>
      </w:r>
    </w:p>
    <w:p w14:paraId="6864060F" w14:textId="4CF7C6C6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95228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Disability services providers</w:t>
      </w:r>
    </w:p>
    <w:p w14:paraId="604961F6" w14:textId="0DF64575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85842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Government agencies (</w:t>
      </w:r>
      <w:proofErr w:type="gramStart"/>
      <w:r w:rsidR="00E3373C" w:rsidRPr="00E3373C">
        <w:rPr>
          <w:lang w:eastAsia="en-AU"/>
        </w:rPr>
        <w:t>e.g.</w:t>
      </w:r>
      <w:proofErr w:type="gramEnd"/>
      <w:r w:rsidR="00E3373C" w:rsidRPr="00E3373C">
        <w:rPr>
          <w:lang w:eastAsia="en-AU"/>
        </w:rPr>
        <w:t xml:space="preserve"> Department of Transport and Main Roads, Child Safety</w:t>
      </w:r>
      <w:r w:rsidR="00E3373C">
        <w:rPr>
          <w:lang w:eastAsia="en-AU"/>
        </w:rPr>
        <w:t xml:space="preserve"> </w:t>
      </w:r>
      <w:r w:rsidR="00E3373C" w:rsidRPr="00E3373C">
        <w:rPr>
          <w:lang w:eastAsia="en-AU"/>
        </w:rPr>
        <w:t>Services, local council)</w:t>
      </w:r>
    </w:p>
    <w:p w14:paraId="7A400583" w14:textId="6F154B3C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32297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Health and medical centres</w:t>
      </w:r>
    </w:p>
    <w:p w14:paraId="0520690E" w14:textId="7F7397F2" w:rsid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103079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Isolated Children's Parent Association</w:t>
      </w:r>
    </w:p>
    <w:p w14:paraId="10991F58" w14:textId="77777777" w:rsidR="005F111C" w:rsidRPr="00E3373C" w:rsidRDefault="005F111C" w:rsidP="003260C7">
      <w:pPr>
        <w:spacing w:line="240" w:lineRule="auto"/>
        <w:rPr>
          <w:lang w:eastAsia="en-AU"/>
        </w:rPr>
      </w:pPr>
    </w:p>
    <w:p w14:paraId="3D3BE75B" w14:textId="0D3A782A" w:rsidR="00702222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11394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22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</w:t>
      </w:r>
      <w:r w:rsidR="00702222">
        <w:rPr>
          <w:lang w:eastAsia="en-AU"/>
        </w:rPr>
        <w:t>Local consultative committee</w:t>
      </w:r>
    </w:p>
    <w:p w14:paraId="476AF84E" w14:textId="209683BF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154227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22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702222" w:rsidRPr="00E3373C">
        <w:rPr>
          <w:lang w:eastAsia="en-AU"/>
        </w:rPr>
        <w:t xml:space="preserve"> </w:t>
      </w:r>
      <w:r w:rsidR="00E3373C" w:rsidRPr="00E3373C">
        <w:rPr>
          <w:lang w:eastAsia="en-AU"/>
        </w:rPr>
        <w:t>Local Member of Parliament</w:t>
      </w:r>
    </w:p>
    <w:p w14:paraId="6DC4A758" w14:textId="26EA5FC0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236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Local schools </w:t>
      </w:r>
    </w:p>
    <w:p w14:paraId="2C54C119" w14:textId="2E93DED8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128579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P&amp;C Association</w:t>
      </w:r>
    </w:p>
    <w:p w14:paraId="4A80A5BC" w14:textId="02760208" w:rsid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31989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Parents/carers (of all students)</w:t>
      </w:r>
    </w:p>
    <w:p w14:paraId="0438966C" w14:textId="66921445" w:rsidR="00702222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77605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22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702222">
        <w:rPr>
          <w:lang w:eastAsia="en-AU"/>
        </w:rPr>
        <w:t xml:space="preserve"> </w:t>
      </w:r>
      <w:r w:rsidR="00A7016B">
        <w:rPr>
          <w:lang w:eastAsia="en-AU"/>
        </w:rPr>
        <w:t xml:space="preserve">Queensland Teachers’ Union and other relevant </w:t>
      </w:r>
      <w:r w:rsidR="0049675E">
        <w:rPr>
          <w:lang w:eastAsia="en-AU"/>
        </w:rPr>
        <w:t xml:space="preserve">affected </w:t>
      </w:r>
      <w:r w:rsidR="00A7016B">
        <w:rPr>
          <w:lang w:eastAsia="en-AU"/>
        </w:rPr>
        <w:t>unions</w:t>
      </w:r>
    </w:p>
    <w:p w14:paraId="62A64F93" w14:textId="77777777" w:rsidR="00A7016B" w:rsidRPr="00E3373C" w:rsidRDefault="00FB597A" w:rsidP="00A7016B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50054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16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A7016B">
        <w:rPr>
          <w:lang w:eastAsia="en-AU"/>
        </w:rPr>
        <w:t xml:space="preserve"> School staff</w:t>
      </w:r>
    </w:p>
    <w:p w14:paraId="44630C57" w14:textId="388ACEEA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0947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</w:t>
      </w:r>
      <w:r w:rsidR="003A2E93">
        <w:rPr>
          <w:lang w:eastAsia="en-AU"/>
        </w:rPr>
        <w:t>School</w:t>
      </w:r>
      <w:r w:rsidR="00E3373C" w:rsidRPr="00E3373C">
        <w:rPr>
          <w:lang w:eastAsia="en-AU"/>
        </w:rPr>
        <w:t xml:space="preserve"> transport </w:t>
      </w:r>
      <w:r w:rsidR="003A2E93">
        <w:rPr>
          <w:lang w:eastAsia="en-AU"/>
        </w:rPr>
        <w:t>operators</w:t>
      </w:r>
      <w:r w:rsidR="00E3373C" w:rsidRPr="00E3373C">
        <w:rPr>
          <w:lang w:eastAsia="en-AU"/>
        </w:rPr>
        <w:t xml:space="preserve"> (</w:t>
      </w:r>
      <w:proofErr w:type="gramStart"/>
      <w:r w:rsidR="003A2E93">
        <w:rPr>
          <w:lang w:eastAsia="en-AU"/>
        </w:rPr>
        <w:t>e.g.</w:t>
      </w:r>
      <w:proofErr w:type="gramEnd"/>
      <w:r w:rsidR="003A2E93">
        <w:rPr>
          <w:lang w:eastAsia="en-AU"/>
        </w:rPr>
        <w:t xml:space="preserve"> </w:t>
      </w:r>
      <w:proofErr w:type="spellStart"/>
      <w:r w:rsidR="003A2E93">
        <w:rPr>
          <w:lang w:eastAsia="en-AU"/>
        </w:rPr>
        <w:t>Translink</w:t>
      </w:r>
      <w:proofErr w:type="spellEnd"/>
      <w:r w:rsidR="00E3373C" w:rsidRPr="00E3373C">
        <w:rPr>
          <w:lang w:eastAsia="en-AU"/>
        </w:rPr>
        <w:t>)</w:t>
      </w:r>
    </w:p>
    <w:p w14:paraId="26DD46CA" w14:textId="760CBFF7" w:rsidR="00E3373C" w:rsidRPr="00E3373C" w:rsidRDefault="00FB597A" w:rsidP="003260C7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193084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Students</w:t>
      </w:r>
    </w:p>
    <w:p w14:paraId="79227E1A" w14:textId="7CE2C4EE" w:rsidR="00BB639A" w:rsidRPr="00E3373C" w:rsidRDefault="00FB597A" w:rsidP="00BB639A">
      <w:pPr>
        <w:spacing w:line="240" w:lineRule="auto"/>
        <w:rPr>
          <w:lang w:eastAsia="en-AU"/>
        </w:rPr>
      </w:pPr>
      <w:sdt>
        <w:sdtPr>
          <w:rPr>
            <w:lang w:eastAsia="en-AU"/>
          </w:rPr>
          <w:id w:val="-45517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3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E3373C" w:rsidRPr="00E3373C">
        <w:rPr>
          <w:lang w:eastAsia="en-AU"/>
        </w:rPr>
        <w:t xml:space="preserve"> Other</w:t>
      </w:r>
      <w:r w:rsidR="00146710">
        <w:rPr>
          <w:lang w:eastAsia="en-AU"/>
        </w:rPr>
        <w:t xml:space="preserve"> </w:t>
      </w:r>
    </w:p>
    <w:p w14:paraId="11F17D6A" w14:textId="3B4CA355" w:rsidR="00E3373C" w:rsidRPr="00E3373C" w:rsidRDefault="00E3373C" w:rsidP="003260C7">
      <w:pPr>
        <w:spacing w:line="240" w:lineRule="auto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</w:tblGrid>
      <w:tr w:rsidR="00E3373C" w14:paraId="12D78A48" w14:textId="77777777" w:rsidTr="00942D84">
        <w:trPr>
          <w:trHeight w:val="341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bookmarkStart w:id="3" w:name="_Hlk142567520"/>
          <w:p w14:paraId="65413D3F" w14:textId="3D9D2370" w:rsidR="00E3373C" w:rsidRDefault="00E3373C" w:rsidP="003260C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</w:tbl>
    <w:p w14:paraId="42747ADB" w14:textId="77777777" w:rsidR="00E3373C" w:rsidRDefault="00E3373C" w:rsidP="00C95559">
      <w:pPr>
        <w:spacing w:line="240" w:lineRule="auto"/>
        <w:rPr>
          <w:rFonts w:eastAsia="Times New Roman" w:cs="Arial"/>
          <w:sz w:val="20"/>
          <w:szCs w:val="20"/>
          <w:lang w:eastAsia="en-AU"/>
        </w:rPr>
        <w:sectPr w:rsidR="00E3373C" w:rsidSect="007C2F5F">
          <w:type w:val="continuous"/>
          <w:pgSz w:w="11900" w:h="16840"/>
          <w:pgMar w:top="1440" w:right="1440" w:bottom="1440" w:left="1440" w:header="0" w:footer="0" w:gutter="0"/>
          <w:cols w:num="2" w:space="710"/>
          <w:titlePg/>
          <w:docGrid w:linePitch="360"/>
        </w:sectPr>
      </w:pPr>
    </w:p>
    <w:p w14:paraId="5BA6A9D7" w14:textId="4886B18E" w:rsidR="00E50159" w:rsidRDefault="00E50159" w:rsidP="003260C7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Outcome of consultation</w:t>
      </w:r>
      <w:r w:rsidR="00E12379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50159" w14:paraId="422B84DA" w14:textId="77777777" w:rsidTr="00942D84">
        <w:trPr>
          <w:trHeight w:val="752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0418F80C" w14:textId="7377DA87" w:rsidR="00E50159" w:rsidRDefault="00594468" w:rsidP="003260C7">
            <w:pPr>
              <w:spacing w:before="120" w:after="0" w:line="240" w:lineRule="auto"/>
              <w:rPr>
                <w:i/>
                <w:iCs/>
                <w:color w:val="006B77"/>
              </w:rPr>
            </w:pPr>
            <w:r w:rsidRPr="00E3373C">
              <w:rPr>
                <w:i/>
                <w:iCs/>
                <w:color w:val="006B77"/>
              </w:rPr>
              <w:t xml:space="preserve">Please </w:t>
            </w:r>
            <w:r>
              <w:rPr>
                <w:i/>
                <w:iCs/>
                <w:color w:val="006B77"/>
              </w:rPr>
              <w:t xml:space="preserve">indicate whether stakeholders selected above support a trial and provide an </w:t>
            </w:r>
            <w:r w:rsidR="00BE78D8">
              <w:rPr>
                <w:i/>
                <w:iCs/>
                <w:color w:val="006B77"/>
              </w:rPr>
              <w:t>explanation/further detail</w:t>
            </w:r>
            <w:r>
              <w:rPr>
                <w:i/>
                <w:iCs/>
                <w:color w:val="006B77"/>
              </w:rPr>
              <w:t xml:space="preserve"> if they do not support a trial.</w:t>
            </w:r>
          </w:p>
          <w:p w14:paraId="464B7755" w14:textId="77777777" w:rsidR="00594468" w:rsidRDefault="00594468" w:rsidP="003260C7">
            <w:pPr>
              <w:spacing w:before="120"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F47B50" w14:textId="4773D6CF" w:rsidR="00594468" w:rsidRPr="00E50159" w:rsidRDefault="00594468" w:rsidP="003260C7">
            <w:pPr>
              <w:spacing w:before="120" w:after="0" w:line="240" w:lineRule="auto"/>
            </w:pPr>
          </w:p>
        </w:tc>
      </w:tr>
    </w:tbl>
    <w:p w14:paraId="14B6A1A6" w14:textId="48A2DDF0" w:rsidR="00BE78D8" w:rsidRDefault="00BE78D8">
      <w:pPr>
        <w:spacing w:after="0" w:line="240" w:lineRule="auto"/>
        <w:rPr>
          <w:rFonts w:cs="Arial"/>
          <w:b/>
          <w:color w:val="006B77"/>
          <w:sz w:val="24"/>
          <w:lang w:eastAsia="en-AU"/>
        </w:rPr>
      </w:pPr>
    </w:p>
    <w:p w14:paraId="7543E286" w14:textId="113E0E48" w:rsidR="00703437" w:rsidRPr="009557A6" w:rsidRDefault="00703437" w:rsidP="009557A6">
      <w:pPr>
        <w:pStyle w:val="Heading3"/>
        <w:numPr>
          <w:ilvl w:val="0"/>
          <w:numId w:val="13"/>
        </w:numPr>
        <w:spacing w:before="120"/>
        <w:rPr>
          <w:b/>
          <w:bCs w:val="0"/>
          <w:sz w:val="24"/>
          <w:szCs w:val="24"/>
          <w:lang w:eastAsia="en-AU"/>
        </w:rPr>
      </w:pPr>
      <w:r w:rsidRPr="009557A6">
        <w:rPr>
          <w:b/>
          <w:bCs w:val="0"/>
          <w:sz w:val="24"/>
          <w:szCs w:val="24"/>
          <w:lang w:eastAsia="en-AU"/>
        </w:rPr>
        <w:t>Supervision and support for proposed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2804"/>
        <w:gridCol w:w="3203"/>
      </w:tblGrid>
      <w:tr w:rsidR="00CA4EFB" w14:paraId="07BE9745" w14:textId="77777777" w:rsidTr="00E06928">
        <w:tc>
          <w:tcPr>
            <w:tcW w:w="3003" w:type="dxa"/>
          </w:tcPr>
          <w:p w14:paraId="1B2D0D6E" w14:textId="1229EAFE" w:rsidR="00CA4EFB" w:rsidRDefault="007E37CD" w:rsidP="00BE78D8">
            <w:pPr>
              <w:spacing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r>
              <w:rPr>
                <w:rFonts w:cs="Arial"/>
                <w:b/>
                <w:bCs/>
                <w:color w:val="006B77"/>
                <w:szCs w:val="22"/>
              </w:rPr>
              <w:t>Frequency of</w:t>
            </w:r>
            <w:r w:rsidR="00CA4EFB">
              <w:rPr>
                <w:rFonts w:cs="Arial"/>
                <w:b/>
                <w:bCs/>
                <w:color w:val="006B77"/>
                <w:szCs w:val="22"/>
              </w:rPr>
              <w:t xml:space="preserve"> monitoring</w:t>
            </w:r>
          </w:p>
        </w:tc>
        <w:tc>
          <w:tcPr>
            <w:tcW w:w="2804" w:type="dxa"/>
          </w:tcPr>
          <w:p w14:paraId="2A68F627" w14:textId="2EA0A242" w:rsidR="00CA4EFB" w:rsidRDefault="00CA4EFB" w:rsidP="00BE78D8">
            <w:pPr>
              <w:spacing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r>
              <w:rPr>
                <w:rFonts w:cs="Arial"/>
                <w:b/>
                <w:bCs/>
                <w:color w:val="006B77"/>
                <w:szCs w:val="22"/>
              </w:rPr>
              <w:t>Responsible officer</w:t>
            </w:r>
          </w:p>
        </w:tc>
        <w:tc>
          <w:tcPr>
            <w:tcW w:w="3203" w:type="dxa"/>
          </w:tcPr>
          <w:p w14:paraId="1495EEEF" w14:textId="77777777" w:rsidR="00CA4EFB" w:rsidRDefault="007E37CD" w:rsidP="00BE78D8">
            <w:pPr>
              <w:spacing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r>
              <w:rPr>
                <w:rFonts w:cs="Arial"/>
                <w:b/>
                <w:bCs/>
                <w:color w:val="006B77"/>
                <w:szCs w:val="22"/>
              </w:rPr>
              <w:t xml:space="preserve">Mechanism for </w:t>
            </w:r>
            <w:r w:rsidR="00CA4EFB">
              <w:rPr>
                <w:rFonts w:cs="Arial"/>
                <w:b/>
                <w:bCs/>
                <w:color w:val="006B77"/>
                <w:szCs w:val="22"/>
              </w:rPr>
              <w:t>monitoring</w:t>
            </w:r>
          </w:p>
          <w:p w14:paraId="17B7F855" w14:textId="36EB5106" w:rsidR="007E37CD" w:rsidRPr="00E06928" w:rsidRDefault="007E37CD" w:rsidP="00BE78D8">
            <w:pPr>
              <w:spacing w:after="0" w:line="240" w:lineRule="auto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(</w:t>
            </w:r>
            <w:proofErr w:type="gramStart"/>
            <w:r>
              <w:rPr>
                <w:rFonts w:cs="Arial"/>
                <w:i/>
                <w:iCs/>
                <w:color w:val="006B77"/>
                <w:szCs w:val="22"/>
              </w:rPr>
              <w:t>focus</w:t>
            </w:r>
            <w:proofErr w:type="gramEnd"/>
            <w:r>
              <w:rPr>
                <w:rFonts w:cs="Arial"/>
                <w:i/>
                <w:iCs/>
                <w:color w:val="006B77"/>
                <w:szCs w:val="22"/>
              </w:rPr>
              <w:t xml:space="preserve"> group, survey, visit)</w:t>
            </w:r>
          </w:p>
        </w:tc>
      </w:tr>
      <w:tr w:rsidR="007E37CD" w14:paraId="03A5A86D" w14:textId="77777777" w:rsidTr="00227D1A">
        <w:tc>
          <w:tcPr>
            <w:tcW w:w="3003" w:type="dxa"/>
          </w:tcPr>
          <w:p w14:paraId="35BDE2FF" w14:textId="3091E9A8" w:rsidR="007E37CD" w:rsidRDefault="00FB597A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sdt>
              <w:sdtPr>
                <w:id w:val="1865168581"/>
                <w:placeholder>
                  <w:docPart w:val="827298AB07E14A968E50FA23DDA567C4"/>
                </w:placeholder>
                <w:showingPlcHdr/>
                <w:dropDownList>
                  <w:listItem w:value="Choose an item."/>
                  <w:listItem w:displayText="Weekly" w:value="Weekly"/>
                  <w:listItem w:displayText="Fortnightly" w:value="Fortnightly"/>
                  <w:listItem w:displayText="Every three weeks" w:value="Every three weeks"/>
                  <w:listItem w:displayText="Monthly" w:value="Monthly"/>
                </w:dropDownList>
              </w:sdtPr>
              <w:sdtEndPr/>
              <w:sdtContent>
                <w:r w:rsidR="007E37CD" w:rsidRPr="005C5E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04" w:type="dxa"/>
          </w:tcPr>
          <w:sdt>
            <w:sdtPr>
              <w:id w:val="-468508732"/>
              <w:placeholder>
                <w:docPart w:val="B82779108CC148F1893FB381003DC5F9"/>
              </w:placeholder>
              <w:showingPlcHdr/>
              <w:dropDownList>
                <w:listItem w:value="Choose an item."/>
                <w:listItem w:displayText="Monitored by the Principal" w:value="Monitored by the Principal"/>
                <w:listItem w:displayText="Monitored by a representative taskforce" w:value="Monitored by a representative taskforce"/>
                <w:listItem w:displayText="Monitored by a delegated staff member" w:value="Monitored by a delegated staff member"/>
                <w:listItem w:displayText="Other" w:value="Other"/>
              </w:dropDownList>
            </w:sdtPr>
            <w:sdtEndPr/>
            <w:sdtContent>
              <w:p w14:paraId="50BA1B90" w14:textId="42CC7B5C" w:rsidR="007E37CD" w:rsidRPr="00227D1A" w:rsidRDefault="007E37CD" w:rsidP="007E37CD">
                <w:pPr>
                  <w:spacing w:before="120" w:after="0" w:line="240" w:lineRule="auto"/>
                </w:pPr>
                <w:r w:rsidRPr="005C5E6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03" w:type="dxa"/>
          </w:tcPr>
          <w:p w14:paraId="0EC055BB" w14:textId="3E9D3407" w:rsidR="007E37CD" w:rsidRDefault="007E37CD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</w:p>
        </w:tc>
      </w:tr>
      <w:tr w:rsidR="007E37CD" w14:paraId="6CC4EF6C" w14:textId="77777777" w:rsidTr="00227D1A">
        <w:tc>
          <w:tcPr>
            <w:tcW w:w="3003" w:type="dxa"/>
          </w:tcPr>
          <w:p w14:paraId="053B07A3" w14:textId="1E56B496" w:rsidR="007E37CD" w:rsidRDefault="00FB597A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sdt>
              <w:sdtPr>
                <w:id w:val="906194564"/>
                <w:placeholder>
                  <w:docPart w:val="79C77587F40145B59554EE03DB2E48C8"/>
                </w:placeholder>
                <w:showingPlcHdr/>
                <w:dropDownList>
                  <w:listItem w:value="Choose an item."/>
                  <w:listItem w:displayText="Weekly" w:value="Weekly"/>
                  <w:listItem w:displayText="Fortnightly" w:value="Fortnightly"/>
                  <w:listItem w:displayText="Every three weeks" w:value="Every three weeks"/>
                  <w:listItem w:displayText="Monthly" w:value="Monthly"/>
                </w:dropDownList>
              </w:sdtPr>
              <w:sdtEndPr/>
              <w:sdtContent>
                <w:r w:rsidR="007E37CD" w:rsidRPr="005C5E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04" w:type="dxa"/>
          </w:tcPr>
          <w:sdt>
            <w:sdtPr>
              <w:id w:val="1934240770"/>
              <w:placeholder>
                <w:docPart w:val="E65D4349FE16437D8F119D3585E3584E"/>
              </w:placeholder>
              <w:showingPlcHdr/>
              <w:dropDownList>
                <w:listItem w:value="Choose an item."/>
                <w:listItem w:displayText="Monitored by the Principal" w:value="Monitored by the Principal"/>
                <w:listItem w:displayText="Monitored by a representative taskforce" w:value="Monitored by a representative taskforce"/>
                <w:listItem w:displayText="Monitored by a delegated staff member" w:value="Monitored by a delegated staff member"/>
                <w:listItem w:displayText="Other" w:value="Other"/>
              </w:dropDownList>
            </w:sdtPr>
            <w:sdtEndPr/>
            <w:sdtContent>
              <w:p w14:paraId="44A0A7DF" w14:textId="388DE639" w:rsidR="007E37CD" w:rsidRPr="00227D1A" w:rsidRDefault="007E37CD" w:rsidP="007E37CD">
                <w:pPr>
                  <w:spacing w:before="120" w:after="0" w:line="240" w:lineRule="auto"/>
                </w:pPr>
                <w:r w:rsidRPr="005C5E6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03" w:type="dxa"/>
          </w:tcPr>
          <w:p w14:paraId="6254DD91" w14:textId="6C2BD4DA" w:rsidR="007E37CD" w:rsidRDefault="007E37CD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</w:p>
        </w:tc>
      </w:tr>
      <w:tr w:rsidR="007E37CD" w14:paraId="131CBE8C" w14:textId="77777777" w:rsidTr="00227D1A">
        <w:tc>
          <w:tcPr>
            <w:tcW w:w="3003" w:type="dxa"/>
          </w:tcPr>
          <w:p w14:paraId="5A21E3B7" w14:textId="2A4CB887" w:rsidR="007E37CD" w:rsidRDefault="00FB597A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sdt>
              <w:sdtPr>
                <w:id w:val="863944171"/>
                <w:placeholder>
                  <w:docPart w:val="FD9CF762235A47AD895A33B0EF6F630D"/>
                </w:placeholder>
                <w:showingPlcHdr/>
                <w:dropDownList>
                  <w:listItem w:value="Choose an item."/>
                  <w:listItem w:displayText="Weekly" w:value="Weekly"/>
                  <w:listItem w:displayText="Fortnightly" w:value="Fortnightly"/>
                  <w:listItem w:displayText="Every three weeks" w:value="Every three weeks"/>
                  <w:listItem w:displayText="Monthly" w:value="Monthly"/>
                </w:dropDownList>
              </w:sdtPr>
              <w:sdtEndPr/>
              <w:sdtContent>
                <w:r w:rsidR="007E37CD" w:rsidRPr="005C5E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04" w:type="dxa"/>
          </w:tcPr>
          <w:sdt>
            <w:sdtPr>
              <w:id w:val="1837876067"/>
              <w:placeholder>
                <w:docPart w:val="5B3CB83B86634576B450A4B06A587224"/>
              </w:placeholder>
              <w:showingPlcHdr/>
              <w:dropDownList>
                <w:listItem w:value="Choose an item."/>
                <w:listItem w:displayText="Monitored by the Principal" w:value="Monitored by the Principal"/>
                <w:listItem w:displayText="Monitored by a representative taskforce" w:value="Monitored by a representative taskforce"/>
                <w:listItem w:displayText="Monitored by a delegated staff member" w:value="Monitored by a delegated staff member"/>
                <w:listItem w:displayText="Other" w:value="Other"/>
              </w:dropDownList>
            </w:sdtPr>
            <w:sdtEndPr/>
            <w:sdtContent>
              <w:p w14:paraId="6129C975" w14:textId="5C3E4B63" w:rsidR="007E37CD" w:rsidRPr="00227D1A" w:rsidRDefault="007E37CD" w:rsidP="007E37CD">
                <w:pPr>
                  <w:spacing w:before="120" w:after="0" w:line="240" w:lineRule="auto"/>
                </w:pPr>
                <w:r w:rsidRPr="005C5E6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03" w:type="dxa"/>
          </w:tcPr>
          <w:p w14:paraId="1B226F83" w14:textId="002E1F55" w:rsidR="007E37CD" w:rsidRPr="00227D1A" w:rsidRDefault="007E37CD" w:rsidP="007E37C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</w:tc>
      </w:tr>
      <w:tr w:rsidR="007E37CD" w14:paraId="2974BE47" w14:textId="77777777" w:rsidTr="00227D1A">
        <w:tc>
          <w:tcPr>
            <w:tcW w:w="3003" w:type="dxa"/>
          </w:tcPr>
          <w:p w14:paraId="50C6BF0D" w14:textId="50A09C11" w:rsidR="007E37CD" w:rsidRDefault="00FB597A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sdt>
              <w:sdtPr>
                <w:id w:val="-747035051"/>
                <w:placeholder>
                  <w:docPart w:val="394703C2DAB849108C5F38507090359F"/>
                </w:placeholder>
                <w:showingPlcHdr/>
                <w:dropDownList>
                  <w:listItem w:value="Choose an item."/>
                  <w:listItem w:displayText="Weekly" w:value="Weekly"/>
                  <w:listItem w:displayText="Fortnightly" w:value="Fortnightly"/>
                  <w:listItem w:displayText="Every three weeks" w:value="Every three weeks"/>
                  <w:listItem w:displayText="Monthly" w:value="Monthly"/>
                </w:dropDownList>
              </w:sdtPr>
              <w:sdtEndPr/>
              <w:sdtContent>
                <w:r w:rsidR="007E37CD" w:rsidRPr="005C5E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04" w:type="dxa"/>
          </w:tcPr>
          <w:sdt>
            <w:sdtPr>
              <w:id w:val="-1178739126"/>
              <w:placeholder>
                <w:docPart w:val="D50BD72DB1B242EE9803477ECB74763C"/>
              </w:placeholder>
              <w:showingPlcHdr/>
              <w:dropDownList>
                <w:listItem w:value="Choose an item."/>
                <w:listItem w:displayText="Monitored by the Principal" w:value="Monitored by the Principal"/>
                <w:listItem w:displayText="Monitored by a representative taskforce" w:value="Monitored by a representative taskforce"/>
                <w:listItem w:displayText="Monitored by a delegated staff member" w:value="Monitored by a delegated staff member"/>
                <w:listItem w:displayText="Other" w:value="Other"/>
              </w:dropDownList>
            </w:sdtPr>
            <w:sdtEndPr/>
            <w:sdtContent>
              <w:p w14:paraId="739C266B" w14:textId="432482D7" w:rsidR="007E37CD" w:rsidRPr="00227D1A" w:rsidRDefault="007E37CD" w:rsidP="007E37CD">
                <w:pPr>
                  <w:spacing w:before="120" w:after="0" w:line="240" w:lineRule="auto"/>
                </w:pPr>
                <w:r w:rsidRPr="005C5E6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03" w:type="dxa"/>
          </w:tcPr>
          <w:p w14:paraId="487AC8C3" w14:textId="76C00781" w:rsidR="007E37CD" w:rsidRDefault="007E37CD" w:rsidP="007E37CD">
            <w:pPr>
              <w:spacing w:before="120"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</w:p>
        </w:tc>
      </w:tr>
    </w:tbl>
    <w:p w14:paraId="39590565" w14:textId="436EDEC0" w:rsidR="009A0636" w:rsidRPr="009A0636" w:rsidRDefault="007D60F3" w:rsidP="009A0636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Any other</w:t>
      </w:r>
      <w:r w:rsidR="009A0636">
        <w:rPr>
          <w:b/>
          <w:bCs/>
          <w:color w:val="006B77"/>
        </w:rPr>
        <w:t xml:space="preserve"> </w:t>
      </w:r>
      <w:r w:rsidR="00AF61B1">
        <w:rPr>
          <w:b/>
          <w:bCs/>
          <w:color w:val="006B77"/>
        </w:rPr>
        <w:t xml:space="preserve">information </w:t>
      </w:r>
      <w:r w:rsidR="003C4A0C">
        <w:rPr>
          <w:b/>
          <w:bCs/>
          <w:color w:val="006B77"/>
        </w:rPr>
        <w:t>you would like to provide</w:t>
      </w:r>
      <w:r>
        <w:rPr>
          <w:b/>
          <w:bCs/>
          <w:color w:val="006B77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0636" w14:paraId="138C4BA3" w14:textId="77777777" w:rsidTr="009A0636">
        <w:trPr>
          <w:trHeight w:val="3331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2730BB40" w14:textId="77777777" w:rsidR="009A0636" w:rsidRPr="00CD63E6" w:rsidRDefault="009A0636" w:rsidP="00AA5D50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3850E3" w14:textId="77777777" w:rsidR="007D60F3" w:rsidRDefault="007D60F3" w:rsidP="00137286">
      <w:pPr>
        <w:spacing w:before="120" w:after="0" w:line="240" w:lineRule="auto"/>
        <w:rPr>
          <w:rFonts w:cs="Arial"/>
          <w:b/>
          <w:bCs/>
          <w:color w:val="006B77"/>
          <w:szCs w:val="22"/>
        </w:rPr>
      </w:pPr>
    </w:p>
    <w:p w14:paraId="7B5CA03C" w14:textId="122FF847" w:rsidR="00703437" w:rsidRDefault="008E21AD" w:rsidP="00137286">
      <w:pPr>
        <w:spacing w:before="120" w:after="0" w:line="240" w:lineRule="auto"/>
        <w:rPr>
          <w:rFonts w:cs="Arial"/>
          <w:szCs w:val="22"/>
        </w:rPr>
      </w:pPr>
      <w:r>
        <w:rPr>
          <w:rFonts w:cs="Arial"/>
          <w:b/>
          <w:bCs/>
          <w:color w:val="006B77"/>
          <w:szCs w:val="22"/>
        </w:rPr>
        <w:t xml:space="preserve">Regional </w:t>
      </w:r>
      <w:r w:rsidRPr="00137286">
        <w:rPr>
          <w:b/>
          <w:bCs/>
          <w:color w:val="006B77"/>
        </w:rPr>
        <w:t>Director’s</w:t>
      </w:r>
      <w:r w:rsidR="00675D96">
        <w:rPr>
          <w:b/>
          <w:bCs/>
          <w:color w:val="006B77"/>
        </w:rPr>
        <w:t xml:space="preserve"> or their nominated approver’s</w:t>
      </w:r>
      <w:r>
        <w:rPr>
          <w:rFonts w:cs="Arial"/>
          <w:b/>
          <w:bCs/>
          <w:color w:val="006B77"/>
          <w:szCs w:val="22"/>
        </w:rPr>
        <w:t xml:space="preserve"> Decision:</w:t>
      </w:r>
      <w:r w:rsidR="00703437">
        <w:rPr>
          <w:rFonts w:cs="Arial"/>
          <w:b/>
          <w:bCs/>
          <w:color w:val="006B77"/>
          <w:szCs w:val="22"/>
        </w:rPr>
        <w:t xml:space="preserve">    </w:t>
      </w:r>
    </w:p>
    <w:tbl>
      <w:tblPr>
        <w:tblStyle w:val="TableGrid"/>
        <w:tblW w:w="0" w:type="auto"/>
        <w:tblBorders>
          <w:top w:val="dashed" w:sz="4" w:space="0" w:color="006B77"/>
          <w:left w:val="dashed" w:sz="4" w:space="0" w:color="006B77"/>
          <w:bottom w:val="dashed" w:sz="4" w:space="0" w:color="006B77"/>
          <w:right w:val="dashed" w:sz="4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F71FA" w14:paraId="365AE6AF" w14:textId="77777777" w:rsidTr="002900BA">
        <w:trPr>
          <w:trHeight w:val="3793"/>
        </w:trPr>
        <w:tc>
          <w:tcPr>
            <w:tcW w:w="9010" w:type="dxa"/>
            <w:shd w:val="clear" w:color="auto" w:fill="F2F2F2" w:themeFill="background1" w:themeFillShade="F2"/>
          </w:tcPr>
          <w:p w14:paraId="04637BC3" w14:textId="0D5FFED9" w:rsidR="00DF71FA" w:rsidRDefault="00DF71FA" w:rsidP="00137286">
            <w:pPr>
              <w:spacing w:after="0"/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r>
              <w:rPr>
                <w:rFonts w:cs="Arial"/>
                <w:i/>
                <w:iCs/>
                <w:color w:val="006B77"/>
                <w:szCs w:val="22"/>
              </w:rPr>
              <w:t>R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egional </w:t>
            </w:r>
            <w:r>
              <w:rPr>
                <w:rFonts w:cs="Arial"/>
                <w:i/>
                <w:iCs/>
                <w:color w:val="006B77"/>
                <w:szCs w:val="22"/>
              </w:rPr>
              <w:t>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>irector</w:t>
            </w:r>
            <w:r w:rsidR="00675D96">
              <w:rPr>
                <w:rFonts w:cs="Arial"/>
                <w:i/>
                <w:iCs/>
                <w:color w:val="006B77"/>
                <w:szCs w:val="22"/>
              </w:rPr>
              <w:t xml:space="preserve"> or their nominated approver</w:t>
            </w:r>
          </w:p>
          <w:p w14:paraId="778F9E29" w14:textId="3BFDA3C5" w:rsidR="00DF71FA" w:rsidRDefault="00DF71FA" w:rsidP="002900BA">
            <w:pPr>
              <w:rPr>
                <w:rFonts w:cs="Arial"/>
                <w:color w:val="006B77"/>
                <w:szCs w:val="22"/>
              </w:rPr>
            </w:pPr>
            <w:r>
              <w:rPr>
                <w:b/>
                <w:bCs/>
                <w:color w:val="006B77"/>
              </w:rPr>
              <w:t>Decision: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alias w:val="Approval"/>
                <w:tag w:val="Approved"/>
                <w:id w:val="-85458567"/>
                <w:placeholder>
                  <w:docPart w:val="5158A88F08FA484195512A71474A7B8F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Not Approved" w:value="Not Approved"/>
                </w:comboBox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Choose an item.</w:t>
                </w:r>
              </w:sdtContent>
            </w:sdt>
          </w:p>
          <w:p w14:paraId="3C30C44A" w14:textId="77777777" w:rsidR="00643E46" w:rsidRPr="00E50159" w:rsidRDefault="00643E46" w:rsidP="00643E46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>Attachment</w:t>
            </w:r>
            <w:r>
              <w:rPr>
                <w:b/>
                <w:bCs/>
                <w:color w:val="006B77"/>
              </w:rPr>
              <w:t>:</w:t>
            </w:r>
          </w:p>
          <w:p w14:paraId="0C809715" w14:textId="0D23ED73" w:rsidR="00643E46" w:rsidRPr="00E06928" w:rsidRDefault="00FB597A" w:rsidP="00E06928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213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43E46">
              <w:rPr>
                <w:rFonts w:cs="Arial"/>
                <w:szCs w:val="22"/>
              </w:rPr>
              <w:t xml:space="preserve"> Human rights impact assessment </w:t>
            </w:r>
          </w:p>
          <w:p w14:paraId="471E7EED" w14:textId="77777777" w:rsidR="00457320" w:rsidRDefault="00DF71FA" w:rsidP="0045732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Arial"/>
                <w:color w:val="000000"/>
              </w:rPr>
              <w:t xml:space="preserve">I have considered the </w:t>
            </w:r>
            <w:r w:rsidR="00E5603F">
              <w:rPr>
                <w:rFonts w:cs="Arial"/>
                <w:color w:val="000000"/>
              </w:rPr>
              <w:t xml:space="preserve">application of </w:t>
            </w:r>
            <w:r>
              <w:rPr>
                <w:rFonts w:cs="Arial"/>
                <w:color w:val="000000"/>
              </w:rPr>
              <w:t xml:space="preserve">human rights in connection with my decision in accordance with the </w:t>
            </w:r>
            <w:r>
              <w:rPr>
                <w:rFonts w:cs="Arial"/>
                <w:i/>
                <w:iCs/>
                <w:color w:val="000000"/>
              </w:rPr>
              <w:t>Human Rights Act (2019)</w:t>
            </w:r>
            <w:r>
              <w:rPr>
                <w:rFonts w:cs="Arial"/>
                <w:color w:val="000000"/>
              </w:rPr>
              <w:t xml:space="preserve">. I consider my decision to be compatible with human rights. </w:t>
            </w:r>
            <w:r w:rsidR="00457320">
              <w:rPr>
                <w:rFonts w:cs="Arial"/>
                <w:color w:val="FF0000"/>
              </w:rPr>
              <w:t>&lt;</w:t>
            </w:r>
            <w:r w:rsidR="00457320">
              <w:rPr>
                <w:rFonts w:cs="Arial"/>
                <w:b/>
                <w:bCs/>
                <w:i/>
                <w:iCs/>
                <w:color w:val="FF0000"/>
              </w:rPr>
              <w:t>Add the following sentence if relevant, delete if not:</w:t>
            </w:r>
            <w:r w:rsidR="00457320">
              <w:rPr>
                <w:rFonts w:cs="Arial"/>
                <w:color w:val="FF0000"/>
              </w:rPr>
              <w:t xml:space="preserve">  While some rights may be limited, they are limited in a way that is reasonable and justifiable.&gt;</w:t>
            </w:r>
            <w:r w:rsidR="00457320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</w:p>
          <w:p w14:paraId="5BB37F2F" w14:textId="3D6D1E2A" w:rsidR="00DF71FA" w:rsidRDefault="00DF71FA" w:rsidP="002900BA">
            <w:pPr>
              <w:spacing w:line="240" w:lineRule="auto"/>
              <w:rPr>
                <w:rFonts w:cs="Arial"/>
                <w:b/>
                <w:bCs/>
              </w:rPr>
            </w:pPr>
          </w:p>
          <w:p w14:paraId="10230452" w14:textId="7C1F3769" w:rsidR="00DF71FA" w:rsidRDefault="00DF71FA" w:rsidP="002900BA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</w:t>
            </w:r>
            <w:r>
              <w:rPr>
                <w:b/>
                <w:bCs/>
                <w:color w:val="006B77"/>
              </w:rPr>
              <w:t>R</w:t>
            </w:r>
            <w:r w:rsidRPr="00942D84">
              <w:rPr>
                <w:b/>
                <w:bCs/>
                <w:color w:val="006B77"/>
              </w:rPr>
              <w:t xml:space="preserve">egional </w:t>
            </w:r>
            <w:r>
              <w:rPr>
                <w:b/>
                <w:bCs/>
                <w:color w:val="006B77"/>
              </w:rPr>
              <w:t>D</w:t>
            </w:r>
            <w:r w:rsidRPr="00942D84">
              <w:rPr>
                <w:b/>
                <w:bCs/>
                <w:color w:val="006B77"/>
              </w:rPr>
              <w:t>irector</w:t>
            </w:r>
            <w:r w:rsidR="00675D96">
              <w:rPr>
                <w:b/>
                <w:bCs/>
                <w:color w:val="006B77"/>
              </w:rPr>
              <w:t xml:space="preserve"> or their nominated approver</w:t>
            </w:r>
            <w:r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DF71FA" w14:paraId="2A8FAADA" w14:textId="77777777" w:rsidTr="00137286">
              <w:trPr>
                <w:trHeight w:val="1089"/>
              </w:trPr>
              <w:tc>
                <w:tcPr>
                  <w:tcW w:w="8784" w:type="dxa"/>
                </w:tcPr>
                <w:p w14:paraId="2A6973E4" w14:textId="77777777" w:rsidR="00DF71FA" w:rsidRDefault="00DF71FA" w:rsidP="002900BA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49A2970" w14:textId="278507AB" w:rsidR="00DF71FA" w:rsidRDefault="00DF71FA" w:rsidP="002900BA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Name of Regional Director</w:t>
            </w:r>
            <w:r w:rsidR="00675D96">
              <w:rPr>
                <w:rFonts w:cs="Arial"/>
                <w:color w:val="006B77"/>
                <w:szCs w:val="22"/>
              </w:rPr>
              <w:t xml:space="preserve"> or their nominated approver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Regional Director"/>
                <w:tag w:val="Address/Venue"/>
                <w:id w:val="-1122454742"/>
                <w:placeholder>
                  <w:docPart w:val="034E31009728452D8E8B98B443469CE3"/>
                </w:placeholder>
                <w:showingPlcHdr/>
                <w:text/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 xml:space="preserve">Click or tap here to enter </w:t>
                </w:r>
                <w:r w:rsidR="00E06928">
                  <w:rPr>
                    <w:rFonts w:cs="Arial"/>
                    <w:color w:val="000000"/>
                  </w:rPr>
                  <w:t>a name</w:t>
                </w:r>
                <w:r w:rsidRPr="007C2F5F">
                  <w:rPr>
                    <w:rFonts w:cs="Arial"/>
                    <w:color w:val="000000"/>
                  </w:rPr>
                  <w:t>.</w:t>
                </w:r>
              </w:sdtContent>
            </w:sdt>
          </w:p>
          <w:p w14:paraId="3E792692" w14:textId="13A2FD44" w:rsidR="00675D96" w:rsidRDefault="00675D96" w:rsidP="002900B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Position: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48907" w14:textId="549DA2BE" w:rsidR="00DF71FA" w:rsidRDefault="00DF71FA" w:rsidP="002900B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Region:</w:t>
            </w:r>
            <w:r w:rsidR="007C2F5F"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id w:val="-158086098"/>
                <w:placeholder>
                  <w:docPart w:val="CCD59BC9A0044D2B85D777D221EA3DD9"/>
                </w:placeholder>
                <w:showingPlcHdr/>
                <w:comboBox>
                  <w:listItem w:value="Choose an item."/>
                  <w:listItem w:displayText="Central Queensland (CQR)" w:value="Central Queensland (CQR)"/>
                  <w:listItem w:displayText="Darling Downs South West (DDSW)" w:value="Darling Downs South West (DDSW)"/>
                  <w:listItem w:displayText="Far North Queensland (FNQ)" w:value="Far North Queensland (FNQ)"/>
                  <w:listItem w:displayText="Metropolitan North (MNR)" w:value="Metropolitan North (MNR)"/>
                  <w:listItem w:displayText="Metropolitan South (MSR)" w:value="Metropolitan South (MSR)"/>
                  <w:listItem w:displayText="North Coast (NCR)" w:value="North Coast (NCR)"/>
                  <w:listItem w:displayText="North Queensland (NQR)" w:value="North Queensland (NQR)"/>
                  <w:listItem w:displayText="South East (SER)" w:value="South East (SER)"/>
                </w:comboBox>
              </w:sdtPr>
              <w:sdtEndPr/>
              <w:sdtContent>
                <w:r w:rsidR="007C2F5F" w:rsidRPr="007C2F5F">
                  <w:rPr>
                    <w:rFonts w:cs="Arial"/>
                    <w:color w:val="000000"/>
                  </w:rPr>
                  <w:t>Choose a</w:t>
                </w:r>
                <w:r w:rsidR="00E06928">
                  <w:rPr>
                    <w:rFonts w:cs="Arial"/>
                    <w:color w:val="000000"/>
                  </w:rPr>
                  <w:t xml:space="preserve"> region</w:t>
                </w:r>
                <w:r w:rsidR="007C2F5F" w:rsidRPr="007C2F5F">
                  <w:rPr>
                    <w:rFonts w:cs="Arial"/>
                    <w:color w:val="000000"/>
                  </w:rPr>
                  <w:t>.</w:t>
                </w:r>
              </w:sdtContent>
            </w:sdt>
          </w:p>
          <w:p w14:paraId="189458C3" w14:textId="77777777" w:rsidR="00DF71FA" w:rsidRDefault="00DF71FA" w:rsidP="002900B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-747115831"/>
                <w:placeholder>
                  <w:docPart w:val="FABB0E9C083846619B0FF6E2F7B66B4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      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902468">
              <w:rPr>
                <w:rFonts w:cs="Arial"/>
                <w:color w:val="006B77"/>
                <w:szCs w:val="22"/>
              </w:rPr>
              <w:t>: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 </w:t>
            </w:r>
          </w:p>
          <w:p w14:paraId="3823DB25" w14:textId="77777777" w:rsidR="00902468" w:rsidRDefault="00902468" w:rsidP="002900B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3F799521" w14:textId="69AF3C83" w:rsidR="00902468" w:rsidRPr="006C734F" w:rsidRDefault="00902468" w:rsidP="002900BA">
            <w:pPr>
              <w:spacing w:before="120" w:after="0" w:line="240" w:lineRule="auto"/>
              <w:rPr>
                <w:rFonts w:cs="Arial"/>
                <w:i/>
                <w:iCs/>
                <w:color w:val="006B77"/>
                <w:szCs w:val="22"/>
              </w:rPr>
            </w:pPr>
            <w:r w:rsidRPr="006C734F">
              <w:rPr>
                <w:rFonts w:cs="Arial"/>
                <w:i/>
                <w:iCs/>
                <w:color w:val="006B77"/>
                <w:szCs w:val="22"/>
              </w:rPr>
              <w:t>****</w:t>
            </w:r>
            <w:r w:rsidR="006C734F" w:rsidRPr="006C734F">
              <w:rPr>
                <w:rFonts w:cs="Arial"/>
                <w:i/>
                <w:iCs/>
                <w:color w:val="006B77"/>
                <w:szCs w:val="22"/>
              </w:rPr>
              <w:t xml:space="preserve">* </w:t>
            </w:r>
            <w:r w:rsidR="0055724A" w:rsidRPr="00543F62">
              <w:rPr>
                <w:rFonts w:cs="Arial"/>
                <w:i/>
                <w:iCs/>
                <w:color w:val="006B77"/>
                <w:szCs w:val="22"/>
              </w:rPr>
              <w:t xml:space="preserve">Please return to the </w:t>
            </w:r>
            <w:proofErr w:type="gramStart"/>
            <w:r w:rsidR="0055724A" w:rsidRPr="00543F62">
              <w:rPr>
                <w:rFonts w:cs="Arial"/>
                <w:i/>
                <w:iCs/>
                <w:color w:val="006B77"/>
                <w:szCs w:val="22"/>
              </w:rPr>
              <w:t>Principal</w:t>
            </w:r>
            <w:proofErr w:type="gramEnd"/>
            <w:r w:rsidR="0055724A" w:rsidRPr="00543F62">
              <w:rPr>
                <w:rFonts w:cs="Arial"/>
                <w:i/>
                <w:iCs/>
                <w:color w:val="006B77"/>
                <w:szCs w:val="22"/>
              </w:rPr>
              <w:t xml:space="preserve"> for recordkeeping</w:t>
            </w:r>
            <w:r w:rsidR="0055724A">
              <w:rPr>
                <w:rFonts w:cs="Arial"/>
                <w:i/>
                <w:iCs/>
                <w:color w:val="006B77"/>
                <w:szCs w:val="22"/>
              </w:rPr>
              <w:t>.</w:t>
            </w:r>
            <w:r w:rsidR="0055724A" w:rsidRPr="006C734F">
              <w:rPr>
                <w:rFonts w:cs="Arial"/>
                <w:i/>
                <w:iCs/>
                <w:color w:val="006B77"/>
                <w:szCs w:val="22"/>
              </w:rPr>
              <w:t xml:space="preserve"> </w:t>
            </w:r>
            <w:r w:rsidR="0055724A">
              <w:rPr>
                <w:rFonts w:cs="Arial"/>
                <w:i/>
                <w:iCs/>
                <w:color w:val="006B77"/>
                <w:szCs w:val="22"/>
              </w:rPr>
              <w:t>Also,</w:t>
            </w:r>
            <w:r w:rsidR="00E06928">
              <w:rPr>
                <w:rFonts w:cs="Arial"/>
                <w:i/>
                <w:iCs/>
                <w:color w:val="006B77"/>
                <w:szCs w:val="22"/>
              </w:rPr>
              <w:t xml:space="preserve"> </w:t>
            </w:r>
            <w:r w:rsidR="0055724A">
              <w:rPr>
                <w:rFonts w:cs="Arial"/>
                <w:i/>
                <w:iCs/>
                <w:color w:val="006B77"/>
                <w:szCs w:val="22"/>
              </w:rPr>
              <w:t>i</w:t>
            </w:r>
            <w:r w:rsidRPr="006C734F">
              <w:rPr>
                <w:rFonts w:cs="Arial"/>
                <w:i/>
                <w:iCs/>
                <w:color w:val="006B77"/>
                <w:szCs w:val="22"/>
              </w:rPr>
              <w:t xml:space="preserve">f approved, please </w:t>
            </w:r>
            <w:r w:rsidR="006C4D1C" w:rsidRPr="006C734F">
              <w:rPr>
                <w:rFonts w:cs="Arial"/>
                <w:i/>
                <w:iCs/>
                <w:color w:val="006B77"/>
                <w:szCs w:val="22"/>
              </w:rPr>
              <w:t xml:space="preserve">email Trial proposal to Central Office at </w:t>
            </w:r>
            <w:hyperlink r:id="rId16" w:history="1">
              <w:r w:rsidR="00BE5BDF" w:rsidRPr="00CA24E0">
                <w:rPr>
                  <w:rStyle w:val="Hyperlink"/>
                  <w:rFonts w:cs="Arial"/>
                  <w:i/>
                  <w:iCs/>
                  <w:szCs w:val="22"/>
                </w:rPr>
                <w:t>enquiries.dissops@qed.qld.gov.au</w:t>
              </w:r>
            </w:hyperlink>
            <w:r w:rsidR="006C734F" w:rsidRPr="006C734F">
              <w:rPr>
                <w:rFonts w:cs="Arial"/>
                <w:i/>
                <w:iCs/>
                <w:color w:val="006B77"/>
                <w:szCs w:val="22"/>
              </w:rPr>
              <w:t xml:space="preserve"> *</w:t>
            </w:r>
            <w:r w:rsidRPr="006C734F">
              <w:rPr>
                <w:rFonts w:cs="Arial"/>
                <w:i/>
                <w:iCs/>
                <w:color w:val="006B77"/>
                <w:szCs w:val="22"/>
              </w:rPr>
              <w:t>***</w:t>
            </w:r>
            <w:r w:rsidR="006C734F" w:rsidRPr="006C734F">
              <w:rPr>
                <w:rFonts w:cs="Arial"/>
                <w:i/>
                <w:iCs/>
                <w:color w:val="006B77"/>
                <w:szCs w:val="22"/>
              </w:rPr>
              <w:t>*</w:t>
            </w:r>
          </w:p>
        </w:tc>
      </w:tr>
    </w:tbl>
    <w:p w14:paraId="3F18C8E4" w14:textId="77777777" w:rsidR="00CE130E" w:rsidRPr="00CE130E" w:rsidRDefault="00CE130E" w:rsidP="00CE130E">
      <w:pPr>
        <w:spacing w:before="120" w:after="0" w:line="240" w:lineRule="auto"/>
        <w:rPr>
          <w:b/>
          <w:bCs/>
          <w:color w:val="006B77"/>
        </w:rPr>
      </w:pPr>
    </w:p>
    <w:sectPr w:rsidR="00CE130E" w:rsidRPr="00CE130E" w:rsidSect="007C2F5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440" w:right="1440" w:bottom="1440" w:left="1440" w:header="0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963" w14:textId="77777777" w:rsidR="004C584F" w:rsidRDefault="004C584F" w:rsidP="00190C24">
      <w:r>
        <w:separator/>
      </w:r>
    </w:p>
  </w:endnote>
  <w:endnote w:type="continuationSeparator" w:id="0">
    <w:p w14:paraId="5A889F1C" w14:textId="77777777" w:rsidR="004C584F" w:rsidRDefault="004C584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2FBC" w14:textId="1739C3A7" w:rsidR="00312757" w:rsidRDefault="00312757" w:rsidP="00D519B5">
    <w:pPr>
      <w:pStyle w:val="Footer"/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52E842D0" wp14:editId="3F418B3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414" cy="10033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641" cy="10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500E0ED" wp14:editId="73533A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0D92" w14:textId="47BB7FD9" w:rsidR="00C0300D" w:rsidRPr="00A140DD" w:rsidRDefault="00C0300D">
    <w:pPr>
      <w:pStyle w:val="Footer"/>
      <w:rPr>
        <w:sz w:val="20"/>
      </w:rPr>
    </w:pPr>
    <w:r w:rsidRPr="00A140DD">
      <w:rPr>
        <w:noProof/>
        <w:sz w:val="20"/>
        <w:lang w:eastAsia="en-AU"/>
      </w:rPr>
      <w:drawing>
        <wp:anchor distT="0" distB="0" distL="114300" distR="114300" simplePos="0" relativeHeight="251655680" behindDoc="1" locked="0" layoutInCell="1" allowOverlap="1" wp14:anchorId="5B6881D0" wp14:editId="5348F85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6E0D" w14:textId="77777777" w:rsidR="00D3797E" w:rsidRDefault="00D3797E" w:rsidP="00D519B5">
    <w:pPr>
      <w:pStyle w:val="Footer"/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30A38D10" wp14:editId="0D67642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414" cy="10033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641" cy="10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5278D3C6" wp14:editId="00613CF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4BA" w14:textId="77777777" w:rsidR="00D3797E" w:rsidRPr="00A140DD" w:rsidRDefault="00D3797E">
    <w:pPr>
      <w:pStyle w:val="Footer"/>
      <w:rPr>
        <w:sz w:val="20"/>
      </w:rPr>
    </w:pPr>
    <w:r w:rsidRPr="00A140DD">
      <w:rPr>
        <w:noProof/>
        <w:sz w:val="20"/>
        <w:lang w:eastAsia="en-AU"/>
      </w:rPr>
      <w:drawing>
        <wp:anchor distT="0" distB="0" distL="114300" distR="114300" simplePos="0" relativeHeight="251662848" behindDoc="1" locked="0" layoutInCell="1" allowOverlap="1" wp14:anchorId="2DCFBDA2" wp14:editId="15AABD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14DC" w14:textId="77777777" w:rsidR="004C584F" w:rsidRDefault="004C584F" w:rsidP="00190C24">
      <w:r>
        <w:separator/>
      </w:r>
    </w:p>
  </w:footnote>
  <w:footnote w:type="continuationSeparator" w:id="0">
    <w:p w14:paraId="48F8672C" w14:textId="77777777" w:rsidR="004C584F" w:rsidRDefault="004C584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3444" w14:textId="44F59506" w:rsidR="00312757" w:rsidRDefault="00FB597A" w:rsidP="003F07ED">
    <w:pPr>
      <w:pStyle w:val="Header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1C62D4CF" wp14:editId="1E50D8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48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8B16E" w14:textId="77777777" w:rsidR="00312757" w:rsidRDefault="00312757">
    <w:pPr>
      <w:pStyle w:val="Head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D2F2" w14:textId="1E9693FD" w:rsidR="00D3797E" w:rsidRDefault="00D37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ECC6" w14:textId="77777777" w:rsidR="00D3797E" w:rsidRDefault="00D3797E" w:rsidP="003F07ED">
    <w:pPr>
      <w:pStyle w:val="Header"/>
      <w:jc w:val="right"/>
      <w:rPr>
        <w:b/>
        <w:bCs/>
        <w:sz w:val="32"/>
        <w:szCs w:val="32"/>
      </w:rPr>
    </w:pPr>
  </w:p>
  <w:p w14:paraId="11504931" w14:textId="77777777" w:rsidR="00D3797E" w:rsidRDefault="00D3797E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C95"/>
    <w:multiLevelType w:val="hybridMultilevel"/>
    <w:tmpl w:val="AEC4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327F0"/>
    <w:multiLevelType w:val="multilevel"/>
    <w:tmpl w:val="B7747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0ADE193F"/>
    <w:multiLevelType w:val="hybridMultilevel"/>
    <w:tmpl w:val="6D967900"/>
    <w:lvl w:ilvl="0" w:tplc="55D0A8A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3874"/>
    <w:multiLevelType w:val="hybridMultilevel"/>
    <w:tmpl w:val="14380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F84"/>
    <w:multiLevelType w:val="hybridMultilevel"/>
    <w:tmpl w:val="688C3242"/>
    <w:lvl w:ilvl="0" w:tplc="3578C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D75F1"/>
    <w:multiLevelType w:val="multilevel"/>
    <w:tmpl w:val="B7747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331D0A72"/>
    <w:multiLevelType w:val="hybridMultilevel"/>
    <w:tmpl w:val="B5E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27"/>
    <w:multiLevelType w:val="hybridMultilevel"/>
    <w:tmpl w:val="DD90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36FF4"/>
    <w:multiLevelType w:val="hybridMultilevel"/>
    <w:tmpl w:val="30BC030E"/>
    <w:lvl w:ilvl="0" w:tplc="AAFAE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00D0"/>
    <w:multiLevelType w:val="hybridMultilevel"/>
    <w:tmpl w:val="A1CA4F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A06D9F"/>
    <w:multiLevelType w:val="hybridMultilevel"/>
    <w:tmpl w:val="44D02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2340"/>
    <w:multiLevelType w:val="hybridMultilevel"/>
    <w:tmpl w:val="2CE840C6"/>
    <w:lvl w:ilvl="0" w:tplc="6658A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F44415"/>
    <w:multiLevelType w:val="hybridMultilevel"/>
    <w:tmpl w:val="4B6E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48F0"/>
    <w:multiLevelType w:val="hybridMultilevel"/>
    <w:tmpl w:val="54D4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352E"/>
    <w:multiLevelType w:val="hybridMultilevel"/>
    <w:tmpl w:val="B9821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77C99"/>
    <w:multiLevelType w:val="hybridMultilevel"/>
    <w:tmpl w:val="9460992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B1D545C"/>
    <w:multiLevelType w:val="hybridMultilevel"/>
    <w:tmpl w:val="2CF2BB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585A90"/>
    <w:multiLevelType w:val="hybridMultilevel"/>
    <w:tmpl w:val="075A5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16"/>
  </w:num>
  <w:num w:numId="7">
    <w:abstractNumId w:val="19"/>
  </w:num>
  <w:num w:numId="8">
    <w:abstractNumId w:val="1"/>
  </w:num>
  <w:num w:numId="9">
    <w:abstractNumId w:val="1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1"/>
  </w:num>
  <w:num w:numId="15">
    <w:abstractNumId w:val="10"/>
  </w:num>
  <w:num w:numId="16">
    <w:abstractNumId w:val="1"/>
  </w:num>
  <w:num w:numId="17">
    <w:abstractNumId w:val="6"/>
  </w:num>
  <w:num w:numId="18">
    <w:abstractNumId w:val="7"/>
  </w:num>
  <w:num w:numId="19">
    <w:abstractNumId w:val="14"/>
  </w:num>
  <w:num w:numId="20">
    <w:abstractNumId w:val="9"/>
  </w:num>
  <w:num w:numId="21">
    <w:abstractNumId w:val="8"/>
  </w:num>
  <w:num w:numId="22">
    <w:abstractNumId w:val="18"/>
  </w:num>
  <w:num w:numId="23">
    <w:abstractNumId w:val="4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4F"/>
    <w:rsid w:val="00030008"/>
    <w:rsid w:val="000436FC"/>
    <w:rsid w:val="000473DB"/>
    <w:rsid w:val="00056015"/>
    <w:rsid w:val="000643BE"/>
    <w:rsid w:val="00072B78"/>
    <w:rsid w:val="00075D6C"/>
    <w:rsid w:val="000846B5"/>
    <w:rsid w:val="000A7230"/>
    <w:rsid w:val="000B1886"/>
    <w:rsid w:val="000B61AC"/>
    <w:rsid w:val="000F5EE3"/>
    <w:rsid w:val="000F7040"/>
    <w:rsid w:val="000F7FDE"/>
    <w:rsid w:val="00100E64"/>
    <w:rsid w:val="001015A5"/>
    <w:rsid w:val="0010351D"/>
    <w:rsid w:val="00123B04"/>
    <w:rsid w:val="00127143"/>
    <w:rsid w:val="00137286"/>
    <w:rsid w:val="00146710"/>
    <w:rsid w:val="00146803"/>
    <w:rsid w:val="001475E5"/>
    <w:rsid w:val="001546F0"/>
    <w:rsid w:val="00161E14"/>
    <w:rsid w:val="0017085C"/>
    <w:rsid w:val="00190C24"/>
    <w:rsid w:val="001A70E4"/>
    <w:rsid w:val="001D065C"/>
    <w:rsid w:val="001E7DF3"/>
    <w:rsid w:val="002016A8"/>
    <w:rsid w:val="002174F4"/>
    <w:rsid w:val="002240D4"/>
    <w:rsid w:val="00224E0F"/>
    <w:rsid w:val="00227D1A"/>
    <w:rsid w:val="00235D26"/>
    <w:rsid w:val="002371F7"/>
    <w:rsid w:val="00253C8D"/>
    <w:rsid w:val="00287448"/>
    <w:rsid w:val="0029515B"/>
    <w:rsid w:val="00296B7E"/>
    <w:rsid w:val="002A2AD5"/>
    <w:rsid w:val="002C5BD8"/>
    <w:rsid w:val="002D3CBE"/>
    <w:rsid w:val="002E155A"/>
    <w:rsid w:val="002E214D"/>
    <w:rsid w:val="002E6C37"/>
    <w:rsid w:val="002E7970"/>
    <w:rsid w:val="002F78A2"/>
    <w:rsid w:val="00312757"/>
    <w:rsid w:val="003260C7"/>
    <w:rsid w:val="00333459"/>
    <w:rsid w:val="00352401"/>
    <w:rsid w:val="003625F2"/>
    <w:rsid w:val="00364D1A"/>
    <w:rsid w:val="00391D1D"/>
    <w:rsid w:val="003946F5"/>
    <w:rsid w:val="003A2E93"/>
    <w:rsid w:val="003A2F44"/>
    <w:rsid w:val="003A4A77"/>
    <w:rsid w:val="003A4BB5"/>
    <w:rsid w:val="003C10C5"/>
    <w:rsid w:val="003C4A0C"/>
    <w:rsid w:val="003E2159"/>
    <w:rsid w:val="003E7733"/>
    <w:rsid w:val="003E7D46"/>
    <w:rsid w:val="003F07ED"/>
    <w:rsid w:val="003F27FD"/>
    <w:rsid w:val="00404BCA"/>
    <w:rsid w:val="00410233"/>
    <w:rsid w:val="00416608"/>
    <w:rsid w:val="0041754A"/>
    <w:rsid w:val="00422D14"/>
    <w:rsid w:val="0043106B"/>
    <w:rsid w:val="00432450"/>
    <w:rsid w:val="004361D8"/>
    <w:rsid w:val="00444C93"/>
    <w:rsid w:val="00444F85"/>
    <w:rsid w:val="00445B75"/>
    <w:rsid w:val="00452037"/>
    <w:rsid w:val="004524AB"/>
    <w:rsid w:val="00457320"/>
    <w:rsid w:val="0046679C"/>
    <w:rsid w:val="0047348A"/>
    <w:rsid w:val="00475F91"/>
    <w:rsid w:val="0049125B"/>
    <w:rsid w:val="004912DC"/>
    <w:rsid w:val="0049675E"/>
    <w:rsid w:val="004A7E64"/>
    <w:rsid w:val="004B7A09"/>
    <w:rsid w:val="004C0318"/>
    <w:rsid w:val="004C0FA8"/>
    <w:rsid w:val="004C475E"/>
    <w:rsid w:val="004C584F"/>
    <w:rsid w:val="004D2059"/>
    <w:rsid w:val="004E0241"/>
    <w:rsid w:val="004E2CF2"/>
    <w:rsid w:val="004F2961"/>
    <w:rsid w:val="00504CB2"/>
    <w:rsid w:val="00513DEF"/>
    <w:rsid w:val="0052642F"/>
    <w:rsid w:val="0055724A"/>
    <w:rsid w:val="00577D95"/>
    <w:rsid w:val="00590218"/>
    <w:rsid w:val="005906B3"/>
    <w:rsid w:val="005915D1"/>
    <w:rsid w:val="00594468"/>
    <w:rsid w:val="005979F1"/>
    <w:rsid w:val="005C11B6"/>
    <w:rsid w:val="005C6A91"/>
    <w:rsid w:val="005D4CEA"/>
    <w:rsid w:val="005F111C"/>
    <w:rsid w:val="005F3744"/>
    <w:rsid w:val="005F4331"/>
    <w:rsid w:val="005F6835"/>
    <w:rsid w:val="00610F1D"/>
    <w:rsid w:val="006239A5"/>
    <w:rsid w:val="00636B71"/>
    <w:rsid w:val="00643E46"/>
    <w:rsid w:val="00653CFD"/>
    <w:rsid w:val="00675D96"/>
    <w:rsid w:val="00692F04"/>
    <w:rsid w:val="00693BEE"/>
    <w:rsid w:val="006A79B6"/>
    <w:rsid w:val="006C2112"/>
    <w:rsid w:val="006C3D8E"/>
    <w:rsid w:val="006C4CE4"/>
    <w:rsid w:val="006C4D1C"/>
    <w:rsid w:val="006C734F"/>
    <w:rsid w:val="006C7518"/>
    <w:rsid w:val="00702222"/>
    <w:rsid w:val="00703437"/>
    <w:rsid w:val="007062D6"/>
    <w:rsid w:val="00717791"/>
    <w:rsid w:val="0072375C"/>
    <w:rsid w:val="0073185C"/>
    <w:rsid w:val="007504B9"/>
    <w:rsid w:val="00753644"/>
    <w:rsid w:val="00775795"/>
    <w:rsid w:val="00781EFA"/>
    <w:rsid w:val="00791100"/>
    <w:rsid w:val="00793343"/>
    <w:rsid w:val="007942DF"/>
    <w:rsid w:val="007C2F5F"/>
    <w:rsid w:val="007C783D"/>
    <w:rsid w:val="007D1162"/>
    <w:rsid w:val="007D1784"/>
    <w:rsid w:val="007D60F3"/>
    <w:rsid w:val="007E37CD"/>
    <w:rsid w:val="007F51F8"/>
    <w:rsid w:val="007F64A4"/>
    <w:rsid w:val="008031D9"/>
    <w:rsid w:val="00824A39"/>
    <w:rsid w:val="00830803"/>
    <w:rsid w:val="00853B7B"/>
    <w:rsid w:val="00855C9C"/>
    <w:rsid w:val="00866083"/>
    <w:rsid w:val="0086609D"/>
    <w:rsid w:val="008D0E4C"/>
    <w:rsid w:val="008E21AD"/>
    <w:rsid w:val="008E5F7E"/>
    <w:rsid w:val="008E6F9C"/>
    <w:rsid w:val="008F1628"/>
    <w:rsid w:val="008F6FE2"/>
    <w:rsid w:val="00901B3E"/>
    <w:rsid w:val="00902468"/>
    <w:rsid w:val="00907963"/>
    <w:rsid w:val="00925620"/>
    <w:rsid w:val="00940C2F"/>
    <w:rsid w:val="00942D84"/>
    <w:rsid w:val="009557A6"/>
    <w:rsid w:val="0096595E"/>
    <w:rsid w:val="00972379"/>
    <w:rsid w:val="009A0636"/>
    <w:rsid w:val="009C00E4"/>
    <w:rsid w:val="009C3448"/>
    <w:rsid w:val="009C435B"/>
    <w:rsid w:val="009C7610"/>
    <w:rsid w:val="009D55F6"/>
    <w:rsid w:val="009E5EE5"/>
    <w:rsid w:val="009F2195"/>
    <w:rsid w:val="00A05E28"/>
    <w:rsid w:val="00A140DD"/>
    <w:rsid w:val="00A30F35"/>
    <w:rsid w:val="00A3424D"/>
    <w:rsid w:val="00A36409"/>
    <w:rsid w:val="00A36D08"/>
    <w:rsid w:val="00A45434"/>
    <w:rsid w:val="00A47F67"/>
    <w:rsid w:val="00A65710"/>
    <w:rsid w:val="00A6726F"/>
    <w:rsid w:val="00A7016B"/>
    <w:rsid w:val="00A72614"/>
    <w:rsid w:val="00A778A7"/>
    <w:rsid w:val="00A81C53"/>
    <w:rsid w:val="00A8612E"/>
    <w:rsid w:val="00A87C08"/>
    <w:rsid w:val="00AA5C74"/>
    <w:rsid w:val="00AB0722"/>
    <w:rsid w:val="00AB0A25"/>
    <w:rsid w:val="00AC2156"/>
    <w:rsid w:val="00AC29BC"/>
    <w:rsid w:val="00AD56BC"/>
    <w:rsid w:val="00AE1EB2"/>
    <w:rsid w:val="00AE5EA5"/>
    <w:rsid w:val="00AF0E6A"/>
    <w:rsid w:val="00AF61B1"/>
    <w:rsid w:val="00B1119E"/>
    <w:rsid w:val="00B13782"/>
    <w:rsid w:val="00B16A81"/>
    <w:rsid w:val="00B23411"/>
    <w:rsid w:val="00B2796E"/>
    <w:rsid w:val="00B32D7B"/>
    <w:rsid w:val="00B33337"/>
    <w:rsid w:val="00B361D1"/>
    <w:rsid w:val="00B47A0E"/>
    <w:rsid w:val="00B508B6"/>
    <w:rsid w:val="00B551DE"/>
    <w:rsid w:val="00B60926"/>
    <w:rsid w:val="00B74A6B"/>
    <w:rsid w:val="00B8647A"/>
    <w:rsid w:val="00B8699D"/>
    <w:rsid w:val="00BB639A"/>
    <w:rsid w:val="00BB7AA9"/>
    <w:rsid w:val="00BD7523"/>
    <w:rsid w:val="00BE5BDF"/>
    <w:rsid w:val="00BE642A"/>
    <w:rsid w:val="00BE78D8"/>
    <w:rsid w:val="00BF21B4"/>
    <w:rsid w:val="00C0300D"/>
    <w:rsid w:val="00C10AEE"/>
    <w:rsid w:val="00C177F0"/>
    <w:rsid w:val="00C36EDF"/>
    <w:rsid w:val="00C65BAB"/>
    <w:rsid w:val="00C71D9D"/>
    <w:rsid w:val="00C907B3"/>
    <w:rsid w:val="00C93CA7"/>
    <w:rsid w:val="00C944E9"/>
    <w:rsid w:val="00C95559"/>
    <w:rsid w:val="00CA4EFB"/>
    <w:rsid w:val="00CB07AD"/>
    <w:rsid w:val="00CC4BA6"/>
    <w:rsid w:val="00CD63E6"/>
    <w:rsid w:val="00CD793C"/>
    <w:rsid w:val="00CE130E"/>
    <w:rsid w:val="00CF107F"/>
    <w:rsid w:val="00D01CD2"/>
    <w:rsid w:val="00D1617A"/>
    <w:rsid w:val="00D33D5B"/>
    <w:rsid w:val="00D3797E"/>
    <w:rsid w:val="00D50859"/>
    <w:rsid w:val="00D519B5"/>
    <w:rsid w:val="00D51ABD"/>
    <w:rsid w:val="00D53364"/>
    <w:rsid w:val="00D5707B"/>
    <w:rsid w:val="00D70475"/>
    <w:rsid w:val="00D743E6"/>
    <w:rsid w:val="00D75050"/>
    <w:rsid w:val="00D842DF"/>
    <w:rsid w:val="00DA35D8"/>
    <w:rsid w:val="00DB7983"/>
    <w:rsid w:val="00DC5E03"/>
    <w:rsid w:val="00DC752C"/>
    <w:rsid w:val="00DD7FB4"/>
    <w:rsid w:val="00DF5990"/>
    <w:rsid w:val="00DF71FA"/>
    <w:rsid w:val="00E06928"/>
    <w:rsid w:val="00E12379"/>
    <w:rsid w:val="00E22573"/>
    <w:rsid w:val="00E26F9B"/>
    <w:rsid w:val="00E27C49"/>
    <w:rsid w:val="00E3373C"/>
    <w:rsid w:val="00E50159"/>
    <w:rsid w:val="00E5603F"/>
    <w:rsid w:val="00E56A64"/>
    <w:rsid w:val="00E657ED"/>
    <w:rsid w:val="00E86EAA"/>
    <w:rsid w:val="00EA7B15"/>
    <w:rsid w:val="00EB2DD8"/>
    <w:rsid w:val="00EB7B92"/>
    <w:rsid w:val="00EC1182"/>
    <w:rsid w:val="00EC15F4"/>
    <w:rsid w:val="00EC215D"/>
    <w:rsid w:val="00EC32AC"/>
    <w:rsid w:val="00EE0A2B"/>
    <w:rsid w:val="00EF330A"/>
    <w:rsid w:val="00EF474F"/>
    <w:rsid w:val="00EF4AC5"/>
    <w:rsid w:val="00F113BC"/>
    <w:rsid w:val="00F17BA6"/>
    <w:rsid w:val="00F27FAB"/>
    <w:rsid w:val="00F362D3"/>
    <w:rsid w:val="00F414D1"/>
    <w:rsid w:val="00F447A2"/>
    <w:rsid w:val="00F4525B"/>
    <w:rsid w:val="00F501EA"/>
    <w:rsid w:val="00F53F7B"/>
    <w:rsid w:val="00F56ADB"/>
    <w:rsid w:val="00F70442"/>
    <w:rsid w:val="00F75FD5"/>
    <w:rsid w:val="00F8763C"/>
    <w:rsid w:val="00FA16EE"/>
    <w:rsid w:val="00FA266D"/>
    <w:rsid w:val="00FB597A"/>
    <w:rsid w:val="00FC6C02"/>
    <w:rsid w:val="00FD00A6"/>
    <w:rsid w:val="00FD73C4"/>
    <w:rsid w:val="00FE0A11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63A44F04"/>
  <w15:chartTrackingRefBased/>
  <w15:docId w15:val="{1BFB39D3-910D-45DD-9828-CE5AD60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link w:val="NoSpacingChar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146803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8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E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A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27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24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C00E4"/>
    <w:pPr>
      <w:overflowPunct w:val="0"/>
      <w:autoSpaceDE w:val="0"/>
      <w:autoSpaceDN w:val="0"/>
      <w:adjustRightInd w:val="0"/>
      <w:spacing w:after="0" w:line="240" w:lineRule="auto"/>
      <w:ind w:left="288" w:hanging="288"/>
      <w:textAlignment w:val="baseline"/>
    </w:pPr>
    <w:rPr>
      <w:rFonts w:eastAsia="Times New Roman" w:cs="Times New Roman"/>
      <w:vanish/>
      <w:color w:val="FF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00E4"/>
    <w:rPr>
      <w:rFonts w:ascii="Arial" w:eastAsia="Times New Roman" w:hAnsi="Arial" w:cs="Times New Roman"/>
      <w:vanish/>
      <w:color w:val="FF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9C3448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C3448"/>
    <w:rPr>
      <w:rFonts w:ascii="Arial" w:hAnsi="Arial"/>
      <w:sz w:val="22"/>
    </w:rPr>
  </w:style>
  <w:style w:type="character" w:customStyle="1" w:styleId="PPRItalics">
    <w:name w:val="PPR_Italics"/>
    <w:basedOn w:val="DefaultParagraphFont"/>
    <w:uiPriority w:val="18"/>
    <w:qFormat/>
    <w:rsid w:val="004F2961"/>
    <w:rPr>
      <w:rFonts w:eastAsia="Times"/>
      <w:i/>
      <w:noProof w:val="0"/>
      <w:lang w:val="en-AU"/>
    </w:rPr>
  </w:style>
  <w:style w:type="table" w:styleId="PlainTable2">
    <w:name w:val="Plain Table 2"/>
    <w:basedOn w:val="TableNormal"/>
    <w:uiPriority w:val="42"/>
    <w:rsid w:val="003F07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337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HumanResources/payrollhr/awardspayscal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.dissops@qed.qld.gov.a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qld.gov.au/curriculum/stages-of-schooling/p-1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rau2\Downloads\DoE-corp-A4-page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A8C158EE1E4577B99F6E1EAB1C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5BC7-5910-4810-B552-08C2BA0F6624}"/>
      </w:docPartPr>
      <w:docPartBody>
        <w:p w:rsidR="008763E8" w:rsidRDefault="00641DCB" w:rsidP="00641DCB">
          <w:pPr>
            <w:pStyle w:val="F3A8C158EE1E4577B99F6E1EAB1CF52F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403DBC5FB7C448818B74EE6A4F7A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C600-58E9-42B3-A39F-016E4E3D7A9D}"/>
      </w:docPartPr>
      <w:docPartBody>
        <w:p w:rsidR="008763E8" w:rsidRDefault="00641DCB" w:rsidP="00641DCB">
          <w:pPr>
            <w:pStyle w:val="403DBC5FB7C448818B74EE6A4F7A828D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47D1C96AC407407CB0C4DCBFC714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1495-6D12-43D3-892E-D99BFE2F2B44}"/>
      </w:docPartPr>
      <w:docPartBody>
        <w:p w:rsidR="008763E8" w:rsidRDefault="00641DCB" w:rsidP="00641DCB">
          <w:pPr>
            <w:pStyle w:val="47D1C96AC407407CB0C4DCBFC7145ABC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2C18316F020E4614BC7DD30A1E95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F5CF-4D2F-4C02-B4EE-FABF08EB2B21}"/>
      </w:docPartPr>
      <w:docPartBody>
        <w:p w:rsidR="008763E8" w:rsidRDefault="00641DCB" w:rsidP="00641DCB">
          <w:pPr>
            <w:pStyle w:val="2C18316F020E4614BC7DD30A1E9505D9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CE0B60CAC35F450A9C2B4C8AD8EE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48BB-BE37-405E-A4CC-FF64F2D01967}"/>
      </w:docPartPr>
      <w:docPartBody>
        <w:p w:rsidR="008763E8" w:rsidRDefault="00641DCB" w:rsidP="00641DCB">
          <w:pPr>
            <w:pStyle w:val="CE0B60CAC35F450A9C2B4C8AD8EE038E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EF019C84593F480B9A7C1F1D3B1E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F6A7-27A9-4A5E-AEC5-3382638DF2B3}"/>
      </w:docPartPr>
      <w:docPartBody>
        <w:p w:rsidR="008763E8" w:rsidRDefault="00641DCB" w:rsidP="00641DCB">
          <w:pPr>
            <w:pStyle w:val="EF019C84593F480B9A7C1F1D3B1E75BF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72D767FA35114361AD73837FA142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9250-9264-48E0-9F38-10097BCCCFFF}"/>
      </w:docPartPr>
      <w:docPartBody>
        <w:p w:rsidR="008763E8" w:rsidRDefault="00641DCB" w:rsidP="00641DCB">
          <w:pPr>
            <w:pStyle w:val="72D767FA35114361AD73837FA142AAB0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11A2BB42B56D4779A59C9B357E5D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6A42-96F0-4F74-B164-B37ACE0159DA}"/>
      </w:docPartPr>
      <w:docPartBody>
        <w:p w:rsidR="008763E8" w:rsidRDefault="00641DCB" w:rsidP="00641DCB">
          <w:pPr>
            <w:pStyle w:val="11A2BB42B56D4779A59C9B357E5D9B1E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450138E1FDBE4AE19FEC57FE0B89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2227-F481-4FF0-A76A-66D914BBAAD0}"/>
      </w:docPartPr>
      <w:docPartBody>
        <w:p w:rsidR="008763E8" w:rsidRDefault="00641DCB" w:rsidP="00641DCB">
          <w:pPr>
            <w:pStyle w:val="450138E1FDBE4AE19FEC57FE0B89311B"/>
          </w:pPr>
          <w:r w:rsidRPr="00A729B8">
            <w:rPr>
              <w:rStyle w:val="PlaceholderText"/>
            </w:rPr>
            <w:t>Choose an item.</w:t>
          </w:r>
        </w:p>
      </w:docPartBody>
    </w:docPart>
    <w:docPart>
      <w:docPartPr>
        <w:name w:val="3B905DFF4544447890EF16A6626B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4EA0-9D90-42F5-B1B7-5199D770E6C0}"/>
      </w:docPartPr>
      <w:docPartBody>
        <w:p w:rsidR="008763E8" w:rsidRDefault="00641DCB" w:rsidP="00641DCB">
          <w:pPr>
            <w:pStyle w:val="3B905DFF4544447890EF16A6626B906D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9F5BA687AD2C4ED39299A3262C77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BBD3-4B24-4D4F-AA8F-1FFF9B5BF124}"/>
      </w:docPartPr>
      <w:docPartBody>
        <w:p w:rsidR="008763E8" w:rsidRDefault="00641DCB" w:rsidP="00641DCB">
          <w:pPr>
            <w:pStyle w:val="9F5BA687AD2C4ED39299A3262C771917"/>
          </w:pPr>
          <w:r w:rsidRPr="00B74A6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name</w:t>
          </w:r>
          <w:r w:rsidRPr="00B74A6B">
            <w:rPr>
              <w:rStyle w:val="PlaceholderText"/>
            </w:rPr>
            <w:t>.</w:t>
          </w:r>
        </w:p>
      </w:docPartBody>
    </w:docPart>
    <w:docPart>
      <w:docPartPr>
        <w:name w:val="86A31B5B8A824DB4AA29885DC6FD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EA91-C30C-4128-94AE-19989FA81E6E}"/>
      </w:docPartPr>
      <w:docPartBody>
        <w:p w:rsidR="008763E8" w:rsidRDefault="00641DCB" w:rsidP="00641DCB">
          <w:pPr>
            <w:pStyle w:val="86A31B5B8A824DB4AA29885DC6FD474D"/>
          </w:pPr>
          <w:r w:rsidRPr="00B74A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3BD40D6DC4F18A767CABC1512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A6EE-2B56-4E20-B1A2-D5EA2B821DD4}"/>
      </w:docPartPr>
      <w:docPartBody>
        <w:p w:rsidR="008763E8" w:rsidRDefault="00641DCB" w:rsidP="00641DCB">
          <w:pPr>
            <w:pStyle w:val="1B53BD40D6DC4F18A767CABC1512D3DD"/>
          </w:pPr>
          <w:r w:rsidRPr="00B74A6B">
            <w:rPr>
              <w:rStyle w:val="PlaceholderText"/>
              <w:color w:val="006B77"/>
            </w:rPr>
            <w:t>Click or tap to enter a date.</w:t>
          </w:r>
        </w:p>
      </w:docPartBody>
    </w:docPart>
    <w:docPart>
      <w:docPartPr>
        <w:name w:val="1B6B92675BEC4939A578658EBF38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372F-F0BC-4301-9003-3845286DD119}"/>
      </w:docPartPr>
      <w:docPartBody>
        <w:p w:rsidR="008763E8" w:rsidRDefault="00641DCB" w:rsidP="00641DCB">
          <w:pPr>
            <w:pStyle w:val="1B6B92675BEC4939A578658EBF3835CE"/>
          </w:pPr>
          <w:r w:rsidRPr="00B74A6B">
            <w:rPr>
              <w:rStyle w:val="PlaceholderText"/>
              <w:color w:val="006B77"/>
            </w:rPr>
            <w:t>Click or tap to enter a date.</w:t>
          </w:r>
        </w:p>
      </w:docPartBody>
    </w:docPart>
    <w:docPart>
      <w:docPartPr>
        <w:name w:val="5158A88F08FA484195512A71474A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3B79-A0CF-4885-9F81-3DB99EA35F4C}"/>
      </w:docPartPr>
      <w:docPartBody>
        <w:p w:rsidR="00707FFE" w:rsidRDefault="00641DCB" w:rsidP="00641DCB">
          <w:pPr>
            <w:pStyle w:val="5158A88F08FA484195512A71474A7B8F"/>
          </w:pPr>
          <w:r w:rsidRPr="007C2F5F">
            <w:rPr>
              <w:rFonts w:cs="Arial"/>
              <w:color w:val="000000"/>
            </w:rPr>
            <w:t>Choose an item.</w:t>
          </w:r>
        </w:p>
      </w:docPartBody>
    </w:docPart>
    <w:docPart>
      <w:docPartPr>
        <w:name w:val="034E31009728452D8E8B98B44346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2E1E-C95A-4D9C-B34C-F7226EFA16D0}"/>
      </w:docPartPr>
      <w:docPartBody>
        <w:p w:rsidR="00707FFE" w:rsidRDefault="00641DCB" w:rsidP="00641DCB">
          <w:pPr>
            <w:pStyle w:val="034E31009728452D8E8B98B443469CE3"/>
          </w:pPr>
          <w:r w:rsidRPr="007C2F5F">
            <w:rPr>
              <w:rFonts w:cs="Arial"/>
              <w:color w:val="000000"/>
            </w:rPr>
            <w:t xml:space="preserve">Click or tap here to enter </w:t>
          </w:r>
          <w:r>
            <w:rPr>
              <w:rFonts w:cs="Arial"/>
              <w:color w:val="000000"/>
            </w:rPr>
            <w:t>a name</w:t>
          </w:r>
          <w:r w:rsidRPr="007C2F5F">
            <w:rPr>
              <w:rFonts w:cs="Arial"/>
              <w:color w:val="000000"/>
            </w:rPr>
            <w:t>.</w:t>
          </w:r>
        </w:p>
      </w:docPartBody>
    </w:docPart>
    <w:docPart>
      <w:docPartPr>
        <w:name w:val="FABB0E9C083846619B0FF6E2F7B6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29DC-D195-4E63-911E-B1B3356E1927}"/>
      </w:docPartPr>
      <w:docPartBody>
        <w:p w:rsidR="00707FFE" w:rsidRDefault="00641DCB" w:rsidP="00641DCB">
          <w:pPr>
            <w:pStyle w:val="FABB0E9C083846619B0FF6E2F7B66B41"/>
          </w:pPr>
          <w:r w:rsidRPr="007C2F5F">
            <w:rPr>
              <w:rFonts w:cs="Arial"/>
              <w:color w:val="000000"/>
            </w:rPr>
            <w:t>Click or tap to enter a date.</w:t>
          </w:r>
        </w:p>
      </w:docPartBody>
    </w:docPart>
    <w:docPart>
      <w:docPartPr>
        <w:name w:val="900DE6D1F61545E4BC62EC0BB1DE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10F0-F530-4AFA-BC6C-2003A1372EAA}"/>
      </w:docPartPr>
      <w:docPartBody>
        <w:p w:rsidR="00AC3E41" w:rsidRDefault="00641DCB" w:rsidP="00641DCB">
          <w:pPr>
            <w:pStyle w:val="900DE6D1F61545E4BC62EC0BB1DE6B61"/>
          </w:pPr>
          <w:r w:rsidRPr="00166B45">
            <w:rPr>
              <w:rFonts w:cs="Arial"/>
              <w:sz w:val="32"/>
              <w:szCs w:val="32"/>
            </w:rPr>
            <w:t xml:space="preserve">Click or tap here to enter </w:t>
          </w:r>
          <w:r>
            <w:rPr>
              <w:rFonts w:cs="Arial"/>
              <w:sz w:val="32"/>
              <w:szCs w:val="32"/>
            </w:rPr>
            <w:t>school name</w:t>
          </w:r>
          <w:r w:rsidRPr="00166B45">
            <w:rPr>
              <w:rFonts w:cs="Arial"/>
              <w:sz w:val="32"/>
              <w:szCs w:val="32"/>
            </w:rPr>
            <w:t>.</w:t>
          </w:r>
        </w:p>
      </w:docPartBody>
    </w:docPart>
    <w:docPart>
      <w:docPartPr>
        <w:name w:val="827298AB07E14A968E50FA23DDA5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2791-3D5E-4527-AA1A-BD7D1CFB02C7}"/>
      </w:docPartPr>
      <w:docPartBody>
        <w:p w:rsidR="00FF01D6" w:rsidRDefault="00641DCB" w:rsidP="00641DCB">
          <w:pPr>
            <w:pStyle w:val="827298AB07E14A968E50FA23DDA567C4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B82779108CC148F1893FB381003D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45F1-FC15-4D91-81C3-25DBCC55D3AD}"/>
      </w:docPartPr>
      <w:docPartBody>
        <w:p w:rsidR="00FF01D6" w:rsidRDefault="00641DCB" w:rsidP="00641DCB">
          <w:pPr>
            <w:pStyle w:val="B82779108CC148F1893FB381003DC5F9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79C77587F40145B59554EE03DB2E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0510-D9D3-43FC-8765-8E6BFAD0C561}"/>
      </w:docPartPr>
      <w:docPartBody>
        <w:p w:rsidR="00FF01D6" w:rsidRDefault="00641DCB" w:rsidP="00641DCB">
          <w:pPr>
            <w:pStyle w:val="79C77587F40145B59554EE03DB2E48C8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E65D4349FE16437D8F119D3585E3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802F-6282-4C2B-AC74-CA7E8E7B4B70}"/>
      </w:docPartPr>
      <w:docPartBody>
        <w:p w:rsidR="00FF01D6" w:rsidRDefault="00641DCB" w:rsidP="00641DCB">
          <w:pPr>
            <w:pStyle w:val="E65D4349FE16437D8F119D3585E3584E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FD9CF762235A47AD895A33B0EF6F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6128-6878-4F0F-88D5-F10AD0773ADC}"/>
      </w:docPartPr>
      <w:docPartBody>
        <w:p w:rsidR="00FF01D6" w:rsidRDefault="00641DCB" w:rsidP="00641DCB">
          <w:pPr>
            <w:pStyle w:val="FD9CF762235A47AD895A33B0EF6F630D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5B3CB83B86634576B450A4B06A58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3E65-D990-46FF-9146-C29C18F8A49A}"/>
      </w:docPartPr>
      <w:docPartBody>
        <w:p w:rsidR="00FF01D6" w:rsidRDefault="00641DCB" w:rsidP="00641DCB">
          <w:pPr>
            <w:pStyle w:val="5B3CB83B86634576B450A4B06A587224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394703C2DAB849108C5F38507090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AE00-7507-4112-A8EB-A4A4B46DDF87}"/>
      </w:docPartPr>
      <w:docPartBody>
        <w:p w:rsidR="00FF01D6" w:rsidRDefault="00641DCB" w:rsidP="00641DCB">
          <w:pPr>
            <w:pStyle w:val="394703C2DAB849108C5F38507090359F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D50BD72DB1B242EE9803477ECB74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6A33-8F95-476F-993E-5F010CCC5305}"/>
      </w:docPartPr>
      <w:docPartBody>
        <w:p w:rsidR="00FF01D6" w:rsidRDefault="00641DCB" w:rsidP="00641DCB">
          <w:pPr>
            <w:pStyle w:val="D50BD72DB1B242EE9803477ECB74763C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CCD59BC9A0044D2B85D777D221EA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15CD-DD16-4705-AE4E-ACD9669B4621}"/>
      </w:docPartPr>
      <w:docPartBody>
        <w:p w:rsidR="00641DCB" w:rsidRDefault="00641DCB" w:rsidP="00641DCB">
          <w:pPr>
            <w:pStyle w:val="CCD59BC9A0044D2B85D777D221EA3DD91"/>
          </w:pPr>
          <w:r w:rsidRPr="007C2F5F">
            <w:rPr>
              <w:rFonts w:cs="Arial"/>
              <w:color w:val="000000"/>
            </w:rPr>
            <w:t>Choose a</w:t>
          </w:r>
          <w:r>
            <w:rPr>
              <w:rFonts w:cs="Arial"/>
              <w:color w:val="000000"/>
            </w:rPr>
            <w:t xml:space="preserve"> region</w:t>
          </w:r>
          <w:r w:rsidRPr="007C2F5F">
            <w:rPr>
              <w:rFonts w:cs="Arial"/>
              <w:color w:val="00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01528"/>
    <w:multiLevelType w:val="multilevel"/>
    <w:tmpl w:val="A002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C6"/>
    <w:rsid w:val="00042DFF"/>
    <w:rsid w:val="000E27C6"/>
    <w:rsid w:val="0012533E"/>
    <w:rsid w:val="005642AC"/>
    <w:rsid w:val="00641DCB"/>
    <w:rsid w:val="00707FFE"/>
    <w:rsid w:val="008763E8"/>
    <w:rsid w:val="009E34E7"/>
    <w:rsid w:val="00AC3E41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DCB"/>
    <w:rPr>
      <w:color w:val="808080"/>
    </w:rPr>
  </w:style>
  <w:style w:type="paragraph" w:customStyle="1" w:styleId="900DE6D1F61545E4BC62EC0BB1DE6B61">
    <w:name w:val="900DE6D1F61545E4BC62EC0BB1DE6B61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B53BD40D6DC4F18A767CABC1512D3DD">
    <w:name w:val="1B53BD40D6DC4F18A767CABC1512D3DD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B6B92675BEC4939A578658EBF3835CE">
    <w:name w:val="1B6B92675BEC4939A578658EBF3835CE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F5BA687AD2C4ED39299A3262C771917">
    <w:name w:val="9F5BA687AD2C4ED39299A3262C771917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6A31B5B8A824DB4AA29885DC6FD474D">
    <w:name w:val="86A31B5B8A824DB4AA29885DC6FD474D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B905DFF4544447890EF16A6626B906D">
    <w:name w:val="3B905DFF4544447890EF16A6626B906D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3A8C158EE1E4577B99F6E1EAB1CF52F">
    <w:name w:val="F3A8C158EE1E4577B99F6E1EAB1CF52F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03DBC5FB7C448818B74EE6A4F7A828D">
    <w:name w:val="403DBC5FB7C448818B74EE6A4F7A828D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7D1C96AC407407CB0C4DCBFC7145ABC">
    <w:name w:val="47D1C96AC407407CB0C4DCBFC7145ABC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C18316F020E4614BC7DD30A1E9505D9">
    <w:name w:val="2C18316F020E4614BC7DD30A1E9505D9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E0B60CAC35F450A9C2B4C8AD8EE038E">
    <w:name w:val="CE0B60CAC35F450A9C2B4C8AD8EE038E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F019C84593F480B9A7C1F1D3B1E75BF">
    <w:name w:val="EF019C84593F480B9A7C1F1D3B1E75BF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2D767FA35114361AD73837FA142AAB0">
    <w:name w:val="72D767FA35114361AD73837FA142AAB0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1A2BB42B56D4779A59C9B357E5D9B1E">
    <w:name w:val="11A2BB42B56D4779A59C9B357E5D9B1E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50138E1FDBE4AE19FEC57FE0B89311B">
    <w:name w:val="450138E1FDBE4AE19FEC57FE0B89311B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27298AB07E14A968E50FA23DDA567C4">
    <w:name w:val="827298AB07E14A968E50FA23DDA567C4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82779108CC148F1893FB381003DC5F9">
    <w:name w:val="B82779108CC148F1893FB381003DC5F9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9C77587F40145B59554EE03DB2E48C8">
    <w:name w:val="79C77587F40145B59554EE03DB2E48C8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65D4349FE16437D8F119D3585E3584E">
    <w:name w:val="E65D4349FE16437D8F119D3585E3584E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D9CF762235A47AD895A33B0EF6F630D">
    <w:name w:val="FD9CF762235A47AD895A33B0EF6F630D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B3CB83B86634576B450A4B06A587224">
    <w:name w:val="5B3CB83B86634576B450A4B06A587224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94703C2DAB849108C5F38507090359F">
    <w:name w:val="394703C2DAB849108C5F38507090359F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50BD72DB1B242EE9803477ECB74763C">
    <w:name w:val="D50BD72DB1B242EE9803477ECB74763C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158A88F08FA484195512A71474A7B8F">
    <w:name w:val="5158A88F08FA484195512A71474A7B8F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34E31009728452D8E8B98B443469CE3">
    <w:name w:val="034E31009728452D8E8B98B443469CE3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CD59BC9A0044D2B85D777D221EA3DD91">
    <w:name w:val="CCD59BC9A0044D2B85D777D221EA3DD91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ABB0E9C083846619B0FF6E2F7B66B41">
    <w:name w:val="FABB0E9C083846619B0FF6E2F7B66B41"/>
    <w:rsid w:val="00641DCB"/>
    <w:pPr>
      <w:spacing w:after="120" w:line="360" w:lineRule="auto"/>
    </w:pPr>
    <w:rPr>
      <w:rFonts w:ascii="Arial" w:eastAsiaTheme="minorHAnsi" w:hAnsi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>2024-01-21T15:00:00+00:00</PublishingStartDate>
    <PublishingExpirationDate xmlns="http://schemas.microsoft.com/sharepoint/v3" xsi:nil="true"/>
    <PPReviewDate xmlns="16795be8-4374-4e44-895d-be6cdbab3e2c" xsi:nil="true"/>
    <PPReferenceNumber xmlns="16795be8-4374-4e44-895d-be6cdbab3e2c" xsi:nil="true"/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 xsi:nil="true"/>
    <PPLastReviewedDate xmlns="16795be8-4374-4e44-895d-be6cdbab3e2c">2024-01-21T15:01:10+00:00</PPLastReviewedDate>
    <PPModeratedDate xmlns="16795be8-4374-4e44-895d-be6cdbab3e2c">2024-01-21T15:01:10+00:00</PPModeratedDate>
    <PPSubmittedDate xmlns="16795be8-4374-4e44-895d-be6cdbab3e2c">2024-01-19T02:36:35+00:00</PPSubmittedDate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HPRMRecordNumber xmlns="http://schemas.microsoft.com/sharepoint/v3">23/843636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Trial proposal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2023-10-22T23:53:29+00:00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3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23/842272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4F929-EA5C-4E70-9E0B-49C6DE38D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63A11-97BA-4BB0-A301-8BE14D704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15C1A-2979-4874-A58F-AFA1AA58B114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8BA770-65BC-4A8C-9966-1C0A07823B24}"/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DoE-corp-A4-page-landscape.dotx</Template>
  <TotalTime>17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proposal</dc:title>
  <dc:subject/>
  <dc:creator>RAUF, Abdulhaq</dc:creator>
  <cp:keywords/>
  <dc:description/>
  <cp:lastModifiedBy>THORNING, Samantha</cp:lastModifiedBy>
  <cp:revision>14</cp:revision>
  <cp:lastPrinted>2023-08-08T03:15:00Z</cp:lastPrinted>
  <dcterms:created xsi:type="dcterms:W3CDTF">2023-08-30T03:25:00Z</dcterms:created>
  <dcterms:modified xsi:type="dcterms:W3CDTF">2023-10-22T23:53:00Z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GrammarlyDocumentId">
    <vt:lpwstr>7dce214f5d75adf2989912b097b8215ee19512cb6cf79f6c38455bba0ed23453</vt:lpwstr>
  </property>
</Properties>
</file>